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28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212/2026</w:t>
      </w:r>
      <w:r>
        <w:rPr>
          <w:rFonts w:ascii="Calibri" w:hAnsi="Calibri"/>
        </w:rPr>
        <w:t>Indicação Nº 212/2026</w:t>
      </w:r>
      <w:bookmarkStart w:id="0" w:name="_GoBack"/>
      <w:bookmarkEnd w:id="0"/>
    </w:p>
    <w:p w:rsidR="00FC6C59" w:rsidP="007E148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08028B">
        <w:rPr>
          <w:b/>
          <w:sz w:val="24"/>
          <w:szCs w:val="24"/>
        </w:rPr>
        <w:t xml:space="preserve">EMENTA: INDICO </w:t>
      </w:r>
      <w:r w:rsidRPr="0008028B" w:rsidR="008F4FF0">
        <w:rPr>
          <w:sz w:val="24"/>
          <w:szCs w:val="24"/>
        </w:rPr>
        <w:t>a</w:t>
      </w:r>
      <w:r w:rsidRPr="0008028B" w:rsidR="00F258CF">
        <w:rPr>
          <w:sz w:val="24"/>
          <w:szCs w:val="24"/>
        </w:rPr>
        <w:t>o Exmo. Sr. Prefeito Municipal Dr. Paulo de Oliveira e</w:t>
      </w:r>
      <w:r w:rsidR="00176A17">
        <w:rPr>
          <w:sz w:val="24"/>
          <w:szCs w:val="24"/>
        </w:rPr>
        <w:t xml:space="preserve"> Silva que providencie junto à S</w:t>
      </w:r>
      <w:r w:rsidRPr="0008028B" w:rsidR="00F258CF">
        <w:rPr>
          <w:sz w:val="24"/>
          <w:szCs w:val="24"/>
        </w:rPr>
        <w:t>ecretaria competente</w:t>
      </w:r>
      <w:r w:rsidRPr="0008028B">
        <w:rPr>
          <w:sz w:val="24"/>
          <w:szCs w:val="24"/>
        </w:rPr>
        <w:t xml:space="preserve">, </w:t>
      </w:r>
      <w:r w:rsidR="00176A17">
        <w:rPr>
          <w:sz w:val="24"/>
          <w:szCs w:val="24"/>
        </w:rPr>
        <w:t>patrulhamento ostensivo e preventivo, e a instalação de base da Guarda Civil Municipal no Distrito de Martim Francisco, no município de Mogi Mirim.</w:t>
      </w:r>
    </w:p>
    <w:p w:rsidR="008F4FF0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9F3349" w:rsidRPr="007E1484" w:rsidP="00176A17">
      <w:pPr>
        <w:pStyle w:val="NormalWeb"/>
        <w:spacing w:line="276" w:lineRule="auto"/>
      </w:pPr>
      <w:r>
        <w:t xml:space="preserve">            </w:t>
      </w:r>
      <w:r>
        <w:t xml:space="preserve">Indico, nos termos da </w:t>
      </w:r>
      <w:r>
        <w:rPr>
          <w:rStyle w:val="whitespace-normal"/>
        </w:rPr>
        <w:t>Resolução nº 276, de 9 de novembro de 2010</w:t>
      </w:r>
      <w:r>
        <w:t xml:space="preserve"> e do artigo 160 do Regimento Interno desta Casa de Leis, seja a presente proposição encaminhada ao Excelentíssimo Senhor Prefeito Municipal, Dr. Paulo de Oliveira e Silva, para que </w:t>
      </w:r>
      <w:r>
        <w:t xml:space="preserve">providencie </w:t>
      </w:r>
      <w:r>
        <w:t xml:space="preserve">junto à Secretaria competente, </w:t>
      </w:r>
      <w:r>
        <w:t xml:space="preserve">patrulhamento ostensivo e </w:t>
      </w:r>
      <w:r>
        <w:t>preventivo ,</w:t>
      </w:r>
      <w:r>
        <w:t xml:space="preserve"> e a instalação de base da Guarda Civil Municipal no Distrito de Martim Francisco, no município de Mogi Mirim.</w:t>
      </w:r>
      <w:r w:rsidRPr="007E1484" w:rsidR="00D51FC4">
        <w:t xml:space="preserve"> </w:t>
      </w:r>
    </w:p>
    <w:p w:rsidR="00176A17" w:rsidP="00176A17">
      <w:pPr>
        <w:pStyle w:val="NormalWeb"/>
        <w:spacing w:line="276" w:lineRule="auto"/>
        <w:jc w:val="center"/>
      </w:pPr>
      <w:r>
        <w:rPr>
          <w:rStyle w:val="Strong"/>
        </w:rPr>
        <w:t>JUSTIFICATIVA</w:t>
      </w:r>
    </w:p>
    <w:p w:rsidR="00176A17" w:rsidP="00176A17">
      <w:pPr>
        <w:pStyle w:val="NormalWeb"/>
        <w:spacing w:line="276" w:lineRule="auto"/>
        <w:jc w:val="both"/>
      </w:pPr>
      <w:r>
        <w:t xml:space="preserve">            </w:t>
      </w:r>
      <w:r>
        <w:t>Em 14 de março de 2026, este Vereador esteve no Distrito de Martim Francisco, ocasião em que se reuniu com moradores na Associação local, oportunidade em que foram apresentadas relevantes demandas relacionadas à segurança pública.</w:t>
      </w:r>
    </w:p>
    <w:p w:rsidR="00176A17" w:rsidP="00176A17">
      <w:pPr>
        <w:pStyle w:val="NormalWeb"/>
        <w:spacing w:line="276" w:lineRule="auto"/>
        <w:jc w:val="both"/>
      </w:pPr>
      <w:r>
        <w:t xml:space="preserve">            </w:t>
      </w:r>
      <w:r>
        <w:t>Segundo relatos dos munícipes, anteriormente havia patrulhamento frequente na localidade, inclusive com a presença constante de viatura, o que atualmente não ocorre, sendo o atendimento realizado apenas mediante solicitação, o que compromete a atuação preventiva das forças de segurança.</w:t>
      </w:r>
    </w:p>
    <w:p w:rsidR="00176A17" w:rsidP="00176A17">
      <w:pPr>
        <w:pStyle w:val="NormalWeb"/>
        <w:spacing w:line="276" w:lineRule="auto"/>
        <w:jc w:val="both"/>
      </w:pPr>
      <w:r>
        <w:t xml:space="preserve">            </w:t>
      </w:r>
      <w:r>
        <w:t>Ressaltaram, ainda, o aumento de ocorrências de furtos e roubos em residências e propriedades rurais, situação que tem gerado preocupação e sensação de insegurança na comunidade. Destaca-se, também, a vulnerabilidade de estudantes</w:t>
      </w:r>
      <w:r>
        <w:t>,</w:t>
      </w:r>
      <w:r>
        <w:t xml:space="preserve"> especialmente mulheres, jovens e adolescentes</w:t>
      </w:r>
      <w:r>
        <w:t>,</w:t>
      </w:r>
      <w:r>
        <w:t xml:space="preserve"> que retornam no período noturno de instituições de ensino, ficando expostos à ausência de policiamento ostensivo.</w:t>
      </w:r>
    </w:p>
    <w:p w:rsidR="00176A17" w:rsidP="00176A17">
      <w:pPr>
        <w:pStyle w:val="NormalWeb"/>
        <w:spacing w:line="276" w:lineRule="auto"/>
        <w:jc w:val="both"/>
      </w:pPr>
      <w:r>
        <w:t xml:space="preserve">            </w:t>
      </w:r>
      <w:r>
        <w:t>Importante salientar que o Distrito de Martim Francisco se encontra distante da área urbana central, circunstância que reforça a necessidade de presença contínua do poder público na área de segurança, por meio de ações preventivas e ostensivas.</w:t>
      </w:r>
    </w:p>
    <w:p w:rsidR="00176A17" w:rsidP="00176A17">
      <w:pPr>
        <w:pStyle w:val="NormalWeb"/>
        <w:spacing w:line="276" w:lineRule="auto"/>
        <w:jc w:val="both"/>
      </w:pPr>
      <w:r>
        <w:t xml:space="preserve">            </w:t>
      </w:r>
      <w:r>
        <w:t>Diante desse cenário, a intensificação do patrulhamento, aliada à implantação de uma base da Guarda Civil Municipal, mostra-se medida necessária e urgente para inibir a prática de delitos, aumentar a sensação de segurança da população e preservar a ordem pública.</w:t>
      </w:r>
    </w:p>
    <w:p w:rsidR="00176A17" w:rsidP="00176A17">
      <w:pPr>
        <w:pStyle w:val="NormalWeb"/>
        <w:spacing w:line="276" w:lineRule="auto"/>
        <w:jc w:val="both"/>
      </w:pPr>
      <w:r>
        <w:t xml:space="preserve">            </w:t>
      </w:r>
      <w:r>
        <w:t>Assim, visando prevenir ocorrências, proteger o patrimônio e garantir maior tranquilidade aos moradores, apresenta-se a presente Indicação para as providências cabíveis.</w:t>
      </w:r>
    </w:p>
    <w:p w:rsidR="008F4FF0" w:rsidRP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7E1484" w:rsidRP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F93463">
        <w:rPr>
          <w:rFonts w:ascii="Calibri" w:hAnsi="Calibri" w:cs="Arial"/>
          <w:b/>
          <w:sz w:val="24"/>
          <w:szCs w:val="24"/>
        </w:rPr>
        <w:t>2</w:t>
      </w:r>
      <w:r w:rsidR="00886549">
        <w:rPr>
          <w:rFonts w:ascii="Calibri" w:hAnsi="Calibri" w:cs="Arial"/>
          <w:b/>
          <w:sz w:val="24"/>
          <w:szCs w:val="24"/>
        </w:rPr>
        <w:t>6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886549">
        <w:rPr>
          <w:rFonts w:ascii="Calibri" w:hAnsi="Calibri" w:cs="Arial"/>
          <w:b/>
          <w:sz w:val="24"/>
          <w:szCs w:val="24"/>
        </w:rPr>
        <w:t>março</w:t>
      </w:r>
      <w:r w:rsidR="00C22EEE">
        <w:rPr>
          <w:rFonts w:ascii="Calibri" w:hAnsi="Calibri" w:cs="Arial"/>
          <w:b/>
          <w:sz w:val="24"/>
          <w:szCs w:val="24"/>
        </w:rPr>
        <w:t xml:space="preserve"> de 202</w:t>
      </w:r>
      <w:r w:rsidR="00B26272">
        <w:rPr>
          <w:rFonts w:ascii="Calibri" w:hAnsi="Calibri" w:cs="Arial"/>
          <w:b/>
          <w:sz w:val="24"/>
          <w:szCs w:val="24"/>
        </w:rPr>
        <w:t>6</w:t>
      </w:r>
    </w:p>
    <w:p w:rsidR="008F4FF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2627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8654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8654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SARGENTO CORAN</w:t>
      </w:r>
    </w:p>
    <w:p w:rsidR="00B802EF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08028B" w:rsidRPr="00F12771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72829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EF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  <w:p w:rsidR="00B957A1" w:rsidP="00B957A1">
    <w:pPr>
      <w:pStyle w:val="Footer"/>
      <w:jc w:val="center"/>
      <w:rPr>
        <w:sz w:val="18"/>
      </w:rPr>
    </w:pPr>
    <w:r>
      <w:rPr>
        <w:sz w:val="18"/>
      </w:rPr>
      <w:t>E-mail: vereadorsgtcoran@camaramogimirim.sp.gov.br</w:t>
    </w:r>
  </w:p>
  <w:p w:rsidR="00B957A1">
    <w:pPr>
      <w:pStyle w:val="Foo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841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B802E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Gabinete do Vereador Sargento Coran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B957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11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02185"/>
    <w:rsid w:val="00050C76"/>
    <w:rsid w:val="00055DCE"/>
    <w:rsid w:val="000757D5"/>
    <w:rsid w:val="0008028B"/>
    <w:rsid w:val="000B1F8B"/>
    <w:rsid w:val="000B36E5"/>
    <w:rsid w:val="000C172E"/>
    <w:rsid w:val="000D1935"/>
    <w:rsid w:val="000F15AB"/>
    <w:rsid w:val="000F34F2"/>
    <w:rsid w:val="00117963"/>
    <w:rsid w:val="00162556"/>
    <w:rsid w:val="00176A17"/>
    <w:rsid w:val="001A008D"/>
    <w:rsid w:val="001F07CC"/>
    <w:rsid w:val="002939A6"/>
    <w:rsid w:val="002A12DF"/>
    <w:rsid w:val="002A3487"/>
    <w:rsid w:val="003365F2"/>
    <w:rsid w:val="00351953"/>
    <w:rsid w:val="00556108"/>
    <w:rsid w:val="0056460A"/>
    <w:rsid w:val="0059197D"/>
    <w:rsid w:val="005A4CB4"/>
    <w:rsid w:val="00604101"/>
    <w:rsid w:val="006B12C7"/>
    <w:rsid w:val="006C2C1B"/>
    <w:rsid w:val="006C67F3"/>
    <w:rsid w:val="007B579F"/>
    <w:rsid w:val="007E1484"/>
    <w:rsid w:val="007E4D2E"/>
    <w:rsid w:val="007F0BC5"/>
    <w:rsid w:val="007F3523"/>
    <w:rsid w:val="00810A5D"/>
    <w:rsid w:val="00813ECB"/>
    <w:rsid w:val="008272A1"/>
    <w:rsid w:val="00842FE4"/>
    <w:rsid w:val="00886549"/>
    <w:rsid w:val="008D61BF"/>
    <w:rsid w:val="008F4FF0"/>
    <w:rsid w:val="008F5703"/>
    <w:rsid w:val="00947159"/>
    <w:rsid w:val="009A1610"/>
    <w:rsid w:val="009D5EE2"/>
    <w:rsid w:val="009F3349"/>
    <w:rsid w:val="00A568DF"/>
    <w:rsid w:val="00A920DA"/>
    <w:rsid w:val="00AE4CD9"/>
    <w:rsid w:val="00AF5FFF"/>
    <w:rsid w:val="00B26272"/>
    <w:rsid w:val="00B802EF"/>
    <w:rsid w:val="00B957A1"/>
    <w:rsid w:val="00C1733F"/>
    <w:rsid w:val="00C22EEE"/>
    <w:rsid w:val="00D51FC4"/>
    <w:rsid w:val="00D53C24"/>
    <w:rsid w:val="00DA02ED"/>
    <w:rsid w:val="00DA2284"/>
    <w:rsid w:val="00DD513C"/>
    <w:rsid w:val="00E30405"/>
    <w:rsid w:val="00E60428"/>
    <w:rsid w:val="00EA142F"/>
    <w:rsid w:val="00F12771"/>
    <w:rsid w:val="00F258CF"/>
    <w:rsid w:val="00F93463"/>
    <w:rsid w:val="00FB16BB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218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whitespace-normal">
    <w:name w:val="whitespace-normal"/>
    <w:basedOn w:val="DefaultParagraphFont"/>
    <w:rsid w:val="00176A17"/>
  </w:style>
  <w:style w:type="character" w:styleId="Strong">
    <w:name w:val="Strong"/>
    <w:basedOn w:val="DefaultParagraphFont"/>
    <w:uiPriority w:val="22"/>
    <w:qFormat/>
    <w:rsid w:val="00176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07DD-0E3A-4219-95BA-438DFB26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2</cp:revision>
  <cp:lastPrinted>2026-03-26T11:37:06Z</cp:lastPrinted>
  <dcterms:created xsi:type="dcterms:W3CDTF">2026-03-26T11:35:00Z</dcterms:created>
  <dcterms:modified xsi:type="dcterms:W3CDTF">2026-03-26T11:35:00Z</dcterms:modified>
  <dc:language>pt-BR</dc:language>
</cp:coreProperties>
</file>