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B30920" w:rsidP="00D706B5" w14:paraId="2298CC55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B30920">
        <w:rPr>
          <w:rFonts w:ascii="Courier New" w:hAnsi="Courier New" w:cs="Courier New"/>
          <w:b/>
          <w:bCs/>
          <w:kern w:val="3"/>
          <w:sz w:val="24"/>
          <w:szCs w:val="24"/>
        </w:rPr>
        <w:t>Moção Nº 87/2026</w:t>
      </w:r>
      <w:r w:rsidRPr="00B30920">
        <w:rPr>
          <w:rFonts w:ascii="Courier New" w:hAnsi="Courier New" w:cs="Courier New"/>
          <w:b/>
          <w:bCs/>
          <w:kern w:val="3"/>
          <w:sz w:val="24"/>
          <w:szCs w:val="24"/>
        </w:rPr>
        <w:t>Moção Nº 87/2026</w:t>
      </w:r>
    </w:p>
    <w:p w:rsidR="00564B9E" w:rsidRPr="00B30920" w:rsidP="00D706B5" w14:paraId="764BE81B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bCs/>
          <w:kern w:val="3"/>
          <w:sz w:val="24"/>
          <w:szCs w:val="24"/>
        </w:rPr>
      </w:pPr>
    </w:p>
    <w:p w:rsidR="00FF2A0C" w:rsidRPr="00B30920" w:rsidP="00D706B5" w14:paraId="3AB1D17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bCs/>
          <w:kern w:val="3"/>
          <w:sz w:val="24"/>
          <w:szCs w:val="24"/>
        </w:rPr>
      </w:pPr>
    </w:p>
    <w:p w:rsidR="007571D2" w:rsidRPr="000E658D" w:rsidP="00031FEB" w14:paraId="5AE38F5A" w14:textId="7348034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EMENTA</w:t>
      </w:r>
      <w:r w:rsidRPr="000E658D" w:rsidR="00814986">
        <w:rPr>
          <w:rFonts w:ascii="Courier New" w:hAnsi="Courier New" w:cs="Courier New"/>
          <w:b/>
          <w:kern w:val="3"/>
          <w:sz w:val="24"/>
          <w:szCs w:val="24"/>
        </w:rPr>
        <w:t xml:space="preserve">: </w:t>
      </w:r>
      <w:r w:rsidRPr="007B3199" w:rsidR="007B3199">
        <w:rPr>
          <w:rFonts w:ascii="Courier New" w:hAnsi="Courier New" w:cs="Courier New"/>
          <w:b/>
          <w:kern w:val="3"/>
          <w:sz w:val="24"/>
          <w:szCs w:val="24"/>
        </w:rPr>
        <w:t xml:space="preserve">MOÇÃO DE CONGRATULAÇÕES E APLAUSOS À </w:t>
      </w:r>
      <w:r w:rsidRPr="00814986" w:rsidR="007B3199">
        <w:rPr>
          <w:rFonts w:ascii="Courier New" w:hAnsi="Courier New" w:cs="Courier New"/>
          <w:b/>
          <w:kern w:val="3"/>
          <w:sz w:val="24"/>
          <w:szCs w:val="24"/>
        </w:rPr>
        <w:t>SECRET</w:t>
      </w:r>
      <w:r w:rsidR="007B3199">
        <w:rPr>
          <w:rFonts w:ascii="Courier New" w:hAnsi="Courier New" w:cs="Courier New"/>
          <w:b/>
          <w:kern w:val="3"/>
          <w:sz w:val="24"/>
          <w:szCs w:val="24"/>
        </w:rPr>
        <w:t>A</w:t>
      </w:r>
      <w:r w:rsidRPr="00814986" w:rsidR="007B3199">
        <w:rPr>
          <w:rFonts w:ascii="Courier New" w:hAnsi="Courier New" w:cs="Courier New"/>
          <w:b/>
          <w:kern w:val="3"/>
          <w:sz w:val="24"/>
          <w:szCs w:val="24"/>
        </w:rPr>
        <w:t>RIA DE EDUCAÇÃO REPRESENTADA PELA EDUCADORA</w:t>
      </w:r>
      <w:r w:rsidR="007B3199">
        <w:rPr>
          <w:rFonts w:ascii="Courier New" w:hAnsi="Courier New" w:cs="Courier New"/>
          <w:b/>
          <w:kern w:val="3"/>
          <w:sz w:val="24"/>
          <w:szCs w:val="24"/>
        </w:rPr>
        <w:t xml:space="preserve">, </w:t>
      </w:r>
      <w:r w:rsidRPr="00814986" w:rsidR="007B3199">
        <w:rPr>
          <w:rFonts w:ascii="Courier New" w:hAnsi="Courier New" w:cs="Courier New"/>
          <w:b/>
          <w:kern w:val="3"/>
          <w:sz w:val="24"/>
          <w:szCs w:val="24"/>
        </w:rPr>
        <w:t>PROFESSORA</w:t>
      </w:r>
      <w:r w:rsidR="007B3199">
        <w:rPr>
          <w:rFonts w:ascii="Courier New" w:hAnsi="Courier New" w:cs="Courier New"/>
          <w:b/>
          <w:kern w:val="3"/>
          <w:sz w:val="24"/>
          <w:szCs w:val="24"/>
        </w:rPr>
        <w:t xml:space="preserve"> E</w:t>
      </w:r>
      <w:r w:rsidRPr="00814986" w:rsidR="007B3199">
        <w:rPr>
          <w:rFonts w:ascii="Courier New" w:hAnsi="Courier New" w:cs="Courier New"/>
          <w:b/>
          <w:kern w:val="3"/>
          <w:sz w:val="24"/>
          <w:szCs w:val="24"/>
        </w:rPr>
        <w:t xml:space="preserve"> SECRETÁRIA</w:t>
      </w:r>
      <w:r w:rsidR="007B3199">
        <w:rPr>
          <w:rFonts w:ascii="Courier New" w:hAnsi="Courier New" w:cs="Courier New"/>
          <w:b/>
          <w:kern w:val="3"/>
          <w:sz w:val="24"/>
          <w:szCs w:val="24"/>
        </w:rPr>
        <w:t xml:space="preserve"> MUNICIPAL SRA. </w:t>
      </w:r>
      <w:r w:rsidRPr="00814986" w:rsidR="007B3199">
        <w:rPr>
          <w:rFonts w:ascii="Courier New" w:hAnsi="Courier New" w:cs="Courier New"/>
          <w:b/>
          <w:kern w:val="3"/>
          <w:sz w:val="24"/>
          <w:szCs w:val="24"/>
        </w:rPr>
        <w:t xml:space="preserve">JOSÉLIA ELIETE LONGATO </w:t>
      </w:r>
      <w:r w:rsidRPr="00814986" w:rsidR="007B3199">
        <w:rPr>
          <w:rFonts w:ascii="Courier New" w:hAnsi="Courier New" w:cs="Courier New"/>
          <w:b/>
          <w:kern w:val="3"/>
          <w:sz w:val="24"/>
          <w:szCs w:val="24"/>
        </w:rPr>
        <w:t>FUIDIO</w:t>
      </w:r>
      <w:r w:rsidR="001577BB">
        <w:rPr>
          <w:rFonts w:ascii="Courier New" w:hAnsi="Courier New" w:cs="Courier New"/>
          <w:b/>
          <w:kern w:val="3"/>
          <w:sz w:val="24"/>
          <w:szCs w:val="24"/>
        </w:rPr>
        <w:t xml:space="preserve">, </w:t>
      </w:r>
      <w:r w:rsidRPr="00814986" w:rsidR="007B3199">
        <w:rPr>
          <w:rFonts w:ascii="Courier New" w:hAnsi="Courier New" w:cs="Courier New"/>
          <w:b/>
          <w:kern w:val="3"/>
          <w:sz w:val="24"/>
          <w:szCs w:val="24"/>
        </w:rPr>
        <w:t>AO PREFEITO PAULO DE OLIVEIRA E SILVA</w:t>
      </w:r>
      <w:r w:rsidR="001577BB">
        <w:rPr>
          <w:rFonts w:ascii="Courier New" w:hAnsi="Courier New" w:cs="Courier New"/>
          <w:b/>
          <w:kern w:val="3"/>
          <w:sz w:val="24"/>
          <w:szCs w:val="24"/>
        </w:rPr>
        <w:t>, À EQUIPE DE COORDENAÇÃO, À EQUIPE DE PROFESSORES DE APOIO E DEMAIS PROFISSIONAIS RESPONSÁVEIS</w:t>
      </w:r>
      <w:r w:rsidRPr="00814986" w:rsidR="007B3199">
        <w:rPr>
          <w:rFonts w:ascii="Courier New" w:hAnsi="Courier New" w:cs="Courier New"/>
          <w:b/>
          <w:kern w:val="3"/>
          <w:sz w:val="24"/>
          <w:szCs w:val="24"/>
        </w:rPr>
        <w:t xml:space="preserve"> </w:t>
      </w:r>
      <w:r w:rsidRPr="00814986" w:rsidR="00814986">
        <w:rPr>
          <w:rFonts w:ascii="Courier New" w:hAnsi="Courier New" w:cs="Courier New"/>
          <w:b/>
          <w:kern w:val="3"/>
          <w:sz w:val="24"/>
          <w:szCs w:val="24"/>
        </w:rPr>
        <w:t xml:space="preserve">PELO RECEBIMENTO DO </w:t>
      </w:r>
      <w:r w:rsidR="007B3199">
        <w:rPr>
          <w:rFonts w:ascii="Courier New" w:hAnsi="Courier New" w:cs="Courier New"/>
          <w:b/>
          <w:kern w:val="3"/>
          <w:sz w:val="24"/>
          <w:szCs w:val="24"/>
        </w:rPr>
        <w:t>“</w:t>
      </w:r>
      <w:r w:rsidRPr="00814986" w:rsidR="00814986">
        <w:rPr>
          <w:rFonts w:ascii="Courier New" w:hAnsi="Courier New" w:cs="Courier New"/>
          <w:b/>
          <w:kern w:val="3"/>
          <w:sz w:val="24"/>
          <w:szCs w:val="24"/>
        </w:rPr>
        <w:t>PRÊMIO EXCELÊNCIA EDUCACIONAL</w:t>
      </w:r>
      <w:r w:rsidR="007B3199">
        <w:rPr>
          <w:rFonts w:ascii="Courier New" w:hAnsi="Courier New" w:cs="Courier New"/>
          <w:b/>
          <w:kern w:val="3"/>
          <w:sz w:val="24"/>
          <w:szCs w:val="24"/>
        </w:rPr>
        <w:t>”</w:t>
      </w:r>
      <w:r w:rsidRPr="00814986" w:rsidR="00814986">
        <w:rPr>
          <w:rFonts w:ascii="Courier New" w:hAnsi="Courier New" w:cs="Courier New"/>
          <w:b/>
          <w:kern w:val="3"/>
          <w:sz w:val="24"/>
          <w:szCs w:val="24"/>
        </w:rPr>
        <w:t xml:space="preserve"> </w:t>
      </w:r>
      <w:r w:rsidR="007B3199">
        <w:rPr>
          <w:rFonts w:ascii="Courier New" w:hAnsi="Courier New" w:cs="Courier New"/>
          <w:b/>
          <w:kern w:val="3"/>
          <w:sz w:val="24"/>
          <w:szCs w:val="24"/>
        </w:rPr>
        <w:t>(</w:t>
      </w:r>
      <w:r w:rsidRPr="00814986" w:rsidR="00814986">
        <w:rPr>
          <w:rFonts w:ascii="Courier New" w:hAnsi="Courier New" w:cs="Courier New"/>
          <w:b/>
          <w:kern w:val="3"/>
          <w:sz w:val="24"/>
          <w:szCs w:val="24"/>
        </w:rPr>
        <w:t>MUNICÍPIO</w:t>
      </w:r>
      <w:r w:rsidR="007B3199">
        <w:rPr>
          <w:rFonts w:ascii="Courier New" w:hAnsi="Courier New" w:cs="Courier New"/>
          <w:b/>
          <w:kern w:val="3"/>
          <w:sz w:val="24"/>
          <w:szCs w:val="24"/>
        </w:rPr>
        <w:t>) DE</w:t>
      </w:r>
      <w:r w:rsidRPr="00814986" w:rsidR="00814986">
        <w:rPr>
          <w:rFonts w:ascii="Courier New" w:hAnsi="Courier New" w:cs="Courier New"/>
          <w:b/>
          <w:kern w:val="3"/>
          <w:sz w:val="24"/>
          <w:szCs w:val="24"/>
        </w:rPr>
        <w:t xml:space="preserve"> 2025.</w:t>
      </w:r>
    </w:p>
    <w:p w:rsidR="007571D2" w:rsidRPr="000E658D" w:rsidP="00D706B5" w14:paraId="66FF4B8E" w14:textId="3384E29F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0E658D" w:rsidP="00D706B5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0E658D" w:rsidP="00D706B5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0E658D" w:rsidP="00D706B5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031FEB" w:rsidRPr="007B3199" w:rsidP="00031FEB" w14:paraId="0D6A04C5" w14:textId="0C1F709E">
      <w:pPr>
        <w:spacing w:before="120" w:after="120" w:line="360" w:lineRule="auto"/>
        <w:ind w:firstLine="567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B3199">
        <w:rPr>
          <w:rFonts w:ascii="Courier New" w:hAnsi="Courier New" w:cs="Courier New"/>
          <w:sz w:val="24"/>
          <w:szCs w:val="24"/>
        </w:rPr>
        <w:t xml:space="preserve">Requeiro à Mesa, na forma regimental de estilo, depois de ouvido o Douto Plenário, e de acordo com o Art. 162, combinado com Art. 152 § 2º do Regimento Interno vigente, que seja registrada em ata de nossos trabalhos </w:t>
      </w:r>
      <w:r w:rsidRPr="007B3199">
        <w:rPr>
          <w:rFonts w:ascii="Courier New" w:hAnsi="Courier New" w:cs="Courier New"/>
          <w:b/>
          <w:bCs/>
          <w:sz w:val="24"/>
          <w:szCs w:val="24"/>
        </w:rPr>
        <w:t xml:space="preserve">a presente Moção de Congratulações e Aplausos à Secretaria de Educação representada pela educadora, professora e secretária municipal Sra. Josélia Eliete Longato </w:t>
      </w:r>
      <w:r w:rsidRPr="007B3199">
        <w:rPr>
          <w:rFonts w:ascii="Courier New" w:hAnsi="Courier New" w:cs="Courier New"/>
          <w:b/>
          <w:bCs/>
          <w:sz w:val="24"/>
          <w:szCs w:val="24"/>
        </w:rPr>
        <w:t>Fuidio</w:t>
      </w:r>
      <w:r w:rsidR="001577BB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Pr="007B3199">
        <w:rPr>
          <w:rFonts w:ascii="Courier New" w:hAnsi="Courier New" w:cs="Courier New"/>
          <w:b/>
          <w:bCs/>
          <w:sz w:val="24"/>
          <w:szCs w:val="24"/>
        </w:rPr>
        <w:t>ao prefeito Paulo de Oliveira e Silva</w:t>
      </w:r>
      <w:r w:rsidR="001577BB">
        <w:rPr>
          <w:rFonts w:ascii="Courier New" w:hAnsi="Courier New" w:cs="Courier New"/>
          <w:b/>
          <w:bCs/>
          <w:sz w:val="24"/>
          <w:szCs w:val="24"/>
        </w:rPr>
        <w:t xml:space="preserve">, à </w:t>
      </w:r>
      <w:r w:rsidR="001577BB">
        <w:rPr>
          <w:rFonts w:ascii="Courier New" w:hAnsi="Courier New" w:cs="Courier New"/>
          <w:b/>
          <w:kern w:val="3"/>
          <w:sz w:val="24"/>
          <w:szCs w:val="24"/>
        </w:rPr>
        <w:t>equipe de coordenação, à equipe de professores de apoio e demais profissionais</w:t>
      </w:r>
      <w:r w:rsidRPr="007B3199" w:rsidR="001577BB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1577BB">
        <w:rPr>
          <w:rFonts w:ascii="Courier New" w:hAnsi="Courier New" w:cs="Courier New"/>
          <w:b/>
          <w:bCs/>
          <w:sz w:val="24"/>
          <w:szCs w:val="24"/>
        </w:rPr>
        <w:t xml:space="preserve">responsáveis </w:t>
      </w:r>
      <w:r w:rsidRPr="007B3199">
        <w:rPr>
          <w:rFonts w:ascii="Courier New" w:hAnsi="Courier New" w:cs="Courier New"/>
          <w:b/>
          <w:bCs/>
          <w:sz w:val="24"/>
          <w:szCs w:val="24"/>
        </w:rPr>
        <w:t>pelo recebimento do “PRÊMIO EXCELÊNCIA EDUCACIONAL” (município) de 2025.</w:t>
      </w:r>
    </w:p>
    <w:p w:rsidR="003D5259" w:rsidP="00031FEB" w14:paraId="5100D942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9D3BDA" w:rsidP="00031FEB" w14:paraId="79207F2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9D3BDA" w:rsidP="00031FEB" w14:paraId="1A2CD4D8" w14:textId="1B7BF4CC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Há de se observar que a</w:t>
      </w:r>
      <w:r w:rsidRPr="009D3BDA">
        <w:rPr>
          <w:rFonts w:ascii="Courier New" w:hAnsi="Courier New" w:cs="Courier New"/>
          <w:sz w:val="24"/>
          <w:szCs w:val="24"/>
        </w:rPr>
        <w:t xml:space="preserve"> atuação da Secretaria de Educação transcende a mera gestão burocrática para alcançar o </w:t>
      </w:r>
      <w:r w:rsidRPr="009D3BDA">
        <w:rPr>
          <w:rFonts w:ascii="Courier New" w:hAnsi="Courier New" w:cs="Courier New"/>
          <w:b/>
          <w:bCs/>
          <w:sz w:val="24"/>
          <w:szCs w:val="24"/>
        </w:rPr>
        <w:t>Princípio da Educação como Direito Social</w:t>
      </w:r>
      <w:r w:rsidRPr="009D3BDA">
        <w:rPr>
          <w:rFonts w:ascii="Courier New" w:hAnsi="Courier New" w:cs="Courier New"/>
          <w:sz w:val="24"/>
          <w:szCs w:val="24"/>
        </w:rPr>
        <w:t xml:space="preserve"> (Art. 6º, CF/88), promovendo uma formação crítica, </w:t>
      </w:r>
      <w:r w:rsidRPr="009D3BDA">
        <w:rPr>
          <w:rFonts w:ascii="Courier New" w:hAnsi="Courier New" w:cs="Courier New"/>
          <w:sz w:val="24"/>
          <w:szCs w:val="24"/>
        </w:rPr>
        <w:t xml:space="preserve">construtiva e emancipatória. Ao democratizar as ações e atingir metas pedagógicas robustas para o conjunto dos alunos </w:t>
      </w:r>
      <w:r w:rsidRPr="009D3BDA">
        <w:rPr>
          <w:rFonts w:ascii="Courier New" w:hAnsi="Courier New" w:cs="Courier New"/>
          <w:sz w:val="24"/>
          <w:szCs w:val="24"/>
        </w:rPr>
        <w:t>mogimirianos</w:t>
      </w:r>
      <w:r w:rsidRPr="009D3BDA">
        <w:rPr>
          <w:rFonts w:ascii="Courier New" w:hAnsi="Courier New" w:cs="Courier New"/>
          <w:sz w:val="24"/>
          <w:szCs w:val="24"/>
        </w:rPr>
        <w:t xml:space="preserve">, a administração municipal reafirma o seu compromisso com o </w:t>
      </w:r>
      <w:r w:rsidRPr="009D3BDA">
        <w:rPr>
          <w:rFonts w:ascii="Courier New" w:hAnsi="Courier New" w:cs="Courier New"/>
          <w:b/>
          <w:bCs/>
          <w:sz w:val="24"/>
          <w:szCs w:val="24"/>
        </w:rPr>
        <w:t>Princípio da Dignidade da Pessoa Humana</w:t>
      </w:r>
      <w:r w:rsidRPr="009D3BDA">
        <w:rPr>
          <w:rFonts w:ascii="Courier New" w:hAnsi="Courier New" w:cs="Courier New"/>
          <w:sz w:val="24"/>
          <w:szCs w:val="24"/>
        </w:rPr>
        <w:t xml:space="preserve">, visto que o conhecimento é a ferramenta </w:t>
      </w:r>
      <w:r w:rsidRPr="009D3BDA">
        <w:rPr>
          <w:rFonts w:ascii="Courier New" w:hAnsi="Courier New" w:cs="Courier New"/>
          <w:i/>
          <w:iCs/>
          <w:sz w:val="24"/>
          <w:szCs w:val="24"/>
        </w:rPr>
        <w:t>sine qua non</w:t>
      </w:r>
      <w:r w:rsidRPr="009D3BDA">
        <w:rPr>
          <w:rFonts w:ascii="Courier New" w:hAnsi="Courier New" w:cs="Courier New"/>
          <w:sz w:val="24"/>
          <w:szCs w:val="24"/>
        </w:rPr>
        <w:t xml:space="preserve"> para o pleno exercício da cidadania e a inserção soberana no corpo social.</w:t>
      </w:r>
    </w:p>
    <w:p w:rsidR="003D5259" w:rsidP="009D3BDA" w14:paraId="71DDDECC" w14:textId="330589BF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D5259">
        <w:rPr>
          <w:rFonts w:ascii="Courier New" w:hAnsi="Courier New" w:cs="Courier New"/>
          <w:sz w:val="24"/>
          <w:szCs w:val="24"/>
        </w:rPr>
        <w:t>A alfabetização e a qualidade da educação são fundamentais para avançarmos na cidadania e sobretudo em uma sociedade mais humana, igualitária e despida de preconceitos.</w:t>
      </w:r>
      <w:r w:rsidR="009D3BDA">
        <w:rPr>
          <w:rFonts w:ascii="Courier New" w:hAnsi="Courier New" w:cs="Courier New"/>
          <w:sz w:val="24"/>
          <w:szCs w:val="24"/>
        </w:rPr>
        <w:t xml:space="preserve"> </w:t>
      </w:r>
      <w:r w:rsidRPr="003D5259">
        <w:rPr>
          <w:rFonts w:ascii="Courier New" w:hAnsi="Courier New" w:cs="Courier New"/>
          <w:sz w:val="24"/>
          <w:szCs w:val="24"/>
        </w:rPr>
        <w:t>A luta pela escola cidadã é diária.</w:t>
      </w:r>
    </w:p>
    <w:p w:rsidR="009D3BDA" w:rsidP="009D3BDA" w14:paraId="20CF4D06" w14:textId="0C388931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Tem-se que a</w:t>
      </w:r>
      <w:r w:rsidRPr="009D3BDA">
        <w:rPr>
          <w:rFonts w:ascii="Courier New" w:hAnsi="Courier New" w:cs="Courier New"/>
          <w:sz w:val="24"/>
          <w:szCs w:val="24"/>
        </w:rPr>
        <w:t xml:space="preserve"> presente honraria encontra seu fundamento jurídico primordial no </w:t>
      </w:r>
      <w:r w:rsidRPr="009D3BDA">
        <w:rPr>
          <w:rFonts w:ascii="Courier New" w:hAnsi="Courier New" w:cs="Courier New"/>
          <w:b/>
          <w:bCs/>
          <w:sz w:val="24"/>
          <w:szCs w:val="24"/>
        </w:rPr>
        <w:t>Princípio da Eficiência Administrativa</w:t>
      </w:r>
      <w:r w:rsidRPr="009D3BDA">
        <w:rPr>
          <w:rFonts w:ascii="Courier New" w:hAnsi="Courier New" w:cs="Courier New"/>
          <w:sz w:val="24"/>
          <w:szCs w:val="24"/>
        </w:rPr>
        <w:t xml:space="preserve"> (Art. 37, </w:t>
      </w:r>
      <w:r w:rsidRPr="009D3BDA">
        <w:rPr>
          <w:rFonts w:ascii="Courier New" w:hAnsi="Courier New" w:cs="Courier New"/>
          <w:i/>
          <w:iCs/>
          <w:sz w:val="24"/>
          <w:szCs w:val="24"/>
        </w:rPr>
        <w:t>caput</w:t>
      </w:r>
      <w:r w:rsidRPr="009D3BDA">
        <w:rPr>
          <w:rFonts w:ascii="Courier New" w:hAnsi="Courier New" w:cs="Courier New"/>
          <w:sz w:val="24"/>
          <w:szCs w:val="24"/>
        </w:rPr>
        <w:t>, CF/88), uma vez que a conquista do prêmio em tela materializa a obtenção de resultados positivos e a otimização dos recursos públicos em prol da coletividade.</w:t>
      </w:r>
    </w:p>
    <w:p w:rsidR="009D3BDA" w:rsidP="009D3BDA" w14:paraId="7D2FB2C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D3BDA">
        <w:rPr>
          <w:rFonts w:ascii="Courier New" w:hAnsi="Courier New" w:cs="Courier New"/>
          <w:sz w:val="24"/>
          <w:szCs w:val="24"/>
        </w:rPr>
        <w:t xml:space="preserve">Conforme preleciona a doutrina, o investimento na qualidade do ensino e na alfabetização é o pilar de uma sociedade mais justa e igualitária, em estrita observância ao </w:t>
      </w:r>
      <w:r w:rsidRPr="009D3BDA">
        <w:rPr>
          <w:rFonts w:ascii="Courier New" w:hAnsi="Courier New" w:cs="Courier New"/>
          <w:b/>
          <w:bCs/>
          <w:sz w:val="24"/>
          <w:szCs w:val="24"/>
        </w:rPr>
        <w:t>Princípio da Igualdade</w:t>
      </w:r>
      <w:r w:rsidRPr="009D3BDA">
        <w:rPr>
          <w:rFonts w:ascii="Courier New" w:hAnsi="Courier New" w:cs="Courier New"/>
          <w:sz w:val="24"/>
          <w:szCs w:val="24"/>
        </w:rPr>
        <w:t xml:space="preserve"> e ao </w:t>
      </w:r>
      <w:r w:rsidRPr="009D3BDA">
        <w:rPr>
          <w:rFonts w:ascii="Courier New" w:hAnsi="Courier New" w:cs="Courier New"/>
          <w:b/>
          <w:bCs/>
          <w:sz w:val="24"/>
          <w:szCs w:val="24"/>
        </w:rPr>
        <w:t>Princípio da Gestão Democrática do Ensino Público</w:t>
      </w:r>
      <w:r w:rsidRPr="009D3BDA">
        <w:rPr>
          <w:rFonts w:ascii="Courier New" w:hAnsi="Courier New" w:cs="Courier New"/>
          <w:sz w:val="24"/>
          <w:szCs w:val="24"/>
        </w:rPr>
        <w:t xml:space="preserve"> (Art. 206, VI, CF/88). A busca por uma "Escola Cidadã" revela a aplicação do brocardo latino </w:t>
      </w:r>
      <w:r w:rsidRPr="009D3BDA">
        <w:rPr>
          <w:rFonts w:ascii="Courier New" w:hAnsi="Courier New" w:cs="Courier New"/>
          <w:i/>
          <w:iCs/>
          <w:sz w:val="24"/>
          <w:szCs w:val="24"/>
        </w:rPr>
        <w:t>scientia</w:t>
      </w:r>
      <w:r w:rsidRPr="009D3BD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D3BDA">
        <w:rPr>
          <w:rFonts w:ascii="Courier New" w:hAnsi="Courier New" w:cs="Courier New"/>
          <w:i/>
          <w:iCs/>
          <w:sz w:val="24"/>
          <w:szCs w:val="24"/>
        </w:rPr>
        <w:t>potentia</w:t>
      </w:r>
      <w:r w:rsidRPr="009D3BDA">
        <w:rPr>
          <w:rFonts w:ascii="Courier New" w:hAnsi="Courier New" w:cs="Courier New"/>
          <w:i/>
          <w:iCs/>
          <w:sz w:val="24"/>
          <w:szCs w:val="24"/>
        </w:rPr>
        <w:t xml:space="preserve"> est</w:t>
      </w:r>
      <w:r w:rsidRPr="009D3BDA">
        <w:rPr>
          <w:rFonts w:ascii="Courier New" w:hAnsi="Courier New" w:cs="Courier New"/>
          <w:sz w:val="24"/>
          <w:szCs w:val="24"/>
        </w:rPr>
        <w:t xml:space="preserve">, </w:t>
      </w:r>
      <w:r w:rsidRPr="009D3BDA">
        <w:rPr>
          <w:rFonts w:ascii="Courier New" w:hAnsi="Courier New" w:cs="Courier New"/>
          <w:b/>
          <w:bCs/>
          <w:sz w:val="24"/>
          <w:szCs w:val="24"/>
        </w:rPr>
        <w:t>pois somente através da educação o indivíduo adquire o poder de transformar sua realidade e romper com preconceitos estruturais</w:t>
      </w:r>
      <w:r w:rsidRPr="009D3BDA">
        <w:rPr>
          <w:rFonts w:ascii="Courier New" w:hAnsi="Courier New" w:cs="Courier New"/>
          <w:sz w:val="24"/>
          <w:szCs w:val="24"/>
        </w:rPr>
        <w:t>.</w:t>
      </w:r>
    </w:p>
    <w:p w:rsidR="009D3BDA" w:rsidRPr="009D3BDA" w:rsidP="009D3BDA" w14:paraId="05CF3320" w14:textId="0E2D5C04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D3BDA">
        <w:rPr>
          <w:rFonts w:ascii="Courier New" w:hAnsi="Courier New" w:cs="Courier New"/>
          <w:sz w:val="24"/>
          <w:szCs w:val="24"/>
        </w:rPr>
        <w:t xml:space="preserve">A conquista deste prêmio evidencia o esforço em garantir que o acesso à instrução seja pautado pela excelência, afastando-se de uma prestação estatal deficitária e elevando o padrão civilizatório de Mogi Mirim, honrando o preceito de que </w:t>
      </w:r>
      <w:r w:rsidRPr="009D3BDA">
        <w:rPr>
          <w:rFonts w:ascii="Courier New" w:hAnsi="Courier New" w:cs="Courier New"/>
          <w:i/>
          <w:iCs/>
          <w:sz w:val="24"/>
          <w:szCs w:val="24"/>
        </w:rPr>
        <w:t xml:space="preserve">ad </w:t>
      </w:r>
      <w:r w:rsidRPr="009D3BDA">
        <w:rPr>
          <w:rFonts w:ascii="Courier New" w:hAnsi="Courier New" w:cs="Courier New"/>
          <w:i/>
          <w:iCs/>
          <w:sz w:val="24"/>
          <w:szCs w:val="24"/>
        </w:rPr>
        <w:t>astra</w:t>
      </w:r>
      <w:r w:rsidRPr="009D3BDA">
        <w:rPr>
          <w:rFonts w:ascii="Courier New" w:hAnsi="Courier New" w:cs="Courier New"/>
          <w:i/>
          <w:iCs/>
          <w:sz w:val="24"/>
          <w:szCs w:val="24"/>
        </w:rPr>
        <w:t xml:space="preserve"> per </w:t>
      </w:r>
      <w:r w:rsidRPr="009D3BDA">
        <w:rPr>
          <w:rFonts w:ascii="Courier New" w:hAnsi="Courier New" w:cs="Courier New"/>
          <w:i/>
          <w:iCs/>
          <w:sz w:val="24"/>
          <w:szCs w:val="24"/>
        </w:rPr>
        <w:t>aspera</w:t>
      </w:r>
      <w:r w:rsidRPr="009D3BDA">
        <w:rPr>
          <w:rFonts w:ascii="Courier New" w:hAnsi="Courier New" w:cs="Courier New"/>
          <w:sz w:val="24"/>
          <w:szCs w:val="24"/>
        </w:rPr>
        <w:t xml:space="preserve"> — alcança-se o êxito através do trabalho árduo e dedicado.</w:t>
      </w:r>
    </w:p>
    <w:p w:rsidR="009D3BDA" w:rsidP="009D3BDA" w14:paraId="7ABDEAD2" w14:textId="3C1346D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D3BDA">
        <w:rPr>
          <w:rFonts w:ascii="Courier New" w:hAnsi="Courier New" w:cs="Courier New"/>
          <w:sz w:val="24"/>
          <w:szCs w:val="24"/>
        </w:rPr>
        <w:t xml:space="preserve">Destarte, este reconhecimento público é </w:t>
      </w:r>
      <w:r w:rsidRPr="009D3BDA">
        <w:rPr>
          <w:rFonts w:ascii="Courier New" w:hAnsi="Courier New" w:cs="Courier New"/>
          <w:sz w:val="24"/>
          <w:szCs w:val="24"/>
        </w:rPr>
        <w:t>medida</w:t>
      </w:r>
      <w:r w:rsidRPr="009D3BDA">
        <w:rPr>
          <w:rFonts w:ascii="Courier New" w:hAnsi="Courier New" w:cs="Courier New"/>
          <w:sz w:val="24"/>
          <w:szCs w:val="24"/>
        </w:rPr>
        <w:t xml:space="preserve"> de justiça que exalta a moralidade e o mérito administrativo. O empenho dos gestores em alfabetizar e promover a inclusão pedagógica é o reflexo direto da </w:t>
      </w:r>
      <w:r w:rsidRPr="009D3BDA">
        <w:rPr>
          <w:rFonts w:ascii="Courier New" w:hAnsi="Courier New" w:cs="Courier New"/>
          <w:b/>
          <w:bCs/>
          <w:sz w:val="24"/>
          <w:szCs w:val="24"/>
        </w:rPr>
        <w:t>Solidariedade Social</w:t>
      </w:r>
      <w:r w:rsidRPr="009D3BDA">
        <w:rPr>
          <w:rFonts w:ascii="Courier New" w:hAnsi="Courier New" w:cs="Courier New"/>
          <w:sz w:val="24"/>
          <w:szCs w:val="24"/>
        </w:rPr>
        <w:t>, visando a construção de uma sociedade livre e fraterna.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9D3BDA">
        <w:rPr>
          <w:rFonts w:ascii="Courier New" w:hAnsi="Courier New" w:cs="Courier New"/>
          <w:sz w:val="24"/>
          <w:szCs w:val="24"/>
        </w:rPr>
        <w:t xml:space="preserve">Sob a égide do </w:t>
      </w:r>
      <w:r w:rsidRPr="009D3BDA">
        <w:rPr>
          <w:rFonts w:ascii="Courier New" w:hAnsi="Courier New" w:cs="Courier New"/>
          <w:b/>
          <w:bCs/>
          <w:sz w:val="24"/>
          <w:szCs w:val="24"/>
        </w:rPr>
        <w:t>Princípio da Publicidade</w:t>
      </w:r>
      <w:r w:rsidRPr="009D3BDA">
        <w:rPr>
          <w:rFonts w:ascii="Courier New" w:hAnsi="Courier New" w:cs="Courier New"/>
          <w:sz w:val="24"/>
          <w:szCs w:val="24"/>
        </w:rPr>
        <w:t>, torna-se imperativo que esta Casa Legislativa enalteça tais conquistas, pois elas fortalecem a confiança da população nas instituições públicas e servem de norte para as futuras gerações.</w:t>
      </w:r>
    </w:p>
    <w:p w:rsidR="003D5259" w:rsidP="007B3199" w14:paraId="4387B6B7" w14:textId="3F2A5FBB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D3BDA">
        <w:rPr>
          <w:rFonts w:ascii="Courier New" w:hAnsi="Courier New" w:cs="Courier New"/>
          <w:sz w:val="24"/>
          <w:szCs w:val="24"/>
        </w:rPr>
        <w:t xml:space="preserve">Portanto, ao congratularmos a Professora Josélia Eliete Longato </w:t>
      </w:r>
      <w:r w:rsidRPr="009D3BDA">
        <w:rPr>
          <w:rFonts w:ascii="Courier New" w:hAnsi="Courier New" w:cs="Courier New"/>
          <w:sz w:val="24"/>
          <w:szCs w:val="24"/>
        </w:rPr>
        <w:t>Fuidio</w:t>
      </w:r>
      <w:r w:rsidRPr="009D3BDA">
        <w:rPr>
          <w:rFonts w:ascii="Courier New" w:hAnsi="Courier New" w:cs="Courier New"/>
          <w:sz w:val="24"/>
          <w:szCs w:val="24"/>
        </w:rPr>
        <w:t xml:space="preserve"> e o Prefeito Paulo de Oliveira e Silva, estamos, em última análise, celebrando o triunfo do conhecimento e a consolidação de uma justiça distributiva que garante tratamento digno e transformador a todos os alunos da nossa rede municipal.</w:t>
      </w:r>
    </w:p>
    <w:p w:rsidR="003D5259" w:rsidP="007B3199" w14:paraId="135CE0C8" w14:textId="30C8D646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B3199">
        <w:rPr>
          <w:rFonts w:ascii="Courier New" w:hAnsi="Courier New" w:cs="Courier New"/>
          <w:sz w:val="24"/>
          <w:szCs w:val="24"/>
        </w:rPr>
        <w:t>Requeiro</w:t>
      </w:r>
      <w:r w:rsidR="009D3BDA">
        <w:rPr>
          <w:rFonts w:ascii="Courier New" w:hAnsi="Courier New" w:cs="Courier New"/>
          <w:sz w:val="24"/>
          <w:szCs w:val="24"/>
        </w:rPr>
        <w:t>, por fim,</w:t>
      </w:r>
      <w:r w:rsidRPr="007B3199">
        <w:rPr>
          <w:rFonts w:ascii="Courier New" w:hAnsi="Courier New" w:cs="Courier New"/>
          <w:sz w:val="24"/>
          <w:szCs w:val="24"/>
        </w:rPr>
        <w:t xml:space="preserve"> que </w:t>
      </w:r>
      <w:r w:rsidR="009D3BDA">
        <w:rPr>
          <w:rFonts w:ascii="Courier New" w:hAnsi="Courier New" w:cs="Courier New"/>
          <w:sz w:val="24"/>
          <w:szCs w:val="24"/>
        </w:rPr>
        <w:t xml:space="preserve">a presente </w:t>
      </w:r>
      <w:r w:rsidRPr="007B3199">
        <w:rPr>
          <w:rFonts w:ascii="Courier New" w:hAnsi="Courier New" w:cs="Courier New"/>
          <w:sz w:val="24"/>
          <w:szCs w:val="24"/>
        </w:rPr>
        <w:t xml:space="preserve">seja remetida cópia dessa propositura para </w:t>
      </w:r>
      <w:r>
        <w:rPr>
          <w:rFonts w:ascii="Courier New" w:hAnsi="Courier New" w:cs="Courier New"/>
          <w:sz w:val="24"/>
          <w:szCs w:val="24"/>
        </w:rPr>
        <w:t>a Secretaria de Educação dessa cidade de Mogi Mirim.</w:t>
      </w:r>
    </w:p>
    <w:p w:rsidR="007571D2" w:rsidRPr="000E658D" w:rsidP="007B3199" w14:paraId="12937655" w14:textId="31A57231">
      <w:pPr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kern w:val="3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Em tempo, </w:t>
      </w:r>
      <w:r w:rsidRPr="000E658D">
        <w:rPr>
          <w:rFonts w:ascii="Courier New" w:hAnsi="Courier New" w:cs="Courier New"/>
          <w:bCs/>
          <w:kern w:val="3"/>
          <w:sz w:val="24"/>
          <w:szCs w:val="24"/>
        </w:rPr>
        <w:t>reitero os protestos de respeito e consideração.</w:t>
      </w:r>
    </w:p>
    <w:p w:rsidR="007571D2" w:rsidRPr="000E658D" w:rsidP="00D706B5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0E658D" w:rsidP="00D706B5" w14:paraId="3B47A36A" w14:textId="752E1F60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0E658D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0E658D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0E658D">
        <w:rPr>
          <w:rFonts w:ascii="Courier New" w:hAnsi="Courier New" w:cs="Courier New"/>
          <w:i/>
          <w:iCs/>
          <w:sz w:val="24"/>
          <w:szCs w:val="24"/>
        </w:rPr>
        <w:t xml:space="preserve">”, em </w: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0E658D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0E658D">
        <w:rPr>
          <w:rFonts w:ascii="Courier New" w:hAnsi="Courier New" w:cs="Courier New"/>
          <w:i/>
          <w:iCs/>
          <w:sz w:val="24"/>
          <w:szCs w:val="24"/>
        </w:rPr>
        <w:t>26 de março de 2026</w: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0E658D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P="00D706B5" w14:paraId="46550016" w14:textId="77777777">
      <w:pPr>
        <w:spacing w:before="120"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571D2" w:rsidRPr="00564B9E" w:rsidP="00D73096" w14:paraId="45F11905" w14:textId="77777777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0E658D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P="00D73096" w14:paraId="1EEF621E" w14:textId="0C66E93E"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64B9E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7571D2" w:rsidRPr="000E658D" w:rsidP="00D706B5" w14:paraId="701A6904" w14:textId="4A421AC9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914786" cy="13525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9715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79" cy="1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060C7">
      <w:headerReference w:type="default" r:id="rId6"/>
      <w:footerReference w:type="default" r:id="rId7"/>
      <w:pgSz w:w="12240" w:h="15840"/>
      <w:pgMar w:top="1985" w:right="1134" w:bottom="1418" w:left="1134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</w:rPr>
          <w:id w:val="-1769616900"/>
          <w:docPartObj>
            <w:docPartGallery w:val="Page Numbers (Top of Page)"/>
            <w:docPartUnique/>
          </w:docPartObj>
        </w:sdtPr>
        <w:sdtContent>
          <w:p w:rsidR="008060C7" w14:paraId="360AB6D2" w14:textId="77777777">
            <w:pPr>
              <w:pStyle w:val="Footer"/>
              <w:jc w:val="right"/>
              <w:rPr>
                <w:rFonts w:ascii="Courier New" w:hAnsi="Courier New" w:cs="Courier New"/>
              </w:rPr>
            </w:pPr>
          </w:p>
          <w:p w:rsidR="00245209" w:rsidRPr="008060C7" w14:paraId="6F3CD22F" w14:textId="2E02A1EC">
            <w:pPr>
              <w:pStyle w:val="Footer"/>
              <w:jc w:val="right"/>
              <w:rPr>
                <w:rFonts w:ascii="Courier New" w:hAnsi="Courier New" w:cs="Courier New"/>
              </w:rPr>
            </w:pPr>
            <w:r w:rsidRPr="008060C7">
              <w:rPr>
                <w:rFonts w:ascii="Courier New" w:hAnsi="Courier New" w:cs="Courier New"/>
              </w:rPr>
              <w:t xml:space="preserve">Página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PAGE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  <w:r w:rsidRPr="008060C7">
              <w:rPr>
                <w:rFonts w:ascii="Courier New" w:hAnsi="Courier New" w:cs="Courier New"/>
              </w:rPr>
              <w:t xml:space="preserve"> de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NUMPAGES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</w:p>
        </w:sdtContent>
      </w:sdt>
    </w:sdtContent>
  </w:sdt>
  <w:p w:rsidR="00245209" w:rsidRPr="008060C7" w14:paraId="6AAF0F47" w14:textId="77777777">
    <w:pPr>
      <w:pStyle w:val="Footer"/>
      <w:rPr>
        <w:rFonts w:ascii="Courier New" w:hAnsi="Courier New" w:cs="Courier New"/>
      </w:rPr>
    </w:pPr>
  </w:p>
  <w:p w:rsidR="008060C7" w:rsidP="008060C7" w14:paraId="76AB094D" w14:textId="5F8CB5FE">
    <w:pPr>
      <w:pStyle w:val="Footer"/>
      <w:jc w:val="cen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Rua Dr. Jose Alves, nº 129, centro, Mogi Mirim/SP</w:t>
    </w:r>
    <w:r>
      <w:rPr>
        <w:rFonts w:ascii="Courier New" w:hAnsi="Courier New" w:cs="Courier New"/>
      </w:rPr>
      <w:br/>
    </w:r>
    <w:r w:rsidRPr="008060C7">
      <w:rPr>
        <w:rFonts w:ascii="Courier New" w:hAnsi="Courier New" w:cs="Courier New"/>
      </w:rPr>
      <w:t>Fone (019) 3814.1200 – Fax: (019) 3814.1224.</w:t>
    </w:r>
  </w:p>
  <w:p w:rsidR="008060C7" w:rsidRPr="008060C7" w:rsidP="008060C7" w14:paraId="5C0BB8E6" w14:textId="77777777">
    <w:pPr>
      <w:pStyle w:val="Footer"/>
      <w:jc w:val="center"/>
      <w:rPr>
        <w:rFonts w:ascii="Courier New" w:hAnsi="Courier New" w:cs="Courier New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78CD" w:rsidRPr="007C6744" w14:paraId="1A742442" w14:textId="139170F6">
    <w:pPr>
      <w:rPr>
        <w:sz w:val="6"/>
        <w:szCs w:val="6"/>
      </w:rPr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351155</wp:posOffset>
          </wp:positionH>
          <wp:positionV relativeFrom="paragraph">
            <wp:posOffset>-197485</wp:posOffset>
          </wp:positionV>
          <wp:extent cx="1091565" cy="909320"/>
          <wp:effectExtent l="0" t="0" r="0" b="5080"/>
          <wp:wrapNone/>
          <wp:docPr id="702866963" name="Imagem 702866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41255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t="-400" r="-333" b="-400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909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AF7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1549400</wp:posOffset>
          </wp:positionH>
          <wp:positionV relativeFrom="paragraph">
            <wp:posOffset>-7620</wp:posOffset>
          </wp:positionV>
          <wp:extent cx="4457700" cy="563880"/>
          <wp:effectExtent l="0" t="0" r="0" b="7620"/>
          <wp:wrapNone/>
          <wp:docPr id="9157972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62517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28DB"/>
    <w:rsid w:val="00056D9C"/>
    <w:rsid w:val="000B4EDA"/>
    <w:rsid w:val="000E658D"/>
    <w:rsid w:val="000F672F"/>
    <w:rsid w:val="00124163"/>
    <w:rsid w:val="001277C1"/>
    <w:rsid w:val="00153665"/>
    <w:rsid w:val="00156CD3"/>
    <w:rsid w:val="00156E23"/>
    <w:rsid w:val="001577BB"/>
    <w:rsid w:val="001610A9"/>
    <w:rsid w:val="00182771"/>
    <w:rsid w:val="00183AF0"/>
    <w:rsid w:val="001949B0"/>
    <w:rsid w:val="001959EF"/>
    <w:rsid w:val="00200F1C"/>
    <w:rsid w:val="00241452"/>
    <w:rsid w:val="0024425A"/>
    <w:rsid w:val="00245209"/>
    <w:rsid w:val="00257241"/>
    <w:rsid w:val="0027575E"/>
    <w:rsid w:val="00296637"/>
    <w:rsid w:val="00296EA6"/>
    <w:rsid w:val="002C14C0"/>
    <w:rsid w:val="002D2C82"/>
    <w:rsid w:val="002D68CE"/>
    <w:rsid w:val="002F76C7"/>
    <w:rsid w:val="00307AFD"/>
    <w:rsid w:val="00327030"/>
    <w:rsid w:val="00332D04"/>
    <w:rsid w:val="0035370A"/>
    <w:rsid w:val="00355277"/>
    <w:rsid w:val="00374AF7"/>
    <w:rsid w:val="00386202"/>
    <w:rsid w:val="003D5259"/>
    <w:rsid w:val="003E0416"/>
    <w:rsid w:val="00401038"/>
    <w:rsid w:val="00402140"/>
    <w:rsid w:val="00411B0F"/>
    <w:rsid w:val="00426E1A"/>
    <w:rsid w:val="004622A3"/>
    <w:rsid w:val="004F1BCE"/>
    <w:rsid w:val="004F7A40"/>
    <w:rsid w:val="00507EC7"/>
    <w:rsid w:val="00510DC1"/>
    <w:rsid w:val="00537FEA"/>
    <w:rsid w:val="00564B9E"/>
    <w:rsid w:val="0059377F"/>
    <w:rsid w:val="00594F3C"/>
    <w:rsid w:val="005D014E"/>
    <w:rsid w:val="005E33D2"/>
    <w:rsid w:val="005F4D88"/>
    <w:rsid w:val="006319D1"/>
    <w:rsid w:val="00657DB6"/>
    <w:rsid w:val="0066388F"/>
    <w:rsid w:val="0066651A"/>
    <w:rsid w:val="006B2CD0"/>
    <w:rsid w:val="006B701B"/>
    <w:rsid w:val="006C51EA"/>
    <w:rsid w:val="006D56EE"/>
    <w:rsid w:val="006E31FD"/>
    <w:rsid w:val="006F3588"/>
    <w:rsid w:val="00704898"/>
    <w:rsid w:val="00720772"/>
    <w:rsid w:val="00744EB9"/>
    <w:rsid w:val="00744EFF"/>
    <w:rsid w:val="00747418"/>
    <w:rsid w:val="007571D2"/>
    <w:rsid w:val="0078781A"/>
    <w:rsid w:val="00792F39"/>
    <w:rsid w:val="007A3234"/>
    <w:rsid w:val="007A702D"/>
    <w:rsid w:val="007B3199"/>
    <w:rsid w:val="007C6744"/>
    <w:rsid w:val="007F1EF3"/>
    <w:rsid w:val="007F5BB3"/>
    <w:rsid w:val="008060C7"/>
    <w:rsid w:val="00814986"/>
    <w:rsid w:val="008151DE"/>
    <w:rsid w:val="00815F08"/>
    <w:rsid w:val="00826BB5"/>
    <w:rsid w:val="008844E4"/>
    <w:rsid w:val="008C42BB"/>
    <w:rsid w:val="008D10B2"/>
    <w:rsid w:val="008E2705"/>
    <w:rsid w:val="008E3075"/>
    <w:rsid w:val="00923162"/>
    <w:rsid w:val="0094153C"/>
    <w:rsid w:val="00954EDC"/>
    <w:rsid w:val="00985BF4"/>
    <w:rsid w:val="00986774"/>
    <w:rsid w:val="00991752"/>
    <w:rsid w:val="009974FC"/>
    <w:rsid w:val="009A34E3"/>
    <w:rsid w:val="009D3BDA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5CC5"/>
    <w:rsid w:val="00A97D4E"/>
    <w:rsid w:val="00AA44DC"/>
    <w:rsid w:val="00AC39E3"/>
    <w:rsid w:val="00AD4535"/>
    <w:rsid w:val="00AE6E36"/>
    <w:rsid w:val="00B1217C"/>
    <w:rsid w:val="00B24068"/>
    <w:rsid w:val="00B244CB"/>
    <w:rsid w:val="00B30920"/>
    <w:rsid w:val="00B36175"/>
    <w:rsid w:val="00B75636"/>
    <w:rsid w:val="00B85B25"/>
    <w:rsid w:val="00B90DF4"/>
    <w:rsid w:val="00B97728"/>
    <w:rsid w:val="00BD12F2"/>
    <w:rsid w:val="00BE3319"/>
    <w:rsid w:val="00C04FE4"/>
    <w:rsid w:val="00C211AD"/>
    <w:rsid w:val="00C2517C"/>
    <w:rsid w:val="00C31D75"/>
    <w:rsid w:val="00C372C4"/>
    <w:rsid w:val="00C95BB4"/>
    <w:rsid w:val="00CA4CE7"/>
    <w:rsid w:val="00CC385D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E26DB0"/>
    <w:rsid w:val="00E4672A"/>
    <w:rsid w:val="00E46ECB"/>
    <w:rsid w:val="00E66BA2"/>
    <w:rsid w:val="00E96597"/>
    <w:rsid w:val="00EA5CF5"/>
    <w:rsid w:val="00EB5B27"/>
    <w:rsid w:val="00EB727B"/>
    <w:rsid w:val="00EE21B7"/>
    <w:rsid w:val="00EE29C1"/>
    <w:rsid w:val="00EF46EB"/>
    <w:rsid w:val="00F3365A"/>
    <w:rsid w:val="00F41235"/>
    <w:rsid w:val="00F518ED"/>
    <w:rsid w:val="00F65A30"/>
    <w:rsid w:val="00F87F27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3</Pages>
  <Words>641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Eric Cavaca</cp:lastModifiedBy>
  <cp:revision>70</cp:revision>
  <cp:lastPrinted>2026-03-26T18:34:32Z</cp:lastPrinted>
  <dcterms:created xsi:type="dcterms:W3CDTF">2026-01-09T01:35:00Z</dcterms:created>
  <dcterms:modified xsi:type="dcterms:W3CDTF">2026-03-26T12:18:00Z</dcterms:modified>
</cp:coreProperties>
</file>