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91A6B" w:rsidP="009F21DE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Indicação Nº 270/2026</w:t>
      </w:r>
      <w:r>
        <w:rPr>
          <w:b/>
          <w:sz w:val="24"/>
          <w:szCs w:val="24"/>
        </w:rPr>
        <w:t>Indicação Nº 270/2026</w:t>
      </w:r>
      <w:bookmarkStart w:id="0" w:name="_GoBack"/>
      <w:bookmarkEnd w:id="0"/>
    </w:p>
    <w:p w:rsidR="003621F3" w:rsidP="009F21DE">
      <w:pPr>
        <w:spacing w:line="360" w:lineRule="auto"/>
        <w:rPr>
          <w:b/>
          <w:sz w:val="24"/>
          <w:szCs w:val="24"/>
        </w:rPr>
      </w:pPr>
    </w:p>
    <w:p w:rsidR="003621F3" w:rsidP="009F21DE">
      <w:pPr>
        <w:spacing w:line="360" w:lineRule="auto"/>
        <w:rPr>
          <w:b/>
          <w:sz w:val="24"/>
          <w:szCs w:val="24"/>
        </w:rPr>
      </w:pPr>
    </w:p>
    <w:p w:rsidR="009F21DE" w:rsidRPr="008B75AA" w:rsidP="00D107AD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b/>
          <w:sz w:val="24"/>
          <w:szCs w:val="24"/>
        </w:rPr>
      </w:pPr>
      <w:r w:rsidRPr="004F7C34">
        <w:rPr>
          <w:rStyle w:val="Strong"/>
          <w:sz w:val="24"/>
          <w:szCs w:val="24"/>
        </w:rPr>
        <w:t>EMENTA:</w:t>
      </w:r>
      <w:r>
        <w:t xml:space="preserve"> </w:t>
      </w:r>
      <w:r w:rsidRPr="004F7C34">
        <w:rPr>
          <w:b/>
          <w:sz w:val="24"/>
          <w:szCs w:val="24"/>
        </w:rPr>
        <w:t>INDICO AO EXMO. SR. PREFEITO MUNICIPAL, DR. PAULO DE OLIVEIRA E SILVA, POR INTERMÉDIO DA SECRETARIA COMPETENTE, A REALIZAÇÃO DE ANÁLISE DE RISCO DE QUEDA E POSSÍVEIS DANOS AO PATRIMÔNIO PÚBLICO, BEM COMO A PODA OU REMOÇÃO DAS ÁRVORES DA EMEB PROFESSOR NELSON NEVES DE SOUZA, NO BAIRRO VILA DIAS – REGIÃO LESTE.</w:t>
      </w:r>
    </w:p>
    <w:p w:rsidR="00D107AD" w:rsidP="007F5574">
      <w:pPr>
        <w:spacing w:line="360" w:lineRule="auto"/>
        <w:rPr>
          <w:b/>
          <w:sz w:val="24"/>
          <w:szCs w:val="24"/>
        </w:rPr>
      </w:pPr>
    </w:p>
    <w:p w:rsidR="009F21DE" w:rsidRPr="006C6BA9" w:rsidP="007F5574">
      <w:pPr>
        <w:spacing w:line="360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4A0E63" w:rsidRPr="00B83426" w:rsidP="00B83426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  <w:r w:rsidRPr="00961850" w:rsidR="00961850">
        <w:rPr>
          <w:sz w:val="24"/>
          <w:szCs w:val="24"/>
        </w:rPr>
        <w:t xml:space="preserve"> </w:t>
      </w:r>
    </w:p>
    <w:p w:rsidR="004F7C34" w:rsidP="004F7C34">
      <w:pPr>
        <w:pStyle w:val="NormalWeb"/>
        <w:jc w:val="both"/>
      </w:pPr>
      <w:r>
        <w:tab/>
      </w:r>
      <w:r>
        <w:t xml:space="preserve">Na data de </w:t>
      </w:r>
      <w:r w:rsidRPr="004F7C34">
        <w:rPr>
          <w:b/>
        </w:rPr>
        <w:t>11 de março de 2026,</w:t>
      </w:r>
      <w:r>
        <w:t xml:space="preserve"> este vereador, em atendimento à solicitação da comunidade e por meio do trabalho de fiscalização, esteve pessoalmente no local da referida demanda e constatou que as árvores existentes no jardim da Escola </w:t>
      </w:r>
      <w:r w:rsidRPr="004F7C34">
        <w:rPr>
          <w:b/>
        </w:rPr>
        <w:t>Professor Nelson Neves de Souza,</w:t>
      </w:r>
      <w:r>
        <w:t xml:space="preserve"> localizada no bairro Vila Dias – Região Leste, apresentam-se altas, com galhos que avançam sobre os telhados, muros e também sobre a área de estacionamento da UBS Dr. Vanderlei Bueno.</w:t>
      </w:r>
    </w:p>
    <w:p w:rsidR="004F7C34" w:rsidP="004F7C34">
      <w:pPr>
        <w:pStyle w:val="NormalWeb"/>
        <w:jc w:val="both"/>
      </w:pPr>
      <w:r>
        <w:tab/>
        <w:t>As árvores da referida unidade escolar apresentam galhos extensos e densos que se projetam sobre diversas áreas da instituição, criando múltiplos riscos. Muitos desses galhos alcançam e se apoiam sobre os telhados das salas de aula, podendo comprometer a estrutura das coberturas e dificultar o escoamento da água das calhas, aumentando o risco de entupimentos e infiltrações.</w:t>
      </w:r>
    </w:p>
    <w:p w:rsidR="004F7C34" w:rsidP="004F7C34">
      <w:pPr>
        <w:pStyle w:val="NormalWeb"/>
        <w:jc w:val="both"/>
      </w:pPr>
      <w:r>
        <w:tab/>
        <w:t>Além disso, vários galhos avançam sobre a área de recreação infantil, passando diretamente sobre os brinquedos utilizados pelas crianças, incluindo balanços, escorregadores e tanque de areia. A proximidade desses galhos com os equipamentos de lazer representa um risco significativo de acidentes, como a queda de galhos ou o contato das crianças com partes da árvore durante o uso dos brinquedos.</w:t>
      </w:r>
    </w:p>
    <w:p w:rsidR="004F7C34" w:rsidP="004F7C34">
      <w:pPr>
        <w:pStyle w:val="NormalWeb"/>
        <w:jc w:val="both"/>
      </w:pPr>
      <w:r>
        <w:tab/>
        <w:t xml:space="preserve">Observa-se também que alguns galhos se estendem em direção ao estacionamento da </w:t>
      </w:r>
      <w:r w:rsidRPr="00F04A3F">
        <w:rPr>
          <w:b/>
        </w:rPr>
        <w:t>UBS Dr. Vanderlei Bueno,</w:t>
      </w:r>
      <w:r>
        <w:t xml:space="preserve"> alcançando muros e áreas próximas às vagas utilizadas pelos veículos dos funcionários da unidade de saúde. A presença desses galhos aumenta a possibilidade de danos a automóveis estacionados e dificulta a circulação segura dentro do estacionamento.</w:t>
      </w:r>
    </w:p>
    <w:p w:rsidR="004F7C34" w:rsidP="004F7C34">
      <w:pPr>
        <w:pStyle w:val="NormalWeb"/>
        <w:jc w:val="both"/>
      </w:pPr>
      <w:r>
        <w:tab/>
        <w:t>Os galhos das árvores estão longos, pesados e parcialmente pendentes em direção a áreas de circulação de pessoas, veículos e crianças, aumentando o risco de queda durante ventos fortes ou chuvas. A densidade da copa das árvores contribui para a sombra excessiva sobre algumas áreas, além de favorecer o acúmulo de folhas e detritos nas calhas, agravando o risco de entupimentos e possíveis infiltrações.</w:t>
      </w:r>
    </w:p>
    <w:p w:rsidR="003621F3" w:rsidP="004F7C34">
      <w:pPr>
        <w:pStyle w:val="NormalWeb"/>
        <w:jc w:val="both"/>
      </w:pPr>
      <w:r>
        <w:tab/>
      </w:r>
    </w:p>
    <w:p w:rsidR="004F7C34" w:rsidP="004F7C34">
      <w:pPr>
        <w:pStyle w:val="NormalWeb"/>
        <w:jc w:val="both"/>
      </w:pPr>
      <w:r>
        <w:tab/>
      </w:r>
      <w:r>
        <w:t>Diante desses fatores, a situação das árvores representa um risco evidente tanto para a infraestrutura das edificações quanto para a segurança de alunos, funcionários e veículos, especialmente considerando a presença de crianças utilizando os espaços de recreação.</w:t>
      </w:r>
    </w:p>
    <w:p w:rsidR="004A0E63" w:rsidRPr="004F7C34" w:rsidP="004F7C34">
      <w:pPr>
        <w:pStyle w:val="NormalWeb"/>
        <w:jc w:val="both"/>
        <w:rPr>
          <w:b/>
        </w:rPr>
      </w:pPr>
      <w:r>
        <w:tab/>
        <w:t xml:space="preserve">Portanto, apresento a Vossa Excelência, nos termos do Art. 160 do Regimento Interno, a presente </w:t>
      </w:r>
      <w:r>
        <w:rPr>
          <w:rStyle w:val="Strong"/>
        </w:rPr>
        <w:t>INDICAÇÃO</w:t>
      </w:r>
      <w:r w:rsidRPr="004F7C34">
        <w:rPr>
          <w:b/>
        </w:rPr>
        <w:t>,</w:t>
      </w:r>
      <w:r>
        <w:t xml:space="preserve"> a ser encaminhada ao Senhor Prefeito Municipal, Dr. Paulo de Oliveira e Silva, juntamente com a Secretaria competente, </w:t>
      </w:r>
      <w:r w:rsidRPr="004F7C34">
        <w:rPr>
          <w:b/>
        </w:rPr>
        <w:t>solicitando que seja realizada a análise de risco de queda e das possibilidades de danos ao patrimônio público, bem como a poda ou erradicação das árvores existentes na EMEB Professor Nelson Neves de Souza, bairro Vila Dias – Região Leste.</w:t>
      </w:r>
    </w:p>
    <w:p w:rsidR="003621F3" w:rsidP="00BD39FB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3621F3" w:rsidP="00BD39FB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3621F3" w:rsidP="00BD39FB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2E0521" w:rsidP="00BD39FB">
      <w:pPr>
        <w:spacing w:line="360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Sala das Sessões</w:t>
      </w:r>
      <w:r>
        <w:rPr>
          <w:rFonts w:cs="Arial"/>
          <w:b/>
          <w:sz w:val="24"/>
          <w:szCs w:val="24"/>
        </w:rPr>
        <w:t xml:space="preserve"> “VEREA</w:t>
      </w:r>
      <w:r w:rsidR="006F77CB">
        <w:rPr>
          <w:rFonts w:cs="Arial"/>
          <w:b/>
          <w:sz w:val="24"/>
          <w:szCs w:val="24"/>
        </w:rPr>
        <w:t xml:space="preserve">DOR SANTO RÓTOLLI”, em 10 </w:t>
      </w:r>
      <w:r w:rsidR="003621F3">
        <w:rPr>
          <w:rFonts w:cs="Arial"/>
          <w:b/>
          <w:sz w:val="24"/>
          <w:szCs w:val="24"/>
        </w:rPr>
        <w:t>de abril</w:t>
      </w:r>
      <w:r w:rsidR="007B5D44">
        <w:rPr>
          <w:rFonts w:cs="Arial"/>
          <w:b/>
          <w:sz w:val="24"/>
          <w:szCs w:val="24"/>
        </w:rPr>
        <w:t xml:space="preserve"> </w:t>
      </w:r>
      <w:r w:rsidR="008C459D">
        <w:rPr>
          <w:rFonts w:cs="Arial"/>
          <w:b/>
          <w:sz w:val="24"/>
          <w:szCs w:val="24"/>
        </w:rPr>
        <w:t>de 2026</w:t>
      </w:r>
      <w:r>
        <w:rPr>
          <w:rFonts w:cs="Arial"/>
          <w:b/>
          <w:sz w:val="24"/>
          <w:szCs w:val="24"/>
        </w:rPr>
        <w:t>.</w:t>
      </w:r>
    </w:p>
    <w:p w:rsidR="00EF7BFD" w:rsidP="00BD39FB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3621F3" w:rsidP="009F21DE">
      <w:pPr>
        <w:jc w:val="center"/>
        <w:rPr>
          <w:b/>
          <w:sz w:val="24"/>
        </w:rPr>
      </w:pPr>
    </w:p>
    <w:p w:rsidR="003621F3" w:rsidP="009F21DE">
      <w:pPr>
        <w:jc w:val="center"/>
        <w:rPr>
          <w:b/>
          <w:sz w:val="24"/>
        </w:rPr>
      </w:pPr>
    </w:p>
    <w:p w:rsidR="003621F3" w:rsidP="009F21DE">
      <w:pPr>
        <w:jc w:val="center"/>
        <w:rPr>
          <w:b/>
          <w:sz w:val="24"/>
        </w:rPr>
      </w:pPr>
    </w:p>
    <w:p w:rsidR="009F21DE" w:rsidP="009F21DE">
      <w:pPr>
        <w:jc w:val="center"/>
      </w:pPr>
      <w:r>
        <w:rPr>
          <w:b/>
          <w:sz w:val="24"/>
        </w:rPr>
        <w:t>ADEMIR SOUZA FLORETTI JUNIOR</w:t>
      </w:r>
    </w:p>
    <w:p w:rsidR="009F21DE" w:rsidP="002E0521">
      <w:pPr>
        <w:jc w:val="center"/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2160270</wp:posOffset>
            </wp:positionH>
            <wp:positionV relativeFrom="paragraph">
              <wp:posOffset>179705</wp:posOffset>
            </wp:positionV>
            <wp:extent cx="1409700" cy="521335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982238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521335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 w:rsidR="00D65EF6">
        <w:rPr>
          <w:b/>
          <w:sz w:val="24"/>
        </w:rPr>
        <w:t>VEREADOR</w:t>
      </w:r>
    </w:p>
    <w:p w:rsidR="006A6BEE"/>
    <w:p w:rsidR="002F19DB"/>
    <w:p w:rsidR="002F19DB"/>
    <w:p w:rsidR="002F19DB"/>
    <w:p w:rsidR="002F19DB"/>
    <w:p w:rsidR="002F19DB"/>
    <w:p w:rsidR="003621F3">
      <w:pPr>
        <w:suppressAutoHyphens w:val="0"/>
        <w:spacing w:after="160" w:line="259" w:lineRule="auto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-186055</wp:posOffset>
                </wp:positionH>
                <wp:positionV relativeFrom="paragraph">
                  <wp:posOffset>398145</wp:posOffset>
                </wp:positionV>
                <wp:extent cx="6008370" cy="7998460"/>
                <wp:effectExtent l="0" t="0" r="0" b="2540"/>
                <wp:wrapSquare wrapText="bothSides"/>
                <wp:docPr id="23" name="Grupo 2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08370" cy="7998460"/>
                          <a:chOff x="0" y="0"/>
                          <a:chExt cx="6008370" cy="7998460"/>
                        </a:xfrm>
                      </wpg:grpSpPr>
                      <pic:pic xmlns:pic="http://schemas.openxmlformats.org/drawingml/2006/picture">
                        <pic:nvPicPr>
                          <pic:cNvPr id="14" name="Imagem 14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38475" y="403860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Imagem 15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Imagem 16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01955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" name="Imagem 17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8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38475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23" o:spid="_x0000_s1025" style="width:473.1pt;height:629.8pt;margin-top:31.35pt;margin-left:-14.65pt;position:absolute;z-index:251660288" coordsize="60083,7998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14" o:spid="_x0000_s1026" type="#_x0000_t75" style="width:29699;height:39598;left:30384;mso-wrap-style:square;position:absolute;top:40386;visibility:visible">
                  <v:imagedata r:id="rId5" o:title=""/>
                  <v:path arrowok="t"/>
                </v:shape>
                <v:shape id="Imagem 15" o:spid="_x0000_s1027" type="#_x0000_t75" style="width:29698;height:39598;mso-wrap-style:square;position:absolute;visibility:visible">
                  <v:imagedata r:id="rId6" o:title=""/>
                  <v:path arrowok="t"/>
                </v:shape>
                <v:shape id="Imagem 16" o:spid="_x0000_s1028" type="#_x0000_t75" style="width:29698;height:39599;mso-wrap-style:square;position:absolute;top:40195;visibility:visible">
                  <v:imagedata r:id="rId7" o:title=""/>
                  <v:path arrowok="t"/>
                </v:shape>
                <v:shape id="Imagem 17" o:spid="_x0000_s1029" type="#_x0000_t75" style="width:29699;height:39598;left:30384;mso-wrap-style:square;position:absolute;visibility:visible">
                  <v:imagedata r:id="rId8" o:title=""/>
                  <v:path arrowok="t"/>
                </v:shape>
                <w10:wrap type="square"/>
              </v:group>
            </w:pict>
          </mc:Fallback>
        </mc:AlternateContent>
      </w:r>
      <w:r>
        <w:br w:type="page"/>
      </w:r>
    </w:p>
    <w:p w:rsidR="006A6BEE"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1876425</wp:posOffset>
            </wp:positionV>
            <wp:extent cx="3780000" cy="5040000"/>
            <wp:effectExtent l="0" t="0" r="0" b="8255"/>
            <wp:wrapSquare wrapText="bothSides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0332801" name="WhatsApp Image 2026-04-09 at 11.49.05.jpeg"/>
                    <pic:cNvPicPr/>
                  </pic:nvPicPr>
                  <pic:blipFill>
                    <a:blip xmlns:r="http://schemas.openxmlformats.org/officeDocument/2006/relationships" r:embed="rId9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0000" cy="50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Sect="003621F3">
      <w:headerReference w:type="even" r:id="rId10"/>
      <w:headerReference w:type="default" r:id="rId11"/>
      <w:footerReference w:type="default" r:id="rId12"/>
      <w:headerReference w:type="first" r:id="rId13"/>
      <w:pgSz w:w="11906" w:h="16838"/>
      <w:pgMar w:top="2268" w:right="1321" w:bottom="709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730D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730D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93730D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93730D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730D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93730D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93730D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93730D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20" name="Imagem 1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74130621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93730D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1467739090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92364242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93730D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93730D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93730D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93730D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3730D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93730D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93730D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93730D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21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19011437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93730D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945290302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2810351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93730D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93730D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D534D79"/>
    <w:multiLevelType w:val="multilevel"/>
    <w:tmpl w:val="9DF41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E424FE3"/>
    <w:multiLevelType w:val="hybridMultilevel"/>
    <w:tmpl w:val="F06056D4"/>
    <w:lvl w:ilvl="0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850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922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948" w:hanging="360"/>
      </w:pPr>
      <w:rPr>
        <w:rFonts w:ascii="Wingdings" w:hAnsi="Wingdings" w:hint="default"/>
      </w:rPr>
    </w:lvl>
  </w:abstractNum>
  <w:abstractNum w:abstractNumId="2">
    <w:nsid w:val="33160177"/>
    <w:multiLevelType w:val="multilevel"/>
    <w:tmpl w:val="AAC285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F082AB3"/>
    <w:multiLevelType w:val="multilevel"/>
    <w:tmpl w:val="C01CA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0D836C8"/>
    <w:multiLevelType w:val="multilevel"/>
    <w:tmpl w:val="BF78D2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64A6160"/>
    <w:multiLevelType w:val="multilevel"/>
    <w:tmpl w:val="DCF2B6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60F6898"/>
    <w:multiLevelType w:val="multilevel"/>
    <w:tmpl w:val="A75024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6"/>
  </w:num>
  <w:num w:numId="5">
    <w:abstractNumId w:val="0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1DE"/>
    <w:rsid w:val="0000623A"/>
    <w:rsid w:val="0002172F"/>
    <w:rsid w:val="000513CC"/>
    <w:rsid w:val="000E4C1D"/>
    <w:rsid w:val="00126234"/>
    <w:rsid w:val="00131BCC"/>
    <w:rsid w:val="00136469"/>
    <w:rsid w:val="00162596"/>
    <w:rsid w:val="00175FD6"/>
    <w:rsid w:val="00177C37"/>
    <w:rsid w:val="00187910"/>
    <w:rsid w:val="0021081C"/>
    <w:rsid w:val="002516B3"/>
    <w:rsid w:val="00257683"/>
    <w:rsid w:val="00263EE3"/>
    <w:rsid w:val="00274658"/>
    <w:rsid w:val="002E0521"/>
    <w:rsid w:val="002F19DB"/>
    <w:rsid w:val="002F3311"/>
    <w:rsid w:val="00320885"/>
    <w:rsid w:val="003328F4"/>
    <w:rsid w:val="003621F3"/>
    <w:rsid w:val="00367A1F"/>
    <w:rsid w:val="00377EFE"/>
    <w:rsid w:val="00392C08"/>
    <w:rsid w:val="003F7EFA"/>
    <w:rsid w:val="00455BED"/>
    <w:rsid w:val="004A0E63"/>
    <w:rsid w:val="004C738F"/>
    <w:rsid w:val="004D07E1"/>
    <w:rsid w:val="004D4420"/>
    <w:rsid w:val="004F65E0"/>
    <w:rsid w:val="004F7C34"/>
    <w:rsid w:val="0050052F"/>
    <w:rsid w:val="00501516"/>
    <w:rsid w:val="0053278A"/>
    <w:rsid w:val="00587848"/>
    <w:rsid w:val="00623D18"/>
    <w:rsid w:val="00685E3D"/>
    <w:rsid w:val="00691987"/>
    <w:rsid w:val="006A6BEE"/>
    <w:rsid w:val="006C04FD"/>
    <w:rsid w:val="006C6BA9"/>
    <w:rsid w:val="006E5433"/>
    <w:rsid w:val="006F033B"/>
    <w:rsid w:val="006F31BF"/>
    <w:rsid w:val="006F77CB"/>
    <w:rsid w:val="007276E8"/>
    <w:rsid w:val="00746E54"/>
    <w:rsid w:val="00767C1D"/>
    <w:rsid w:val="00772513"/>
    <w:rsid w:val="007B5D44"/>
    <w:rsid w:val="007C76AE"/>
    <w:rsid w:val="007F5574"/>
    <w:rsid w:val="007F7E33"/>
    <w:rsid w:val="00827C9A"/>
    <w:rsid w:val="008B75AA"/>
    <w:rsid w:val="008C324E"/>
    <w:rsid w:val="008C459D"/>
    <w:rsid w:val="00907494"/>
    <w:rsid w:val="0093730D"/>
    <w:rsid w:val="0095052C"/>
    <w:rsid w:val="00961850"/>
    <w:rsid w:val="009A7886"/>
    <w:rsid w:val="009F21DE"/>
    <w:rsid w:val="00A05A76"/>
    <w:rsid w:val="00A810FE"/>
    <w:rsid w:val="00A825FC"/>
    <w:rsid w:val="00A923BE"/>
    <w:rsid w:val="00AA65D4"/>
    <w:rsid w:val="00AB0D5F"/>
    <w:rsid w:val="00AC68CE"/>
    <w:rsid w:val="00B63D28"/>
    <w:rsid w:val="00B83426"/>
    <w:rsid w:val="00B87A23"/>
    <w:rsid w:val="00BC5668"/>
    <w:rsid w:val="00BD0601"/>
    <w:rsid w:val="00BD231E"/>
    <w:rsid w:val="00BD39FB"/>
    <w:rsid w:val="00BE2306"/>
    <w:rsid w:val="00C15B61"/>
    <w:rsid w:val="00C15DD2"/>
    <w:rsid w:val="00C24330"/>
    <w:rsid w:val="00C34EAF"/>
    <w:rsid w:val="00CC5083"/>
    <w:rsid w:val="00CF58EE"/>
    <w:rsid w:val="00CF7991"/>
    <w:rsid w:val="00D107AD"/>
    <w:rsid w:val="00D3344B"/>
    <w:rsid w:val="00D6500B"/>
    <w:rsid w:val="00D65EF6"/>
    <w:rsid w:val="00D802F5"/>
    <w:rsid w:val="00D86471"/>
    <w:rsid w:val="00DB2A6E"/>
    <w:rsid w:val="00DD68E3"/>
    <w:rsid w:val="00E10863"/>
    <w:rsid w:val="00E41BFB"/>
    <w:rsid w:val="00E91A6B"/>
    <w:rsid w:val="00EC31E9"/>
    <w:rsid w:val="00EF7BFD"/>
    <w:rsid w:val="00F04A3F"/>
    <w:rsid w:val="00F1515D"/>
    <w:rsid w:val="00F61A14"/>
    <w:rsid w:val="00FA2B46"/>
    <w:rsid w:val="00FA68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20F6A92-FC1F-4ECF-A653-FE416A2F3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21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F21DE"/>
  </w:style>
  <w:style w:type="paragraph" w:styleId="Header">
    <w:name w:val="header"/>
    <w:basedOn w:val="Normal"/>
    <w:link w:val="CabealhoChar"/>
    <w:rsid w:val="009F21D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9F21D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9F21DE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2E052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A684C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FA68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header" Target="head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image" Target="media/image5.jpeg" /><Relationship Id="rId9" Type="http://schemas.openxmlformats.org/officeDocument/2006/relationships/image" Target="media/image6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7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7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502</Words>
  <Characters>2712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2026-04-10T13:14:10Z</cp:lastPrinted>
  <dcterms:created xsi:type="dcterms:W3CDTF">2026-04-09T18:38:00Z</dcterms:created>
  <dcterms:modified xsi:type="dcterms:W3CDTF">2026-04-09T18:38:00Z</dcterms:modified>
</cp:coreProperties>
</file>