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274/2026</w:t>
      </w:r>
      <w:r>
        <w:rPr>
          <w:b/>
          <w:sz w:val="24"/>
          <w:szCs w:val="24"/>
        </w:rPr>
        <w:t>Indicação Nº 274/2026</w:t>
      </w:r>
    </w:p>
    <w:p w:rsidR="00E37508" w:rsidP="009F21DE">
      <w:pPr>
        <w:spacing w:line="360" w:lineRule="auto"/>
        <w:rPr>
          <w:b/>
          <w:sz w:val="24"/>
          <w:szCs w:val="24"/>
        </w:rPr>
      </w:pPr>
    </w:p>
    <w:p w:rsidR="009F21DE" w:rsidRPr="00E040AD" w:rsidP="00E37508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E040AD">
        <w:rPr>
          <w:rStyle w:val="Strong"/>
          <w:sz w:val="24"/>
          <w:szCs w:val="24"/>
        </w:rPr>
        <w:t>EMENTA:</w:t>
      </w:r>
      <w:r>
        <w:t xml:space="preserve"> </w:t>
      </w:r>
      <w:r w:rsidRPr="00E040AD">
        <w:rPr>
          <w:b/>
          <w:sz w:val="24"/>
          <w:szCs w:val="24"/>
        </w:rPr>
        <w:t>INDICO AO EXMO. SR. PREFEITO MUNICIPAL, DR. PAULO DE OLIVEIRA E SILVA, POR INTERMÉDIO DA SECRETARIA COMPETENTE, QUE SEJAM REALIZADOS ESTUDOS PARA A ABERTURA E PROLONGAMENTO DA RUA PROFESSOR ANTÔNIO GALVÃO COTRIM,</w:t>
      </w:r>
      <w:r w:rsidR="00E37508">
        <w:rPr>
          <w:b/>
          <w:sz w:val="24"/>
          <w:szCs w:val="24"/>
        </w:rPr>
        <w:t xml:space="preserve"> NO BAIRRO JARDIM SANTA HELENA - </w:t>
      </w:r>
      <w:bookmarkStart w:id="0" w:name="_GoBack"/>
      <w:bookmarkEnd w:id="0"/>
      <w:r w:rsidRPr="00E040AD">
        <w:rPr>
          <w:b/>
          <w:sz w:val="24"/>
          <w:szCs w:val="24"/>
        </w:rPr>
        <w:t>REGIÃO NORTE.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9F21DE" w:rsidRPr="00E37508" w:rsidP="00E37508">
      <w:pPr>
        <w:pStyle w:val="NoSpacing"/>
        <w:jc w:val="both"/>
        <w:rPr>
          <w:b/>
          <w:sz w:val="24"/>
          <w:szCs w:val="24"/>
        </w:rPr>
      </w:pPr>
      <w:r w:rsidRPr="00E37508">
        <w:rPr>
          <w:b/>
          <w:sz w:val="24"/>
          <w:szCs w:val="24"/>
        </w:rPr>
        <w:t>SENHOR PRESIDENTE,</w:t>
      </w:r>
    </w:p>
    <w:p w:rsidR="00D50B92" w:rsidP="00E37508">
      <w:pPr>
        <w:pStyle w:val="NoSpacing"/>
        <w:jc w:val="both"/>
        <w:rPr>
          <w:b/>
          <w:sz w:val="24"/>
          <w:szCs w:val="24"/>
        </w:rPr>
      </w:pPr>
      <w:r w:rsidRPr="00E37508">
        <w:rPr>
          <w:b/>
          <w:sz w:val="24"/>
          <w:szCs w:val="24"/>
        </w:rPr>
        <w:t>SENHORES VEREADORES,</w:t>
      </w:r>
      <w:r w:rsidRPr="00E37508" w:rsidR="00961850">
        <w:rPr>
          <w:b/>
          <w:sz w:val="24"/>
          <w:szCs w:val="24"/>
        </w:rPr>
        <w:t xml:space="preserve"> </w:t>
      </w:r>
    </w:p>
    <w:p w:rsidR="00E37508" w:rsidRPr="00E37508" w:rsidP="00E37508">
      <w:pPr>
        <w:pStyle w:val="NoSpacing"/>
        <w:jc w:val="both"/>
        <w:rPr>
          <w:b/>
          <w:sz w:val="24"/>
          <w:szCs w:val="24"/>
        </w:rPr>
      </w:pPr>
    </w:p>
    <w:p w:rsidR="00416712" w:rsidRPr="00E37508" w:rsidP="00E37508">
      <w:pPr>
        <w:pStyle w:val="NoSpacing"/>
        <w:spacing w:line="276" w:lineRule="auto"/>
        <w:jc w:val="both"/>
        <w:rPr>
          <w:sz w:val="24"/>
          <w:szCs w:val="24"/>
        </w:rPr>
      </w:pPr>
      <w:r w:rsidRPr="00E37508">
        <w:rPr>
          <w:sz w:val="24"/>
          <w:szCs w:val="24"/>
        </w:rPr>
        <w:tab/>
        <w:t xml:space="preserve">Na data de </w:t>
      </w:r>
      <w:r w:rsidRPr="00E37508" w:rsidR="006D702B">
        <w:rPr>
          <w:sz w:val="24"/>
          <w:szCs w:val="24"/>
        </w:rPr>
        <w:t>20</w:t>
      </w:r>
      <w:r w:rsidRPr="00E37508">
        <w:rPr>
          <w:sz w:val="24"/>
          <w:szCs w:val="24"/>
        </w:rPr>
        <w:t xml:space="preserve"> de março de 2026, este Vereador esteve no local da demanda e, por meio de trab</w:t>
      </w:r>
      <w:r w:rsidRPr="00E37508">
        <w:rPr>
          <w:sz w:val="24"/>
          <w:szCs w:val="24"/>
        </w:rPr>
        <w:t xml:space="preserve">alho de fiscalização, constatou que a </w:t>
      </w:r>
      <w:r w:rsidRPr="00E37508">
        <w:rPr>
          <w:rStyle w:val="Strong"/>
          <w:sz w:val="24"/>
          <w:szCs w:val="24"/>
        </w:rPr>
        <w:t>Rua Professor Antônio Galvão Cotrim</w:t>
      </w:r>
      <w:r w:rsidRPr="00E37508">
        <w:rPr>
          <w:sz w:val="24"/>
          <w:szCs w:val="24"/>
        </w:rPr>
        <w:t xml:space="preserve"> apresenta viabilidade para ser prolongada até a </w:t>
      </w:r>
      <w:r w:rsidRPr="00E37508">
        <w:rPr>
          <w:rStyle w:val="Strong"/>
          <w:sz w:val="24"/>
          <w:szCs w:val="24"/>
        </w:rPr>
        <w:t xml:space="preserve">Rua Rachid </w:t>
      </w:r>
      <w:r w:rsidRPr="00E37508">
        <w:rPr>
          <w:rStyle w:val="Strong"/>
          <w:sz w:val="24"/>
          <w:szCs w:val="24"/>
        </w:rPr>
        <w:t>Ajub</w:t>
      </w:r>
      <w:r w:rsidRPr="00E37508">
        <w:rPr>
          <w:rStyle w:val="Strong"/>
          <w:sz w:val="24"/>
          <w:szCs w:val="24"/>
        </w:rPr>
        <w:t xml:space="preserve"> </w:t>
      </w:r>
      <w:r w:rsidRPr="00E37508">
        <w:rPr>
          <w:rStyle w:val="Strong"/>
          <w:sz w:val="24"/>
          <w:szCs w:val="24"/>
        </w:rPr>
        <w:t>Andare</w:t>
      </w:r>
      <w:r w:rsidRPr="00E37508">
        <w:rPr>
          <w:sz w:val="24"/>
          <w:szCs w:val="24"/>
        </w:rPr>
        <w:t xml:space="preserve">, com acesso direto à </w:t>
      </w:r>
      <w:r w:rsidRPr="00E37508">
        <w:rPr>
          <w:rStyle w:val="Strong"/>
          <w:sz w:val="24"/>
          <w:szCs w:val="24"/>
        </w:rPr>
        <w:t>Avenida 22 de Outubro</w:t>
      </w:r>
      <w:r w:rsidRPr="00E37508">
        <w:rPr>
          <w:sz w:val="24"/>
          <w:szCs w:val="24"/>
        </w:rPr>
        <w:t>.</w:t>
      </w:r>
    </w:p>
    <w:p w:rsidR="00416712" w:rsidRPr="00E37508" w:rsidP="00E37508">
      <w:pPr>
        <w:pStyle w:val="NoSpacing"/>
        <w:spacing w:line="276" w:lineRule="auto"/>
        <w:jc w:val="both"/>
        <w:rPr>
          <w:sz w:val="24"/>
          <w:szCs w:val="24"/>
        </w:rPr>
      </w:pPr>
      <w:r w:rsidRPr="00E37508">
        <w:rPr>
          <w:sz w:val="24"/>
          <w:szCs w:val="24"/>
        </w:rPr>
        <w:tab/>
      </w:r>
      <w:r w:rsidRPr="00E37508">
        <w:rPr>
          <w:sz w:val="24"/>
          <w:szCs w:val="24"/>
        </w:rPr>
        <w:t xml:space="preserve">O prolongamento desta via representa uma oportunidade importante para melhorar a </w:t>
      </w:r>
      <w:r w:rsidRPr="00E37508">
        <w:rPr>
          <w:rStyle w:val="Strong"/>
          <w:b w:val="0"/>
          <w:sz w:val="24"/>
          <w:szCs w:val="24"/>
        </w:rPr>
        <w:t>mobilidade urbana na Região Norte</w:t>
      </w:r>
      <w:r w:rsidRPr="00E37508">
        <w:rPr>
          <w:sz w:val="24"/>
          <w:szCs w:val="24"/>
        </w:rPr>
        <w:t xml:space="preserve">, oferecendo aos moradores e trabalhadores rotas alternativas que reduzem significativamente o tempo de deslocamento. Com esta intervenção, será possível </w:t>
      </w:r>
      <w:r w:rsidRPr="00E37508">
        <w:rPr>
          <w:rStyle w:val="Strong"/>
          <w:b w:val="0"/>
          <w:sz w:val="24"/>
          <w:szCs w:val="24"/>
        </w:rPr>
        <w:t xml:space="preserve">desafogar o tráfego das Avenidas Brasil e 22 de </w:t>
      </w:r>
      <w:r w:rsidRPr="00E37508">
        <w:rPr>
          <w:rStyle w:val="Strong"/>
          <w:b w:val="0"/>
          <w:sz w:val="24"/>
          <w:szCs w:val="24"/>
        </w:rPr>
        <w:t>Outubro</w:t>
      </w:r>
      <w:r w:rsidRPr="00E37508">
        <w:rPr>
          <w:sz w:val="24"/>
          <w:szCs w:val="24"/>
        </w:rPr>
        <w:t>, especialmente nos horários de pico, aumentando a fluidez e a segurança viária para pedestres, ciclistas e motoristas.</w:t>
      </w:r>
    </w:p>
    <w:p w:rsidR="00416712" w:rsidRPr="00E37508" w:rsidP="00E37508">
      <w:pPr>
        <w:pStyle w:val="NoSpacing"/>
        <w:spacing w:line="276" w:lineRule="auto"/>
        <w:jc w:val="both"/>
        <w:rPr>
          <w:sz w:val="24"/>
          <w:szCs w:val="24"/>
        </w:rPr>
      </w:pPr>
      <w:r w:rsidRPr="00E37508">
        <w:rPr>
          <w:sz w:val="24"/>
          <w:szCs w:val="24"/>
        </w:rPr>
        <w:tab/>
      </w:r>
      <w:r w:rsidRPr="00E37508">
        <w:rPr>
          <w:sz w:val="24"/>
          <w:szCs w:val="24"/>
        </w:rPr>
        <w:t xml:space="preserve">Além disso, a abertura e o prolongamento da Rua Professor Antônio Galvão Cotrim contribuirão para uma </w:t>
      </w:r>
      <w:r w:rsidRPr="00E37508">
        <w:rPr>
          <w:rStyle w:val="Strong"/>
          <w:b w:val="0"/>
          <w:sz w:val="24"/>
          <w:szCs w:val="24"/>
        </w:rPr>
        <w:t>melhor integração entre os bairros da Região Norte</w:t>
      </w:r>
      <w:r w:rsidRPr="00E37508">
        <w:rPr>
          <w:sz w:val="24"/>
          <w:szCs w:val="24"/>
        </w:rPr>
        <w:t xml:space="preserve">, fortalecendo a conectividade local e facilitando o acesso a serviços essenciais, comércio, escolas e áreas de lazer. Essa medida também proporcionará </w:t>
      </w:r>
      <w:r w:rsidRPr="00E37508">
        <w:rPr>
          <w:rStyle w:val="Strong"/>
          <w:b w:val="0"/>
          <w:sz w:val="24"/>
          <w:szCs w:val="24"/>
        </w:rPr>
        <w:t>rotas mais diretas e eficientes</w:t>
      </w:r>
      <w:r w:rsidRPr="00E37508">
        <w:rPr>
          <w:sz w:val="24"/>
          <w:szCs w:val="24"/>
        </w:rPr>
        <w:t xml:space="preserve">, desafogando o tráfego nas principais avenidas, estimulando o </w:t>
      </w:r>
      <w:r w:rsidRPr="00E37508">
        <w:rPr>
          <w:rStyle w:val="Strong"/>
          <w:b w:val="0"/>
          <w:sz w:val="24"/>
          <w:szCs w:val="24"/>
        </w:rPr>
        <w:t>desenvolvimento urbano ordenado</w:t>
      </w:r>
      <w:r w:rsidRPr="00E37508">
        <w:rPr>
          <w:sz w:val="24"/>
          <w:szCs w:val="24"/>
        </w:rPr>
        <w:t>, promovendo a valorização de imóveis e incentivando investimentos na região, beneficiando diariamente moradores, comerciantes e trabalhadores.</w:t>
      </w:r>
    </w:p>
    <w:p w:rsidR="00E37508" w:rsidP="00E37508">
      <w:pPr>
        <w:pStyle w:val="NoSpacing"/>
        <w:spacing w:line="276" w:lineRule="auto"/>
        <w:jc w:val="both"/>
        <w:rPr>
          <w:sz w:val="24"/>
          <w:szCs w:val="24"/>
        </w:rPr>
      </w:pPr>
      <w:r w:rsidRPr="00E37508">
        <w:rPr>
          <w:sz w:val="24"/>
          <w:szCs w:val="24"/>
        </w:rPr>
        <w:tab/>
      </w:r>
    </w:p>
    <w:p w:rsidR="00416712" w:rsidRPr="00E37508" w:rsidP="00E37508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37508">
        <w:rPr>
          <w:sz w:val="24"/>
          <w:szCs w:val="24"/>
        </w:rPr>
        <w:t xml:space="preserve">Portanto, apresento a Vossa Excelência, nos termos do </w:t>
      </w:r>
      <w:r w:rsidRPr="00E37508">
        <w:rPr>
          <w:rStyle w:val="Strong"/>
          <w:b w:val="0"/>
          <w:sz w:val="24"/>
          <w:szCs w:val="24"/>
        </w:rPr>
        <w:t>Art. 160 do Regimento Interno</w:t>
      </w:r>
      <w:r w:rsidRPr="00E37508">
        <w:rPr>
          <w:sz w:val="24"/>
          <w:szCs w:val="24"/>
        </w:rPr>
        <w:t xml:space="preserve">, a presente </w:t>
      </w:r>
      <w:r w:rsidRPr="00E37508">
        <w:rPr>
          <w:rStyle w:val="Strong"/>
          <w:sz w:val="24"/>
          <w:szCs w:val="24"/>
        </w:rPr>
        <w:t>I</w:t>
      </w:r>
      <w:r w:rsidRPr="00E37508" w:rsidR="0088342A">
        <w:rPr>
          <w:rStyle w:val="Strong"/>
          <w:sz w:val="24"/>
          <w:szCs w:val="24"/>
        </w:rPr>
        <w:t>NDICAÇÃO</w:t>
      </w:r>
      <w:r w:rsidRPr="00E37508">
        <w:rPr>
          <w:sz w:val="24"/>
          <w:szCs w:val="24"/>
        </w:rPr>
        <w:t>, a ser encaminhada ao Senhor Prefeito Municipal</w:t>
      </w:r>
      <w:r w:rsidRPr="00E37508" w:rsidR="0088342A">
        <w:rPr>
          <w:sz w:val="24"/>
          <w:szCs w:val="24"/>
        </w:rPr>
        <w:t xml:space="preserve"> Doutor Paulo de Oliveira e Silva</w:t>
      </w:r>
      <w:r w:rsidRPr="00E37508">
        <w:rPr>
          <w:sz w:val="24"/>
          <w:szCs w:val="24"/>
        </w:rPr>
        <w:t xml:space="preserve">, juntamente com a Secretaria competente, </w:t>
      </w:r>
      <w:r w:rsidRPr="00E37508">
        <w:rPr>
          <w:rStyle w:val="Strong"/>
          <w:sz w:val="24"/>
          <w:szCs w:val="24"/>
        </w:rPr>
        <w:t>solicitando que sejam realizados estudos técnicos para a abertura e prolongamento da Rua Professor Antônio Galvão Cotrim</w:t>
      </w:r>
      <w:r w:rsidRPr="00E37508">
        <w:rPr>
          <w:sz w:val="24"/>
          <w:szCs w:val="24"/>
        </w:rPr>
        <w:t xml:space="preserve">, no bairro </w:t>
      </w:r>
      <w:r w:rsidRPr="00E37508">
        <w:rPr>
          <w:rStyle w:val="Strong"/>
          <w:sz w:val="24"/>
          <w:szCs w:val="24"/>
        </w:rPr>
        <w:t>Jardim Santa Helena – Região Norte</w:t>
      </w:r>
      <w:r w:rsidRPr="00E37508">
        <w:rPr>
          <w:sz w:val="24"/>
          <w:szCs w:val="24"/>
        </w:rPr>
        <w:t>.</w:t>
      </w:r>
    </w:p>
    <w:p w:rsidR="004A0E63" w:rsidRPr="00E37508" w:rsidP="00E37508">
      <w:pPr>
        <w:pStyle w:val="NoSpacing"/>
        <w:jc w:val="both"/>
        <w:rPr>
          <w:sz w:val="24"/>
          <w:szCs w:val="24"/>
        </w:rPr>
      </w:pPr>
    </w:p>
    <w:p w:rsidR="00E37508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EF7BFD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6F77CB">
        <w:rPr>
          <w:rFonts w:cs="Arial"/>
          <w:b/>
          <w:sz w:val="24"/>
          <w:szCs w:val="24"/>
        </w:rPr>
        <w:t xml:space="preserve">DOR SANTO RÓTOLLI”, em 10 </w:t>
      </w:r>
      <w:r w:rsidR="007B5D44">
        <w:rPr>
          <w:rFonts w:cs="Arial"/>
          <w:b/>
          <w:sz w:val="24"/>
          <w:szCs w:val="24"/>
        </w:rPr>
        <w:t xml:space="preserve">de março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E37508" w:rsidP="009F21DE">
      <w:pPr>
        <w:jc w:val="center"/>
        <w:rPr>
          <w:b/>
          <w:sz w:val="24"/>
        </w:rPr>
      </w:pPr>
    </w:p>
    <w:p w:rsidR="00E37508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2160270</wp:posOffset>
            </wp:positionH>
            <wp:positionV relativeFrom="paragraph">
              <wp:posOffset>179705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6A6BEE"/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2284095</wp:posOffset>
                </wp:positionV>
                <wp:extent cx="5998845" cy="3959860"/>
                <wp:effectExtent l="0" t="0" r="1905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72.35pt;height:311.8pt;margin-top:179.85pt;margin-left:421.15pt;mso-position-horizontal:right;mso-position-horizontal-relative:margin;position:absolute;z-index:251660288" coordsize="5998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9;height:39598;left:30289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93730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88401909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353966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93730D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0212453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218740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534D79"/>
    <w:multiLevelType w:val="multilevel"/>
    <w:tmpl w:val="9DF4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228AB"/>
    <w:multiLevelType w:val="multilevel"/>
    <w:tmpl w:val="B84C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3">
    <w:nsid w:val="33160177"/>
    <w:multiLevelType w:val="multilevel"/>
    <w:tmpl w:val="AAC28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B9267C"/>
    <w:multiLevelType w:val="multilevel"/>
    <w:tmpl w:val="4BF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D836C8"/>
    <w:multiLevelType w:val="multilevel"/>
    <w:tmpl w:val="BF78D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4A6160"/>
    <w:multiLevelType w:val="multilevel"/>
    <w:tmpl w:val="DCF2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F6898"/>
    <w:multiLevelType w:val="multilevel"/>
    <w:tmpl w:val="A750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513CC"/>
    <w:rsid w:val="000E4C1D"/>
    <w:rsid w:val="00126234"/>
    <w:rsid w:val="00131BCC"/>
    <w:rsid w:val="00162596"/>
    <w:rsid w:val="00175FD6"/>
    <w:rsid w:val="00177C37"/>
    <w:rsid w:val="00187910"/>
    <w:rsid w:val="0021081C"/>
    <w:rsid w:val="002516B3"/>
    <w:rsid w:val="00257683"/>
    <w:rsid w:val="00263EE3"/>
    <w:rsid w:val="00274658"/>
    <w:rsid w:val="002E0521"/>
    <w:rsid w:val="002F3311"/>
    <w:rsid w:val="00320885"/>
    <w:rsid w:val="003328F4"/>
    <w:rsid w:val="00367A1F"/>
    <w:rsid w:val="00377EFE"/>
    <w:rsid w:val="00392C08"/>
    <w:rsid w:val="003F7EFA"/>
    <w:rsid w:val="00416712"/>
    <w:rsid w:val="00455BED"/>
    <w:rsid w:val="004A0E63"/>
    <w:rsid w:val="004C738F"/>
    <w:rsid w:val="004D07E1"/>
    <w:rsid w:val="004D4420"/>
    <w:rsid w:val="0050052F"/>
    <w:rsid w:val="00501516"/>
    <w:rsid w:val="0053278A"/>
    <w:rsid w:val="00587848"/>
    <w:rsid w:val="00623D18"/>
    <w:rsid w:val="00685E3D"/>
    <w:rsid w:val="00691987"/>
    <w:rsid w:val="006A6BEE"/>
    <w:rsid w:val="006C04FD"/>
    <w:rsid w:val="006C6BA9"/>
    <w:rsid w:val="006D702B"/>
    <w:rsid w:val="006E5433"/>
    <w:rsid w:val="006F033B"/>
    <w:rsid w:val="006F31BF"/>
    <w:rsid w:val="006F77CB"/>
    <w:rsid w:val="00704649"/>
    <w:rsid w:val="007276E8"/>
    <w:rsid w:val="00746E54"/>
    <w:rsid w:val="00767C1D"/>
    <w:rsid w:val="00772513"/>
    <w:rsid w:val="007B5D44"/>
    <w:rsid w:val="007C76AE"/>
    <w:rsid w:val="007F5574"/>
    <w:rsid w:val="007F7E33"/>
    <w:rsid w:val="008025A9"/>
    <w:rsid w:val="00827C9A"/>
    <w:rsid w:val="00867F42"/>
    <w:rsid w:val="0088342A"/>
    <w:rsid w:val="008B1807"/>
    <w:rsid w:val="008C324E"/>
    <w:rsid w:val="008C459D"/>
    <w:rsid w:val="00907494"/>
    <w:rsid w:val="0093730D"/>
    <w:rsid w:val="0095052C"/>
    <w:rsid w:val="00961850"/>
    <w:rsid w:val="009A7886"/>
    <w:rsid w:val="009F21DE"/>
    <w:rsid w:val="00A05A76"/>
    <w:rsid w:val="00A810FE"/>
    <w:rsid w:val="00A825FC"/>
    <w:rsid w:val="00A923BE"/>
    <w:rsid w:val="00AA65D4"/>
    <w:rsid w:val="00AB0D5F"/>
    <w:rsid w:val="00B63D28"/>
    <w:rsid w:val="00B87A23"/>
    <w:rsid w:val="00BC5668"/>
    <w:rsid w:val="00BD0601"/>
    <w:rsid w:val="00BD231E"/>
    <w:rsid w:val="00BD39FB"/>
    <w:rsid w:val="00BE2306"/>
    <w:rsid w:val="00C15B61"/>
    <w:rsid w:val="00C15DD2"/>
    <w:rsid w:val="00C24330"/>
    <w:rsid w:val="00C34EAF"/>
    <w:rsid w:val="00CA3602"/>
    <w:rsid w:val="00CC5083"/>
    <w:rsid w:val="00CF58EE"/>
    <w:rsid w:val="00CF7991"/>
    <w:rsid w:val="00D01610"/>
    <w:rsid w:val="00D107AD"/>
    <w:rsid w:val="00D3344B"/>
    <w:rsid w:val="00D50B92"/>
    <w:rsid w:val="00D6500B"/>
    <w:rsid w:val="00D65EF6"/>
    <w:rsid w:val="00D86471"/>
    <w:rsid w:val="00DB2A6E"/>
    <w:rsid w:val="00DD68E3"/>
    <w:rsid w:val="00E040AD"/>
    <w:rsid w:val="00E10863"/>
    <w:rsid w:val="00E37508"/>
    <w:rsid w:val="00E41BFB"/>
    <w:rsid w:val="00E91A6B"/>
    <w:rsid w:val="00EC31E9"/>
    <w:rsid w:val="00EF7BFD"/>
    <w:rsid w:val="00F1515D"/>
    <w:rsid w:val="00F61A14"/>
    <w:rsid w:val="00FA2B46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E375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2026-04-10T13:17:58Z</cp:lastPrinted>
  <dcterms:created xsi:type="dcterms:W3CDTF">2026-04-09T15:10:00Z</dcterms:created>
  <dcterms:modified xsi:type="dcterms:W3CDTF">2026-04-09T15:10:00Z</dcterms:modified>
</cp:coreProperties>
</file>