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275/2026</w:t>
      </w:r>
      <w:r>
        <w:rPr>
          <w:b/>
          <w:sz w:val="24"/>
          <w:szCs w:val="24"/>
        </w:rPr>
        <w:t>Indicação Nº 275/2026</w:t>
      </w:r>
    </w:p>
    <w:p w:rsidR="00FC1657" w:rsidP="009F21DE">
      <w:pPr>
        <w:spacing w:line="360" w:lineRule="auto"/>
        <w:rPr>
          <w:b/>
          <w:sz w:val="24"/>
          <w:szCs w:val="24"/>
        </w:rPr>
      </w:pPr>
    </w:p>
    <w:p w:rsidR="009F21DE" w:rsidRPr="006F77CB" w:rsidP="00FC165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F77CB">
        <w:rPr>
          <w:rStyle w:val="Strong"/>
          <w:sz w:val="24"/>
          <w:szCs w:val="24"/>
        </w:rPr>
        <w:t>EMENTA:</w:t>
      </w:r>
      <w:r w:rsidRPr="006F77CB">
        <w:rPr>
          <w:sz w:val="24"/>
          <w:szCs w:val="24"/>
        </w:rPr>
        <w:t xml:space="preserve"> </w:t>
      </w:r>
      <w:r w:rsidRPr="006F77CB">
        <w:rPr>
          <w:b/>
          <w:sz w:val="24"/>
          <w:szCs w:val="24"/>
        </w:rPr>
        <w:t>INDICO AO EXCELENTÍSSIMO SENHOR PREFEITO MUNICIPAL, DR. PAULO DE OLIVEIRA E SILVA, POR INTERMÉDIO DA SECRETARIA COMPETENTE</w:t>
      </w:r>
      <w:r w:rsidRPr="006F77CB">
        <w:rPr>
          <w:sz w:val="24"/>
          <w:szCs w:val="24"/>
        </w:rPr>
        <w:t xml:space="preserve">, </w:t>
      </w:r>
      <w:r w:rsidRPr="006F77CB">
        <w:rPr>
          <w:rStyle w:val="Strong"/>
          <w:sz w:val="24"/>
          <w:szCs w:val="24"/>
        </w:rPr>
        <w:t>A IMEDIATA INTERVENÇÃO PARA O FECHAMENTO DO BURACO EXISTENTE NA ÁREA PÚBLICA LOCALIZADA NA RUA GERALDO FERNANDO CAMARGO, JARDIM EUROPA – REGIÃO LESTE</w:t>
      </w:r>
      <w:r w:rsidRPr="006F77CB">
        <w:rPr>
          <w:sz w:val="24"/>
          <w:szCs w:val="24"/>
        </w:rPr>
        <w:t>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FC1657" w:rsidP="007F5574">
      <w:pPr>
        <w:spacing w:line="360" w:lineRule="auto"/>
        <w:rPr>
          <w:b/>
          <w:sz w:val="24"/>
          <w:szCs w:val="24"/>
        </w:rPr>
      </w:pPr>
    </w:p>
    <w:p w:rsidR="009F21DE" w:rsidRPr="00FC1657" w:rsidP="00FC1657">
      <w:pPr>
        <w:pStyle w:val="NoSpacing"/>
        <w:jc w:val="both"/>
        <w:rPr>
          <w:b/>
          <w:sz w:val="24"/>
          <w:szCs w:val="24"/>
        </w:rPr>
      </w:pPr>
      <w:r w:rsidRPr="00FC1657">
        <w:rPr>
          <w:b/>
          <w:sz w:val="24"/>
          <w:szCs w:val="24"/>
        </w:rPr>
        <w:t>SENHOR PRESIDENTE,</w:t>
      </w:r>
    </w:p>
    <w:p w:rsidR="00961850" w:rsidRPr="00FC1657" w:rsidP="00FC1657">
      <w:pPr>
        <w:pStyle w:val="NoSpacing"/>
        <w:jc w:val="both"/>
        <w:rPr>
          <w:b/>
          <w:sz w:val="24"/>
          <w:szCs w:val="24"/>
        </w:rPr>
      </w:pPr>
      <w:r w:rsidRPr="00FC1657">
        <w:rPr>
          <w:b/>
          <w:sz w:val="24"/>
          <w:szCs w:val="24"/>
        </w:rPr>
        <w:t>SENHORES VEREADORES,</w:t>
      </w:r>
      <w:r w:rsidRPr="00FC1657">
        <w:rPr>
          <w:b/>
          <w:sz w:val="24"/>
          <w:szCs w:val="24"/>
        </w:rPr>
        <w:t xml:space="preserve"> </w:t>
      </w:r>
    </w:p>
    <w:p w:rsidR="00FC1657" w:rsidP="00FC1657">
      <w:pPr>
        <w:pStyle w:val="NoSpacing"/>
        <w:jc w:val="both"/>
        <w:rPr>
          <w:sz w:val="24"/>
          <w:szCs w:val="24"/>
        </w:rPr>
      </w:pPr>
      <w:r w:rsidRPr="00FC1657">
        <w:rPr>
          <w:sz w:val="24"/>
          <w:szCs w:val="24"/>
        </w:rPr>
        <w:tab/>
      </w:r>
    </w:p>
    <w:p w:rsidR="00772513" w:rsidRPr="00FC1657" w:rsidP="00FC1657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1657">
        <w:rPr>
          <w:sz w:val="24"/>
          <w:szCs w:val="24"/>
        </w:rPr>
        <w:t xml:space="preserve">Na data de 31 de março de 2026, este Vereador esteve no local da demanda e, </w:t>
      </w:r>
      <w:r w:rsidRPr="00FC1657">
        <w:rPr>
          <w:bCs/>
          <w:sz w:val="24"/>
          <w:szCs w:val="24"/>
        </w:rPr>
        <w:t>por meio do trabalho de fiscalização</w:t>
      </w:r>
      <w:r w:rsidRPr="00FC1657">
        <w:rPr>
          <w:sz w:val="24"/>
          <w:szCs w:val="24"/>
        </w:rPr>
        <w:t>, constatou que, na referida área pública, existe um grande buraco que acumula água e lixo.</w:t>
      </w:r>
    </w:p>
    <w:p w:rsidR="00772513" w:rsidP="00FC1657">
      <w:pPr>
        <w:pStyle w:val="NoSpacing"/>
        <w:spacing w:line="360" w:lineRule="auto"/>
        <w:jc w:val="both"/>
        <w:rPr>
          <w:sz w:val="24"/>
          <w:szCs w:val="24"/>
        </w:rPr>
      </w:pPr>
      <w:r w:rsidRPr="00FC1657">
        <w:rPr>
          <w:sz w:val="24"/>
          <w:szCs w:val="24"/>
        </w:rPr>
        <w:tab/>
        <w:t>A manutenção adequada das áreas públicas é fundamental para garantir a segurança, o bem-estar e a saúde da população. O buraco identificado na Rua Geraldo Fernando Camargo, Jardim Europa – Região Leste, apresenta características que aumentam o risco de acidentes, tais como:</w:t>
      </w:r>
    </w:p>
    <w:p w:rsidR="00FC1657" w:rsidRPr="00FC1657" w:rsidP="00FC1657">
      <w:pPr>
        <w:pStyle w:val="NoSpacing"/>
        <w:spacing w:line="360" w:lineRule="auto"/>
        <w:jc w:val="both"/>
        <w:rPr>
          <w:sz w:val="24"/>
          <w:szCs w:val="24"/>
        </w:rPr>
      </w:pPr>
    </w:p>
    <w:p w:rsidR="00772513" w:rsidRPr="00FC1657" w:rsidP="00FC1657">
      <w:pPr>
        <w:pStyle w:val="NoSpacing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1657">
        <w:rPr>
          <w:bCs/>
          <w:sz w:val="24"/>
          <w:szCs w:val="24"/>
        </w:rPr>
        <w:t>Acúmulo de água:</w:t>
      </w:r>
      <w:r w:rsidRPr="00FC1657">
        <w:rPr>
          <w:sz w:val="24"/>
          <w:szCs w:val="24"/>
        </w:rPr>
        <w:t xml:space="preserve"> A água parada pode provocar deslizamentos em dias de chuva, danificar o solo ao redor e aumentar a probabilidade de acidentes para pedestres, ciclistas e motoristas. Além disso, cria condições favoráveis à proliferação de mosquitos e outros vetores de doenças, como dengue, </w:t>
      </w:r>
      <w:r w:rsidRPr="00FC1657">
        <w:rPr>
          <w:sz w:val="24"/>
          <w:szCs w:val="24"/>
        </w:rPr>
        <w:t>zika</w:t>
      </w:r>
      <w:r w:rsidRPr="00FC1657">
        <w:rPr>
          <w:sz w:val="24"/>
          <w:szCs w:val="24"/>
        </w:rPr>
        <w:t xml:space="preserve"> e </w:t>
      </w:r>
      <w:r w:rsidRPr="00FC1657">
        <w:rPr>
          <w:sz w:val="24"/>
          <w:szCs w:val="24"/>
        </w:rPr>
        <w:t>chikungunya</w:t>
      </w:r>
      <w:r w:rsidRPr="00FC1657">
        <w:rPr>
          <w:sz w:val="24"/>
          <w:szCs w:val="24"/>
        </w:rPr>
        <w:t xml:space="preserve">. </w:t>
      </w:r>
    </w:p>
    <w:p w:rsidR="00772513" w:rsidRPr="00FC1657" w:rsidP="00FC1657">
      <w:pPr>
        <w:pStyle w:val="NoSpacing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1657">
        <w:rPr>
          <w:bCs/>
          <w:sz w:val="24"/>
          <w:szCs w:val="24"/>
        </w:rPr>
        <w:t>Acúmulo de lixo:</w:t>
      </w:r>
      <w:r w:rsidRPr="00FC1657">
        <w:rPr>
          <w:sz w:val="24"/>
          <w:szCs w:val="24"/>
        </w:rPr>
        <w:t xml:space="preserve"> A presença de resíduos sólidos no local contribui para a degradação ambiental, obstrução da drenagem e insalubridade, além de atrair animais e insetos que representam riscos à saúde pública. </w:t>
      </w:r>
    </w:p>
    <w:p w:rsidR="00772513" w:rsidP="00FC1657">
      <w:pPr>
        <w:pStyle w:val="NoSpacing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1657">
        <w:rPr>
          <w:bCs/>
          <w:sz w:val="24"/>
          <w:szCs w:val="24"/>
        </w:rPr>
        <w:t>Risco físico:</w:t>
      </w:r>
      <w:r w:rsidRPr="00FC1657">
        <w:rPr>
          <w:sz w:val="24"/>
          <w:szCs w:val="24"/>
        </w:rPr>
        <w:t xml:space="preserve"> A dimensão e profundidade do buraco representam perigo imediato para crianças, idosos, moradores e demais pessoas que transitam pela região. </w:t>
      </w:r>
    </w:p>
    <w:p w:rsidR="00FC1657" w:rsidRPr="00FC1657" w:rsidP="00FC1657">
      <w:pPr>
        <w:pStyle w:val="NoSpacing"/>
        <w:spacing w:line="360" w:lineRule="auto"/>
        <w:ind w:left="720"/>
        <w:jc w:val="both"/>
        <w:rPr>
          <w:sz w:val="24"/>
          <w:szCs w:val="24"/>
        </w:rPr>
      </w:pPr>
    </w:p>
    <w:p w:rsidR="00772513" w:rsidRPr="00FC1657" w:rsidP="00FC1657">
      <w:pPr>
        <w:pStyle w:val="NoSpacing"/>
        <w:spacing w:line="360" w:lineRule="auto"/>
        <w:jc w:val="both"/>
        <w:rPr>
          <w:sz w:val="24"/>
          <w:szCs w:val="24"/>
        </w:rPr>
      </w:pPr>
      <w:r w:rsidRPr="00FC1657">
        <w:rPr>
          <w:sz w:val="24"/>
          <w:szCs w:val="24"/>
        </w:rPr>
        <w:tab/>
        <w:t>Considerando os fatores acima, é imprescindível a intervenção imediata do Poder Executivo, por meio da Secretaria competente, para que seja realizado o fechamento do buraco, evitando acidentes, problemas de saúde pública e danos ao meio ambiente.</w:t>
      </w:r>
    </w:p>
    <w:p w:rsidR="00FC1657" w:rsidP="00FC1657">
      <w:pPr>
        <w:pStyle w:val="NoSpacing"/>
        <w:spacing w:line="360" w:lineRule="auto"/>
        <w:jc w:val="both"/>
        <w:rPr>
          <w:sz w:val="24"/>
          <w:szCs w:val="24"/>
        </w:rPr>
      </w:pPr>
      <w:r w:rsidRPr="00FC1657">
        <w:rPr>
          <w:sz w:val="24"/>
          <w:szCs w:val="24"/>
        </w:rPr>
        <w:tab/>
      </w:r>
    </w:p>
    <w:p w:rsidR="00CC5083" w:rsidRPr="00FC1657" w:rsidP="00FC1657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1657" w:rsidR="00772513">
        <w:rPr>
          <w:sz w:val="24"/>
          <w:szCs w:val="24"/>
        </w:rPr>
        <w:t xml:space="preserve">Portanto, apresento a Vossa Excelência, nos termos do Art. 160 do Regimento Interno, a presente </w:t>
      </w:r>
      <w:r w:rsidRPr="00FC1657" w:rsidR="00772513">
        <w:rPr>
          <w:bCs/>
          <w:sz w:val="24"/>
          <w:szCs w:val="24"/>
        </w:rPr>
        <w:t>INDICAÇÃO</w:t>
      </w:r>
      <w:r w:rsidRPr="00FC1657" w:rsidR="00772513">
        <w:rPr>
          <w:sz w:val="24"/>
          <w:szCs w:val="24"/>
        </w:rPr>
        <w:t>, a ser encaminhada ao Senhor Prefeito Municipal, Dr. Paulo de Oliveira e Silva, juntamente com a Secretaria competente, solicitando a imediata intervenção para o fechamento do buraco existente na área pública localizada na Rua Geraldo Fernando Camargo, Jardim Europa – Região Leste.</w:t>
      </w:r>
    </w:p>
    <w:p w:rsidR="00FC1657" w:rsidP="00FC1657">
      <w:pPr>
        <w:pStyle w:val="NoSpacing"/>
        <w:spacing w:line="276" w:lineRule="auto"/>
        <w:jc w:val="center"/>
        <w:rPr>
          <w:rFonts w:cs="Arial"/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rFonts w:cs="Arial"/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rFonts w:cs="Arial"/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rFonts w:cs="Arial"/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rFonts w:cs="Arial"/>
          <w:b/>
          <w:sz w:val="24"/>
          <w:szCs w:val="24"/>
        </w:rPr>
      </w:pPr>
    </w:p>
    <w:p w:rsidR="002E0521" w:rsidRPr="00FC1657" w:rsidP="00FC1657">
      <w:pPr>
        <w:pStyle w:val="NoSpacing"/>
        <w:spacing w:line="276" w:lineRule="auto"/>
        <w:jc w:val="center"/>
        <w:rPr>
          <w:rFonts w:cs="Arial"/>
          <w:b/>
          <w:sz w:val="24"/>
          <w:szCs w:val="24"/>
        </w:rPr>
      </w:pPr>
      <w:r w:rsidRPr="00FC1657">
        <w:rPr>
          <w:rFonts w:cs="Arial"/>
          <w:b/>
          <w:sz w:val="24"/>
          <w:szCs w:val="24"/>
        </w:rPr>
        <w:t>Sala das Sessões</w:t>
      </w:r>
      <w:r w:rsidRPr="00FC1657">
        <w:rPr>
          <w:rFonts w:cs="Arial"/>
          <w:b/>
          <w:sz w:val="24"/>
          <w:szCs w:val="24"/>
        </w:rPr>
        <w:t xml:space="preserve"> “VEREA</w:t>
      </w:r>
      <w:r w:rsidRPr="00FC1657" w:rsidR="006F77CB">
        <w:rPr>
          <w:rFonts w:cs="Arial"/>
          <w:b/>
          <w:sz w:val="24"/>
          <w:szCs w:val="24"/>
        </w:rPr>
        <w:t xml:space="preserve">DOR SANTO RÓTOLLI”, em 10 </w:t>
      </w:r>
      <w:r w:rsidR="003A07EF">
        <w:rPr>
          <w:rFonts w:cs="Arial"/>
          <w:b/>
          <w:sz w:val="24"/>
          <w:szCs w:val="24"/>
        </w:rPr>
        <w:t>de abril</w:t>
      </w:r>
      <w:bookmarkStart w:id="0" w:name="_GoBack"/>
      <w:bookmarkEnd w:id="0"/>
      <w:r w:rsidRPr="00FC1657" w:rsidR="007B5D44">
        <w:rPr>
          <w:rFonts w:cs="Arial"/>
          <w:b/>
          <w:sz w:val="24"/>
          <w:szCs w:val="24"/>
        </w:rPr>
        <w:t xml:space="preserve"> </w:t>
      </w:r>
      <w:r w:rsidRPr="00FC1657" w:rsidR="008C459D">
        <w:rPr>
          <w:rFonts w:cs="Arial"/>
          <w:b/>
          <w:sz w:val="24"/>
          <w:szCs w:val="24"/>
        </w:rPr>
        <w:t>de 2026</w:t>
      </w:r>
      <w:r w:rsidRPr="00FC1657">
        <w:rPr>
          <w:rFonts w:cs="Arial"/>
          <w:b/>
          <w:sz w:val="24"/>
          <w:szCs w:val="24"/>
        </w:rPr>
        <w:t>.</w:t>
      </w:r>
    </w:p>
    <w:p w:rsidR="00FC1657" w:rsidP="00FC1657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FC1657" w:rsidP="00FC1657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9F21DE" w:rsidRPr="00FC1657" w:rsidP="00FC1657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FC1657">
        <w:rPr>
          <w:b/>
          <w:sz w:val="24"/>
          <w:szCs w:val="24"/>
        </w:rPr>
        <w:t>ADEMIR SOUZA FLORETTI JUNIOR</w:t>
      </w:r>
    </w:p>
    <w:p w:rsidR="009F21DE" w:rsidRPr="00FC1657" w:rsidP="00FC1657">
      <w:pPr>
        <w:pStyle w:val="NoSpacing"/>
        <w:spacing w:line="276" w:lineRule="auto"/>
        <w:jc w:val="center"/>
        <w:rPr>
          <w:sz w:val="24"/>
          <w:szCs w:val="24"/>
        </w:rPr>
      </w:pPr>
      <w:r w:rsidRPr="00FC1657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2160270</wp:posOffset>
            </wp:positionH>
            <wp:positionV relativeFrom="paragraph">
              <wp:posOffset>179705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FC1657" w:rsidR="00D65EF6">
        <w:rPr>
          <w:b/>
          <w:sz w:val="24"/>
          <w:szCs w:val="24"/>
        </w:rPr>
        <w:t>VEREADOR</w:t>
      </w:r>
    </w:p>
    <w:p w:rsidR="006A6BEE"/>
    <w:p w:rsidR="00FC1657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311.8pt;margin-top:151.35pt;margin-left:-14.65pt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2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FC16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2733167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79592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8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360859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49121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836C8"/>
    <w:multiLevelType w:val="multilevel"/>
    <w:tmpl w:val="BF78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C7EB1"/>
    <w:multiLevelType w:val="hybridMultilevel"/>
    <w:tmpl w:val="5380C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F6898"/>
    <w:multiLevelType w:val="multilevel"/>
    <w:tmpl w:val="A75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7C37"/>
    <w:rsid w:val="00187910"/>
    <w:rsid w:val="0021081C"/>
    <w:rsid w:val="002516B3"/>
    <w:rsid w:val="00257683"/>
    <w:rsid w:val="00263EE3"/>
    <w:rsid w:val="00274658"/>
    <w:rsid w:val="002E0521"/>
    <w:rsid w:val="00320885"/>
    <w:rsid w:val="003328F4"/>
    <w:rsid w:val="00367A1F"/>
    <w:rsid w:val="00377EFE"/>
    <w:rsid w:val="00392C08"/>
    <w:rsid w:val="003A07EF"/>
    <w:rsid w:val="003F7EFA"/>
    <w:rsid w:val="00455BED"/>
    <w:rsid w:val="004C738F"/>
    <w:rsid w:val="004D07E1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6F77CB"/>
    <w:rsid w:val="007276E8"/>
    <w:rsid w:val="00746E54"/>
    <w:rsid w:val="00767C1D"/>
    <w:rsid w:val="00772513"/>
    <w:rsid w:val="00793D46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0601"/>
    <w:rsid w:val="00BD231E"/>
    <w:rsid w:val="00BD39FB"/>
    <w:rsid w:val="00BE2306"/>
    <w:rsid w:val="00C15B61"/>
    <w:rsid w:val="00C15DD2"/>
    <w:rsid w:val="00C24330"/>
    <w:rsid w:val="00C34EAF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DD68E3"/>
    <w:rsid w:val="00E10863"/>
    <w:rsid w:val="00E41BFB"/>
    <w:rsid w:val="00E91A6B"/>
    <w:rsid w:val="00EC31E9"/>
    <w:rsid w:val="00F1515D"/>
    <w:rsid w:val="00F61A14"/>
    <w:rsid w:val="00FA2B46"/>
    <w:rsid w:val="00FA684C"/>
    <w:rsid w:val="00FC16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FC16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2026-04-10T13:18:41Z</cp:lastPrinted>
  <dcterms:created xsi:type="dcterms:W3CDTF">2026-04-08T12:46:00Z</dcterms:created>
  <dcterms:modified xsi:type="dcterms:W3CDTF">2026-04-08T18:32:00Z</dcterms:modified>
</cp:coreProperties>
</file>