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C06BF" w:rsidRPr="00F621DE" w:rsidP="00BC06BF" w14:paraId="131AA038" w14:textId="77777777">
      <w:pPr>
        <w:overflowPunct w:val="0"/>
        <w:autoSpaceDN w:val="0"/>
        <w:spacing w:before="120" w:after="120" w:line="276" w:lineRule="auto"/>
        <w:jc w:val="center"/>
        <w:rPr>
          <w:rFonts w:ascii="Courier New" w:hAnsi="Courier New" w:cs="Courier New"/>
          <w:b/>
          <w:bCs/>
          <w:kern w:val="3"/>
          <w:sz w:val="24"/>
          <w:szCs w:val="24"/>
          <w:u w:val="single"/>
        </w:rPr>
      </w:pPr>
      <w:r w:rsidRPr="00F621DE">
        <w:rPr>
          <w:rFonts w:ascii="Courier New" w:hAnsi="Courier New" w:cs="Courier New"/>
          <w:b/>
          <w:bCs/>
          <w:kern w:val="3"/>
          <w:sz w:val="24"/>
          <w:szCs w:val="24"/>
          <w:u w:val="single"/>
        </w:rPr>
        <w:t>Emenda Nº 1 ao Projeto de Lei Complementar Nº 1/2026</w:t>
      </w:r>
      <w:r w:rsidRPr="00F621DE">
        <w:rPr>
          <w:rFonts w:ascii="Courier New" w:hAnsi="Courier New" w:cs="Courier New"/>
          <w:b/>
          <w:bCs/>
          <w:kern w:val="3"/>
          <w:sz w:val="24"/>
          <w:szCs w:val="24"/>
          <w:u w:val="single"/>
        </w:rPr>
        <w:t>Emenda Nº 1 ao Projeto de Lei Complementar Nº 1/2026</w:t>
      </w:r>
    </w:p>
    <w:p w:rsidR="00BC06BF" w:rsidP="00BC06BF" w14:paraId="7F812FF3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kern w:val="3"/>
        </w:rPr>
      </w:pPr>
    </w:p>
    <w:p w:rsidR="00C315C8" w:rsidRPr="006A4085" w:rsidP="00BC06BF" w14:paraId="3EB0865C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kern w:val="3"/>
        </w:rPr>
      </w:pPr>
    </w:p>
    <w:p w:rsidR="00C315C8" w:rsidRPr="00C315C8" w:rsidP="00C315C8" w14:paraId="66BA40BA" w14:textId="07CBE095">
      <w:pPr>
        <w:overflowPunct w:val="0"/>
        <w:autoSpaceDN w:val="0"/>
        <w:spacing w:before="120" w:after="120" w:line="276" w:lineRule="auto"/>
        <w:jc w:val="right"/>
        <w:rPr>
          <w:rFonts w:ascii="Courier New" w:hAnsi="Courier New" w:cs="Courier New"/>
          <w:i/>
          <w:iCs/>
          <w:kern w:val="3"/>
        </w:rPr>
      </w:pPr>
      <w:r>
        <w:rPr>
          <w:rFonts w:ascii="Courier New" w:hAnsi="Courier New" w:cs="Courier New"/>
          <w:i/>
          <w:iCs/>
          <w:kern w:val="3"/>
        </w:rPr>
        <w:t>(</w:t>
      </w:r>
      <w:r w:rsidRPr="00D75089" w:rsidR="00D75089">
        <w:rPr>
          <w:rFonts w:ascii="Courier New" w:hAnsi="Courier New" w:cs="Courier New"/>
          <w:i/>
          <w:iCs/>
          <w:kern w:val="3"/>
        </w:rPr>
        <w:t xml:space="preserve">EMENDA </w:t>
      </w:r>
      <w:r w:rsidR="00D75089">
        <w:rPr>
          <w:rFonts w:ascii="Courier New" w:hAnsi="Courier New" w:cs="Courier New"/>
          <w:i/>
          <w:iCs/>
          <w:kern w:val="3"/>
        </w:rPr>
        <w:t>ADITIVA</w:t>
      </w:r>
      <w:r w:rsidRPr="00D75089" w:rsidR="00D75089">
        <w:rPr>
          <w:rFonts w:ascii="Courier New" w:hAnsi="Courier New" w:cs="Courier New"/>
          <w:i/>
          <w:iCs/>
          <w:kern w:val="3"/>
        </w:rPr>
        <w:t xml:space="preserve"> AO PROJETO DE LEI COMPLEMENTAR Nº 1/2026</w:t>
      </w:r>
      <w:r>
        <w:rPr>
          <w:rFonts w:ascii="Courier New" w:hAnsi="Courier New" w:cs="Courier New"/>
          <w:i/>
          <w:iCs/>
          <w:kern w:val="3"/>
        </w:rPr>
        <w:t>)</w:t>
      </w:r>
    </w:p>
    <w:p w:rsidR="00BC06BF" w:rsidRPr="006A4085" w:rsidP="00BC06BF" w14:paraId="1A19728B" w14:textId="125211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kern w:val="3"/>
        </w:rPr>
      </w:pPr>
    </w:p>
    <w:p w:rsidR="00BC06BF" w:rsidRPr="006A4085" w:rsidP="00BC06BF" w14:paraId="38896678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bCs/>
          <w:kern w:val="3"/>
        </w:rPr>
      </w:pPr>
    </w:p>
    <w:p w:rsidR="00C315C8" w:rsidRPr="00C315C8" w:rsidP="00C315C8" w14:paraId="2F85064C" w14:textId="1CE02394">
      <w:pPr>
        <w:spacing w:before="120" w:after="120" w:line="360" w:lineRule="auto"/>
        <w:ind w:firstLine="708"/>
        <w:jc w:val="both"/>
        <w:rPr>
          <w:rFonts w:ascii="Courier New" w:hAnsi="Courier New" w:cs="Courier New"/>
        </w:rPr>
      </w:pPr>
      <w:r w:rsidRPr="006D0D6E">
        <w:rPr>
          <w:rFonts w:ascii="Courier New" w:hAnsi="Courier New" w:cs="Courier New"/>
        </w:rPr>
        <w:t xml:space="preserve">Acrescenta-se o </w:t>
      </w:r>
      <w:r w:rsidR="002D13BB">
        <w:rPr>
          <w:rFonts w:ascii="Courier New" w:hAnsi="Courier New" w:cs="Courier New"/>
        </w:rPr>
        <w:t xml:space="preserve">§4º </w:t>
      </w:r>
      <w:r w:rsidRPr="006D0D6E">
        <w:rPr>
          <w:rFonts w:ascii="Courier New" w:hAnsi="Courier New" w:cs="Courier New"/>
        </w:rPr>
        <w:t xml:space="preserve">ao Art. </w:t>
      </w:r>
      <w:r w:rsidR="002D13BB">
        <w:rPr>
          <w:rFonts w:ascii="Courier New" w:hAnsi="Courier New" w:cs="Courier New"/>
        </w:rPr>
        <w:t>2</w:t>
      </w:r>
      <w:r w:rsidRPr="006D0D6E">
        <w:rPr>
          <w:rFonts w:ascii="Courier New" w:hAnsi="Courier New" w:cs="Courier New"/>
        </w:rPr>
        <w:t>º do Projeto de Lei Complementar nº 01/2026, com a seguinte redação:</w:t>
      </w:r>
    </w:p>
    <w:p w:rsidR="008F20CC" w:rsidP="006A4085" w14:paraId="3262CBEB" w14:textId="4C1A7EF3">
      <w:pPr>
        <w:spacing w:before="120" w:after="120" w:line="360" w:lineRule="auto"/>
        <w:ind w:firstLine="708"/>
        <w:jc w:val="both"/>
        <w:rPr>
          <w:rFonts w:ascii="Courier New" w:hAnsi="Courier New" w:cs="Courier New"/>
        </w:rPr>
      </w:pPr>
    </w:p>
    <w:p w:rsidR="008F20CC" w:rsidRPr="00C315C8" w:rsidP="00C315C8" w14:paraId="0F767C57" w14:textId="1FE87921">
      <w:pPr>
        <w:spacing w:before="120" w:after="120" w:line="360" w:lineRule="auto"/>
        <w:jc w:val="both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</w:rPr>
        <w:t>“</w:t>
      </w:r>
      <w:r w:rsidRPr="00C315C8">
        <w:rPr>
          <w:rFonts w:ascii="Courier New" w:hAnsi="Courier New" w:cs="Courier New"/>
          <w:b/>
          <w:bCs/>
        </w:rPr>
        <w:t xml:space="preserve">Art. </w:t>
      </w:r>
      <w:r w:rsidR="002D13BB">
        <w:rPr>
          <w:rFonts w:ascii="Courier New" w:hAnsi="Courier New" w:cs="Courier New"/>
          <w:b/>
          <w:bCs/>
        </w:rPr>
        <w:t>2</w:t>
      </w:r>
      <w:r w:rsidRPr="00C315C8">
        <w:rPr>
          <w:rFonts w:ascii="Courier New" w:hAnsi="Courier New" w:cs="Courier New"/>
          <w:b/>
          <w:bCs/>
        </w:rPr>
        <w:t>º</w:t>
      </w:r>
      <w:r w:rsidRPr="00C315C8">
        <w:rPr>
          <w:rFonts w:ascii="Courier New" w:hAnsi="Courier New" w:cs="Courier New"/>
        </w:rPr>
        <w:t xml:space="preserve"> </w:t>
      </w:r>
      <w:r w:rsidRPr="00C315C8">
        <w:rPr>
          <w:rFonts w:ascii="Courier New" w:hAnsi="Courier New" w:cs="Courier New"/>
          <w:i/>
          <w:iCs/>
        </w:rPr>
        <w:t xml:space="preserve">(mantém-se o texto original do Art. </w:t>
      </w:r>
      <w:r w:rsidR="002D13BB">
        <w:rPr>
          <w:rFonts w:ascii="Courier New" w:hAnsi="Courier New" w:cs="Courier New"/>
          <w:i/>
          <w:iCs/>
        </w:rPr>
        <w:t>2</w:t>
      </w:r>
      <w:r w:rsidRPr="00C315C8">
        <w:rPr>
          <w:rFonts w:ascii="Courier New" w:hAnsi="Courier New" w:cs="Courier New"/>
          <w:i/>
          <w:iCs/>
        </w:rPr>
        <w:t>º, caput)</w:t>
      </w:r>
    </w:p>
    <w:p w:rsidR="00C315C8" w:rsidRPr="00C315C8" w:rsidP="00C315C8" w14:paraId="2D489E64" w14:textId="144AD363">
      <w:pPr>
        <w:spacing w:before="120" w:after="120" w:line="36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 xml:space="preserve">§4º </w:t>
      </w:r>
      <w:r>
        <w:rPr>
          <w:rFonts w:ascii="Courier New" w:hAnsi="Courier New" w:cs="Courier New"/>
        </w:rPr>
        <w:t>A revisão geral mencionada no Art. 2º, §3º, será precedida, obrigatoriamente, de audiências públicas nos núcleos rurais correspondentes</w:t>
      </w:r>
      <w:r w:rsidRPr="006D0D6E" w:rsidR="006D0D6E">
        <w:rPr>
          <w:rFonts w:ascii="Courier New" w:hAnsi="Courier New" w:cs="Courier New"/>
        </w:rPr>
        <w:t>.</w:t>
      </w:r>
      <w:r w:rsidR="006D0D6E">
        <w:rPr>
          <w:rFonts w:ascii="Courier New" w:hAnsi="Courier New" w:cs="Courier New"/>
        </w:rPr>
        <w:t>”</w:t>
      </w:r>
    </w:p>
    <w:p w:rsidR="008F20CC" w:rsidP="006A4085" w14:paraId="41888B5A" w14:textId="77777777">
      <w:pPr>
        <w:spacing w:before="120" w:after="120" w:line="360" w:lineRule="auto"/>
        <w:ind w:firstLine="708"/>
        <w:jc w:val="both"/>
        <w:rPr>
          <w:rFonts w:ascii="Courier New" w:hAnsi="Courier New" w:cs="Courier New"/>
        </w:rPr>
      </w:pPr>
    </w:p>
    <w:p w:rsidR="00424CF2" w:rsidRPr="00424CF2" w:rsidP="00424CF2" w14:paraId="28F0740A" w14:textId="03893F9E">
      <w:pPr>
        <w:spacing w:before="120" w:after="120" w:line="360" w:lineRule="auto"/>
        <w:jc w:val="right"/>
        <w:rPr>
          <w:rFonts w:ascii="Courier New" w:hAnsi="Courier New" w:cs="Courier New"/>
          <w:i/>
          <w:iCs/>
        </w:rPr>
      </w:pPr>
      <w:r w:rsidRPr="00424CF2">
        <w:rPr>
          <w:rFonts w:ascii="Courier New" w:hAnsi="Courier New" w:cs="Courier New"/>
          <w:i/>
          <w:iCs/>
        </w:rPr>
        <w:t xml:space="preserve">Sala das Sessões “Vereador Santo </w:t>
      </w:r>
      <w:r w:rsidRPr="00424CF2">
        <w:rPr>
          <w:rFonts w:ascii="Courier New" w:hAnsi="Courier New" w:cs="Courier New"/>
          <w:i/>
          <w:iCs/>
        </w:rPr>
        <w:t>Róttoli</w:t>
      </w:r>
      <w:r w:rsidRPr="00424CF2">
        <w:rPr>
          <w:rFonts w:ascii="Courier New" w:hAnsi="Courier New" w:cs="Courier New"/>
          <w:i/>
          <w:iCs/>
        </w:rPr>
        <w:t xml:space="preserve">”, </w:t>
      </w:r>
      <w:r w:rsidRPr="00424CF2">
        <w:rPr>
          <w:rFonts w:ascii="Courier New" w:hAnsi="Courier New" w:cs="Courier New"/>
          <w:i/>
          <w:iCs/>
        </w:rPr>
        <w:fldChar w:fldCharType="begin"/>
      </w:r>
      <w:r w:rsidRPr="00424CF2">
        <w:rPr>
          <w:rFonts w:ascii="Courier New" w:hAnsi="Courier New" w:cs="Courier New"/>
          <w:i/>
          <w:iCs/>
        </w:rPr>
        <w:instrText xml:space="preserve"> TIME \@ "d' de 'MMMM' de 'yyyy" </w:instrText>
      </w:r>
      <w:r w:rsidRPr="00424CF2">
        <w:rPr>
          <w:rFonts w:ascii="Courier New" w:hAnsi="Courier New" w:cs="Courier New"/>
          <w:i/>
          <w:iCs/>
        </w:rPr>
        <w:fldChar w:fldCharType="separate"/>
      </w:r>
      <w:r w:rsidRPr="00424CF2">
        <w:rPr>
          <w:rFonts w:ascii="Courier New" w:hAnsi="Courier New" w:cs="Courier New"/>
          <w:i/>
          <w:iCs/>
        </w:rPr>
        <w:t>13 de abril de 2026</w:t>
      </w:r>
      <w:r w:rsidRPr="00424CF2">
        <w:rPr>
          <w:rFonts w:ascii="Courier New" w:hAnsi="Courier New" w:cs="Courier New"/>
          <w:i/>
          <w:iCs/>
        </w:rPr>
        <w:fldChar w:fldCharType="end"/>
      </w:r>
      <w:r w:rsidRPr="00424CF2">
        <w:rPr>
          <w:rFonts w:ascii="Courier New" w:hAnsi="Courier New" w:cs="Courier New"/>
          <w:i/>
          <w:iCs/>
        </w:rPr>
        <w:t>.</w:t>
      </w:r>
    </w:p>
    <w:p w:rsidR="00424CF2" w:rsidP="006A4085" w14:paraId="343E03A1" w14:textId="77777777">
      <w:pPr>
        <w:spacing w:before="120" w:after="120" w:line="360" w:lineRule="auto"/>
        <w:ind w:firstLine="708"/>
        <w:jc w:val="both"/>
        <w:rPr>
          <w:rFonts w:ascii="Courier New" w:hAnsi="Courier New" w:cs="Courier New"/>
          <w:sz w:val="20"/>
          <w:szCs w:val="20"/>
        </w:rPr>
      </w:pPr>
    </w:p>
    <w:p w:rsidR="00C315C8" w:rsidRPr="006A4085" w:rsidP="006A4085" w14:paraId="0ABF981A" w14:textId="77777777">
      <w:pPr>
        <w:spacing w:before="120" w:after="120" w:line="360" w:lineRule="auto"/>
        <w:ind w:firstLine="708"/>
        <w:jc w:val="both"/>
        <w:rPr>
          <w:rFonts w:ascii="Courier New" w:hAnsi="Courier New" w:cs="Courier New"/>
          <w:sz w:val="20"/>
          <w:szCs w:val="20"/>
        </w:rPr>
      </w:pPr>
    </w:p>
    <w:p w:rsidR="00424CF2" w:rsidRPr="00424CF2" w:rsidP="00424CF2" w14:paraId="4AF5269B" w14:textId="77777777">
      <w:pPr>
        <w:spacing w:line="480" w:lineRule="auto"/>
        <w:jc w:val="center"/>
        <w:rPr>
          <w:rFonts w:ascii="Courier New" w:hAnsi="Courier New" w:cs="Courier New"/>
        </w:rPr>
      </w:pPr>
      <w:r w:rsidRPr="00424CF2">
        <w:rPr>
          <w:rFonts w:ascii="Courier New" w:hAnsi="Courier New" w:cs="Courier New"/>
          <w:i/>
          <w:iCs/>
        </w:rPr>
        <w:t>(assinado digitalmente)</w:t>
      </w:r>
    </w:p>
    <w:p w:rsidR="00424CF2" w:rsidRPr="00424CF2" w:rsidP="00424CF2" w14:paraId="39D6F33B" w14:textId="77777777">
      <w:pPr>
        <w:spacing w:line="360" w:lineRule="auto"/>
        <w:jc w:val="center"/>
        <w:rPr>
          <w:rFonts w:ascii="Courier New" w:hAnsi="Courier New" w:cs="Courier New"/>
          <w:b/>
          <w:bCs/>
        </w:rPr>
      </w:pPr>
      <w:r w:rsidRPr="00424CF2">
        <w:rPr>
          <w:rFonts w:ascii="Courier New" w:hAnsi="Courier New" w:cs="Courier New"/>
          <w:b/>
          <w:bCs/>
        </w:rPr>
        <w:t>VEREADOR ERNANI LUIZ DONATTI GRAGNANELLO</w:t>
      </w:r>
      <w:r w:rsidRPr="00424CF2">
        <w:rPr>
          <w:rFonts w:ascii="Courier New" w:hAnsi="Courier New" w:cs="Courier New"/>
          <w:b/>
          <w:bCs/>
        </w:rPr>
        <w:br/>
        <w:t>PARTIDO DOS TRABALHADORES (PT)</w:t>
      </w:r>
    </w:p>
    <w:p w:rsidR="00424CF2" w:rsidRPr="00424CF2" w:rsidP="00424CF2" w14:paraId="063DFFFE" w14:textId="77777777">
      <w:pPr>
        <w:spacing w:line="360" w:lineRule="auto"/>
        <w:jc w:val="center"/>
        <w:rPr>
          <w:rFonts w:ascii="Courier New" w:hAnsi="Courier New" w:cs="Courier New"/>
          <w:b/>
          <w:bCs/>
        </w:rPr>
      </w:pPr>
    </w:p>
    <w:p w:rsidR="002575B7" w:rsidP="002575B7" w14:paraId="6A10237E" w14:textId="358EECD8">
      <w:pPr>
        <w:spacing w:before="120" w:after="120" w:line="360" w:lineRule="auto"/>
        <w:jc w:val="center"/>
        <w:rPr>
          <w:rFonts w:ascii="Courier New" w:hAnsi="Courier New" w:cs="Courier New"/>
        </w:rPr>
      </w:pPr>
      <w:r w:rsidRPr="000E658D">
        <w:rPr>
          <w:rFonts w:ascii="Courier New" w:hAnsi="Courier New" w:cs="Courier New"/>
          <w:b/>
          <w:noProof/>
          <w:sz w:val="24"/>
          <w:szCs w:val="24"/>
        </w:rPr>
        <w:drawing>
          <wp:inline distT="0" distB="0" distL="0" distR="0">
            <wp:extent cx="2914786" cy="1352550"/>
            <wp:effectExtent l="0" t="0" r="0" b="0"/>
            <wp:docPr id="1389200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98723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88" t="19460" r="7742" b="25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779" cy="1361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4085">
        <w:rPr>
          <w:rFonts w:ascii="Courier New" w:hAnsi="Courier New" w:cs="Courier New"/>
        </w:rPr>
        <w:br w:type="page"/>
      </w:r>
    </w:p>
    <w:p w:rsidR="00424CF2" w:rsidRPr="00C315C8" w:rsidP="00424CF2" w14:paraId="02B6DD8E" w14:textId="35CF1E7F">
      <w:pPr>
        <w:spacing w:before="120" w:after="120"/>
        <w:jc w:val="center"/>
        <w:rPr>
          <w:rFonts w:ascii="Courier New" w:hAnsi="Courier New" w:cs="Courier New"/>
          <w:b/>
          <w:bCs/>
          <w:u w:val="single"/>
        </w:rPr>
      </w:pPr>
      <w:r w:rsidRPr="00C315C8">
        <w:rPr>
          <w:rFonts w:ascii="Courier New" w:hAnsi="Courier New" w:cs="Courier New"/>
          <w:b/>
          <w:bCs/>
          <w:u w:val="single"/>
        </w:rPr>
        <w:t>JUSTIFICAÇÃO</w:t>
      </w:r>
    </w:p>
    <w:p w:rsidR="00C315C8" w:rsidP="00FB0DF0" w14:paraId="32748FEA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</w:p>
    <w:p w:rsidR="00DF560A" w:rsidRPr="00DF560A" w:rsidP="00DF560A" w14:paraId="096AE6F4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 w:rsidRPr="00DF560A">
        <w:rPr>
          <w:rFonts w:ascii="Courier New" w:hAnsi="Courier New" w:cs="Courier New"/>
        </w:rPr>
        <w:t xml:space="preserve">A presente emenda aditiva ao Projeto de Lei Complementar nº 01/2026 encontra seu esteio jurídico na necessidade de densificar o </w:t>
      </w:r>
      <w:r w:rsidRPr="00DF560A">
        <w:rPr>
          <w:rFonts w:ascii="Courier New" w:hAnsi="Courier New" w:cs="Courier New"/>
          <w:b/>
          <w:bCs/>
        </w:rPr>
        <w:t>Princípio da Gestão Democrática</w:t>
      </w:r>
      <w:r w:rsidRPr="00DF560A">
        <w:rPr>
          <w:rFonts w:ascii="Courier New" w:hAnsi="Courier New" w:cs="Courier New"/>
        </w:rPr>
        <w:t>, assegurando que o processo de revisão do Plano Municipal de Saneamento Rural (</w:t>
      </w:r>
      <w:r w:rsidRPr="00DF560A">
        <w:rPr>
          <w:rFonts w:ascii="Courier New" w:hAnsi="Courier New" w:cs="Courier New"/>
        </w:rPr>
        <w:t>PMSR</w:t>
      </w:r>
      <w:r w:rsidRPr="00DF560A">
        <w:rPr>
          <w:rFonts w:ascii="Courier New" w:hAnsi="Courier New" w:cs="Courier New"/>
        </w:rPr>
        <w:t xml:space="preserve">) não se descole da realidade fática vivenciada pelos administrados. A obrigatoriedade de realização de audiências públicas nos núcleos rurais, previamente a qualquer revisão geral, é medida que concretiza o </w:t>
      </w:r>
      <w:r w:rsidRPr="00DF560A">
        <w:rPr>
          <w:rFonts w:ascii="Courier New" w:hAnsi="Courier New" w:cs="Courier New"/>
          <w:b/>
          <w:bCs/>
        </w:rPr>
        <w:t>Princípio do Controle Social</w:t>
      </w:r>
      <w:r w:rsidRPr="00DF560A">
        <w:rPr>
          <w:rFonts w:ascii="Courier New" w:hAnsi="Courier New" w:cs="Courier New"/>
        </w:rPr>
        <w:t>, previsto expressamente no Art. 9º, inciso IV, da Lei Federal nº 11.445/2007 (Marco Legal do Saneamento Básico), bem como o postulado constitucional da participação popular no processo de tomada de decisão administrativa, conforme emana do parágrafo único do Art. 1º da Carta Magna de 1988.</w:t>
      </w:r>
    </w:p>
    <w:p w:rsidR="00DF560A" w:rsidRPr="00DF560A" w:rsidP="00DF560A" w14:paraId="652ADEB4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 w:rsidRPr="00DF560A">
        <w:rPr>
          <w:rFonts w:ascii="Courier New" w:hAnsi="Courier New" w:cs="Courier New"/>
        </w:rPr>
        <w:t xml:space="preserve">Sob o prisma da legalidade estrita e da eficiência administrativa, a oitiva direta das comunidades rurais impede a ocorrência de vícios de finalidade e garante que o planejamento estatal observe o </w:t>
      </w:r>
      <w:r w:rsidRPr="00DF560A">
        <w:rPr>
          <w:rFonts w:ascii="Courier New" w:hAnsi="Courier New" w:cs="Courier New"/>
          <w:b/>
          <w:bCs/>
        </w:rPr>
        <w:t>Princípio da Primazia do Interesse Público</w:t>
      </w:r>
      <w:r w:rsidRPr="00DF560A">
        <w:rPr>
          <w:rFonts w:ascii="Courier New" w:hAnsi="Courier New" w:cs="Courier New"/>
        </w:rPr>
        <w:t xml:space="preserve">, uma vez que a universalização do saneamento básico exige soluções capilares que apenas o conhecimento local pode validar. A proposição evita o isolamento tecnocrático da Administração, honrando o brocardo </w:t>
      </w:r>
      <w:r w:rsidRPr="00DF560A">
        <w:rPr>
          <w:rFonts w:ascii="Courier New" w:hAnsi="Courier New" w:cs="Courier New"/>
          <w:i/>
          <w:iCs/>
        </w:rPr>
        <w:t xml:space="preserve">quod omnes </w:t>
      </w:r>
      <w:r w:rsidRPr="00DF560A">
        <w:rPr>
          <w:rFonts w:ascii="Courier New" w:hAnsi="Courier New" w:cs="Courier New"/>
          <w:i/>
          <w:iCs/>
        </w:rPr>
        <w:t>tangit</w:t>
      </w:r>
      <w:r w:rsidRPr="00DF560A">
        <w:rPr>
          <w:rFonts w:ascii="Courier New" w:hAnsi="Courier New" w:cs="Courier New"/>
          <w:i/>
          <w:iCs/>
        </w:rPr>
        <w:t xml:space="preserve"> </w:t>
      </w:r>
      <w:r w:rsidRPr="00DF560A">
        <w:rPr>
          <w:rFonts w:ascii="Courier New" w:hAnsi="Courier New" w:cs="Courier New"/>
          <w:i/>
          <w:iCs/>
        </w:rPr>
        <w:t>ab</w:t>
      </w:r>
      <w:r w:rsidRPr="00DF560A">
        <w:rPr>
          <w:rFonts w:ascii="Courier New" w:hAnsi="Courier New" w:cs="Courier New"/>
          <w:i/>
          <w:iCs/>
        </w:rPr>
        <w:t xml:space="preserve"> </w:t>
      </w:r>
      <w:r w:rsidRPr="00DF560A">
        <w:rPr>
          <w:rFonts w:ascii="Courier New" w:hAnsi="Courier New" w:cs="Courier New"/>
          <w:i/>
          <w:iCs/>
        </w:rPr>
        <w:t>omnibus</w:t>
      </w:r>
      <w:r w:rsidRPr="00DF560A">
        <w:rPr>
          <w:rFonts w:ascii="Courier New" w:hAnsi="Courier New" w:cs="Courier New"/>
          <w:i/>
          <w:iCs/>
        </w:rPr>
        <w:t xml:space="preserve"> </w:t>
      </w:r>
      <w:r w:rsidRPr="00DF560A">
        <w:rPr>
          <w:rFonts w:ascii="Courier New" w:hAnsi="Courier New" w:cs="Courier New"/>
          <w:i/>
          <w:iCs/>
        </w:rPr>
        <w:t>approbari</w:t>
      </w:r>
      <w:r w:rsidRPr="00DF560A">
        <w:rPr>
          <w:rFonts w:ascii="Courier New" w:hAnsi="Courier New" w:cs="Courier New"/>
          <w:i/>
          <w:iCs/>
        </w:rPr>
        <w:t xml:space="preserve"> </w:t>
      </w:r>
      <w:r w:rsidRPr="00DF560A">
        <w:rPr>
          <w:rFonts w:ascii="Courier New" w:hAnsi="Courier New" w:cs="Courier New"/>
          <w:i/>
          <w:iCs/>
        </w:rPr>
        <w:t>debet</w:t>
      </w:r>
      <w:r w:rsidRPr="00DF560A">
        <w:rPr>
          <w:rFonts w:ascii="Courier New" w:hAnsi="Courier New" w:cs="Courier New"/>
        </w:rPr>
        <w:t xml:space="preserve"> — o que toca a todos, por todos deve ser aprovado —, especialmente em matéria ambiental e de saúde pública, áreas onde o </w:t>
      </w:r>
      <w:r w:rsidRPr="00DF560A">
        <w:rPr>
          <w:rFonts w:ascii="Courier New" w:hAnsi="Courier New" w:cs="Courier New"/>
          <w:b/>
          <w:bCs/>
        </w:rPr>
        <w:t>Princípio da Publicidade</w:t>
      </w:r>
      <w:r w:rsidRPr="00DF560A">
        <w:rPr>
          <w:rFonts w:ascii="Courier New" w:hAnsi="Courier New" w:cs="Courier New"/>
        </w:rPr>
        <w:t xml:space="preserve"> deve ser exercido em sua máxima transparência.</w:t>
      </w:r>
    </w:p>
    <w:p w:rsidR="00CB6476" w:rsidP="00FB0DF0" w14:paraId="7342FEE3" w14:textId="5A8E378C">
      <w:pPr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 w:rsidRPr="00DF560A">
        <w:rPr>
          <w:rFonts w:ascii="Courier New" w:hAnsi="Courier New" w:cs="Courier New"/>
        </w:rPr>
        <w:t xml:space="preserve">Ademais, a inserção deste parágrafo ao Art. 2º harmoniza o projeto com o </w:t>
      </w:r>
      <w:r w:rsidRPr="00DF560A">
        <w:rPr>
          <w:rFonts w:ascii="Courier New" w:hAnsi="Courier New" w:cs="Courier New"/>
          <w:b/>
          <w:bCs/>
        </w:rPr>
        <w:t>Princípio da Dignidade da Pessoa Humana</w:t>
      </w:r>
      <w:r w:rsidRPr="00DF560A">
        <w:rPr>
          <w:rFonts w:ascii="Courier New" w:hAnsi="Courier New" w:cs="Courier New"/>
        </w:rPr>
        <w:t xml:space="preserve">, ao reconhecer o cidadão rural como sujeito ativo de direitos, e não mero objeto de políticas públicas, garantindo-lhe o acesso à informação e ao debate em seu próprio território. A medida previne futuros litígios e nulidades administrativas, fundando-se no </w:t>
      </w:r>
      <w:r w:rsidRPr="00DF560A">
        <w:rPr>
          <w:rFonts w:ascii="Courier New" w:hAnsi="Courier New" w:cs="Courier New"/>
          <w:b/>
          <w:bCs/>
        </w:rPr>
        <w:t>Princípio da Segurança Jurídica</w:t>
      </w:r>
      <w:r w:rsidRPr="00DF560A">
        <w:rPr>
          <w:rFonts w:ascii="Courier New" w:hAnsi="Courier New" w:cs="Courier New"/>
        </w:rPr>
        <w:t xml:space="preserve"> e na busca pela legitimidade democrática das normas locais, assegurando que o desenvolvimento regional de Mogi Mirim ocorra sob a égide da justiça social e da participação comunitária efetiva.</w:t>
      </w:r>
    </w:p>
    <w:sectPr w:rsidSect="006F4BC5">
      <w:headerReference w:type="default" r:id="rId6"/>
      <w:footerReference w:type="default" r:id="rId7"/>
      <w:pgSz w:w="11906" w:h="16838"/>
      <w:pgMar w:top="1985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90942106"/>
      <w:docPartObj>
        <w:docPartGallery w:val="Page Numbers (Bottom of Page)"/>
        <w:docPartUnique/>
      </w:docPartObj>
    </w:sdtPr>
    <w:sdtEndPr>
      <w:rPr>
        <w:rFonts w:ascii="Courier New" w:hAnsi="Courier New" w:cs="Courier New"/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Courier New" w:hAnsi="Courier New" w:cs="Courier New"/>
            <w:sz w:val="20"/>
            <w:szCs w:val="20"/>
          </w:rPr>
        </w:sdtEndPr>
        <w:sdtContent>
          <w:p w:rsidR="000E3FEE" w:rsidRPr="000E3FEE" w14:paraId="1FE158F6" w14:textId="209C1FAB">
            <w:pPr>
              <w:pStyle w:val="Footer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0E3FEE">
              <w:rPr>
                <w:rFonts w:ascii="Courier New" w:hAnsi="Courier New" w:cs="Courier New"/>
                <w:sz w:val="20"/>
                <w:szCs w:val="20"/>
              </w:rPr>
              <w:t xml:space="preserve">Página </w:t>
            </w:r>
            <w:r w:rsidRPr="000E3FEE">
              <w:rPr>
                <w:rFonts w:ascii="Courier New" w:hAnsi="Courier New" w:cs="Courier New"/>
                <w:b/>
                <w:bCs/>
                <w:sz w:val="20"/>
                <w:szCs w:val="20"/>
              </w:rPr>
              <w:fldChar w:fldCharType="begin"/>
            </w:r>
            <w:r w:rsidRPr="000E3FEE">
              <w:rPr>
                <w:rFonts w:ascii="Courier New" w:hAnsi="Courier New" w:cs="Courier New"/>
                <w:b/>
                <w:bCs/>
                <w:sz w:val="20"/>
                <w:szCs w:val="20"/>
              </w:rPr>
              <w:instrText>PAGE</w:instrText>
            </w:r>
            <w:r w:rsidRPr="000E3FEE">
              <w:rPr>
                <w:rFonts w:ascii="Courier New" w:hAnsi="Courier New" w:cs="Courier New"/>
                <w:b/>
                <w:bCs/>
                <w:sz w:val="20"/>
                <w:szCs w:val="20"/>
              </w:rPr>
              <w:fldChar w:fldCharType="separate"/>
            </w:r>
            <w:r w:rsidRPr="000E3FEE">
              <w:rPr>
                <w:rFonts w:ascii="Courier New" w:hAnsi="Courier New" w:cs="Courier New"/>
                <w:b/>
                <w:bCs/>
                <w:sz w:val="20"/>
                <w:szCs w:val="20"/>
              </w:rPr>
              <w:t>2</w:t>
            </w:r>
            <w:r w:rsidRPr="000E3FEE">
              <w:rPr>
                <w:rFonts w:ascii="Courier New" w:hAnsi="Courier New" w:cs="Courier New"/>
                <w:b/>
                <w:bCs/>
                <w:sz w:val="20"/>
                <w:szCs w:val="20"/>
              </w:rPr>
              <w:fldChar w:fldCharType="end"/>
            </w:r>
            <w:r w:rsidRPr="000E3FEE">
              <w:rPr>
                <w:rFonts w:ascii="Courier New" w:hAnsi="Courier New" w:cs="Courier New"/>
                <w:sz w:val="20"/>
                <w:szCs w:val="20"/>
              </w:rPr>
              <w:t xml:space="preserve"> de </w:t>
            </w:r>
            <w:r w:rsidRPr="000E3FEE">
              <w:rPr>
                <w:rFonts w:ascii="Courier New" w:hAnsi="Courier New" w:cs="Courier New"/>
                <w:b/>
                <w:bCs/>
                <w:sz w:val="20"/>
                <w:szCs w:val="20"/>
              </w:rPr>
              <w:fldChar w:fldCharType="begin"/>
            </w:r>
            <w:r w:rsidRPr="000E3FEE">
              <w:rPr>
                <w:rFonts w:ascii="Courier New" w:hAnsi="Courier New" w:cs="Courier New"/>
                <w:b/>
                <w:bCs/>
                <w:sz w:val="20"/>
                <w:szCs w:val="20"/>
              </w:rPr>
              <w:instrText>NUMPAGES</w:instrText>
            </w:r>
            <w:r w:rsidRPr="000E3FEE">
              <w:rPr>
                <w:rFonts w:ascii="Courier New" w:hAnsi="Courier New" w:cs="Courier New"/>
                <w:b/>
                <w:bCs/>
                <w:sz w:val="20"/>
                <w:szCs w:val="20"/>
              </w:rPr>
              <w:fldChar w:fldCharType="separate"/>
            </w:r>
            <w:r w:rsidRPr="000E3FEE">
              <w:rPr>
                <w:rFonts w:ascii="Courier New" w:hAnsi="Courier New" w:cs="Courier New"/>
                <w:b/>
                <w:bCs/>
                <w:sz w:val="20"/>
                <w:szCs w:val="20"/>
              </w:rPr>
              <w:t>2</w:t>
            </w:r>
            <w:r w:rsidRPr="000E3FEE">
              <w:rPr>
                <w:rFonts w:ascii="Courier New" w:hAnsi="Courier New" w:cs="Courier New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0E3FEE" w:rsidP="000E3FEE" w14:paraId="7680C515" w14:textId="77777777">
    <w:pPr>
      <w:pStyle w:val="Footer"/>
      <w:tabs>
        <w:tab w:val="clear" w:pos="4252"/>
        <w:tab w:val="clear" w:pos="8504"/>
      </w:tabs>
      <w:rPr>
        <w:rFonts w:ascii="Courier New" w:hAnsi="Courier New" w:cs="Courier New"/>
        <w:sz w:val="18"/>
        <w:szCs w:val="18"/>
      </w:rPr>
    </w:pPr>
    <w:r w:rsidRPr="007256BA">
      <w:rPr>
        <w:rFonts w:ascii="Courier New" w:hAnsi="Courier New" w:cs="Courier New"/>
        <w:sz w:val="18"/>
        <w:szCs w:val="18"/>
      </w:rPr>
      <w:t>Rua Dr. Jose Alves, nº 129, centro, Mogi Mirim/SP</w:t>
    </w:r>
  </w:p>
  <w:p w:rsidR="000E3FEE" w:rsidRPr="007256BA" w:rsidP="000E3FEE" w14:paraId="04315374" w14:textId="0110A46E">
    <w:pPr>
      <w:pStyle w:val="Footer"/>
      <w:tabs>
        <w:tab w:val="clear" w:pos="4252"/>
        <w:tab w:val="clear" w:pos="8504"/>
      </w:tabs>
      <w:rPr>
        <w:rFonts w:ascii="Courier New" w:hAnsi="Courier New" w:cs="Courier New"/>
        <w:sz w:val="18"/>
        <w:szCs w:val="18"/>
      </w:rPr>
    </w:pPr>
    <w:r w:rsidRPr="007256BA">
      <w:rPr>
        <w:rFonts w:ascii="Courier New" w:hAnsi="Courier New" w:cs="Courier New"/>
        <w:sz w:val="18"/>
        <w:szCs w:val="18"/>
      </w:rPr>
      <w:t>Fone (019) 3814.1200 – Fax: (019) 3814.1224.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677" w:rsidRPr="007256BA" w:rsidP="006F4BC5" w14:paraId="6ABFBAB7" w14:textId="5F87F895">
    <w:pPr>
      <w:pStyle w:val="Header"/>
      <w:tabs>
        <w:tab w:val="clear" w:pos="4252"/>
        <w:tab w:val="clear" w:pos="8504"/>
      </w:tabs>
      <w:ind w:left="1276"/>
      <w:jc w:val="center"/>
      <w:rPr>
        <w:rFonts w:ascii="Courier New" w:hAnsi="Courier New" w:cs="Courier New"/>
        <w:b/>
        <w:sz w:val="34"/>
      </w:rPr>
    </w:pPr>
    <w:r w:rsidRPr="007256BA">
      <w:rPr>
        <w:rFonts w:ascii="Courier New" w:hAnsi="Courier New" w:cs="Courier New"/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109855</wp:posOffset>
          </wp:positionH>
          <wp:positionV relativeFrom="paragraph">
            <wp:posOffset>-171450</wp:posOffset>
          </wp:positionV>
          <wp:extent cx="1036320" cy="754380"/>
          <wp:effectExtent l="0" t="0" r="0" b="7620"/>
          <wp:wrapNone/>
          <wp:docPr id="1255320224" name="Imagem 125532022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40309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256BA">
      <w:rPr>
        <w:rFonts w:ascii="Courier New" w:hAnsi="Courier New" w:cs="Courier New"/>
        <w:b/>
        <w:sz w:val="34"/>
      </w:rPr>
      <w:t>CÂMARA MUNICIPAL DE MOGI MIRIM</w:t>
    </w:r>
  </w:p>
  <w:p w:rsidR="0057381F" w:rsidRPr="0057381F" w:rsidP="006F4BC5" w14:paraId="474ADD54" w14:textId="6F192889">
    <w:pPr>
      <w:pStyle w:val="Header"/>
      <w:tabs>
        <w:tab w:val="clear" w:pos="4252"/>
        <w:tab w:val="clear" w:pos="8504"/>
      </w:tabs>
      <w:ind w:left="1276"/>
      <w:jc w:val="center"/>
      <w:rPr>
        <w:rFonts w:ascii="Courier New" w:hAnsi="Courier New" w:cs="Courier New"/>
        <w:sz w:val="32"/>
        <w:szCs w:val="32"/>
      </w:rPr>
    </w:pPr>
    <w:r w:rsidRPr="0057381F">
      <w:rPr>
        <w:rFonts w:ascii="Courier New" w:hAnsi="Courier New" w:cs="Courier New"/>
        <w:b/>
        <w:bCs/>
        <w:sz w:val="28"/>
        <w:szCs w:val="28"/>
      </w:rPr>
      <w:t xml:space="preserve">GABINETE DO VEREADOR ERNANI </w:t>
    </w:r>
    <w:r w:rsidRPr="0057381F">
      <w:rPr>
        <w:rFonts w:ascii="Courier New" w:hAnsi="Courier New" w:cs="Courier New"/>
        <w:b/>
        <w:bCs/>
        <w:sz w:val="28"/>
        <w:szCs w:val="28"/>
      </w:rPr>
      <w:t>GRAGNANELLO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E74B68"/>
    <w:multiLevelType w:val="hybridMultilevel"/>
    <w:tmpl w:val="FF90CCCA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A4E26"/>
    <w:multiLevelType w:val="hybridMultilevel"/>
    <w:tmpl w:val="BF2E00F2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CF91B4B"/>
    <w:multiLevelType w:val="multilevel"/>
    <w:tmpl w:val="73BA2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523238"/>
    <w:multiLevelType w:val="multilevel"/>
    <w:tmpl w:val="8AB48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7B4A34"/>
    <w:multiLevelType w:val="hybridMultilevel"/>
    <w:tmpl w:val="FC0E5CD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EA605F"/>
    <w:multiLevelType w:val="multilevel"/>
    <w:tmpl w:val="F41EB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055EA1"/>
    <w:multiLevelType w:val="hybridMultilevel"/>
    <w:tmpl w:val="0406AD94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22B0BF6"/>
    <w:multiLevelType w:val="multilevel"/>
    <w:tmpl w:val="2548B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2D743B"/>
    <w:multiLevelType w:val="multilevel"/>
    <w:tmpl w:val="8D6E5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6C6EE3"/>
    <w:multiLevelType w:val="hybridMultilevel"/>
    <w:tmpl w:val="8CCABB6C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7"/>
  </w:num>
  <w:num w:numId="7">
    <w:abstractNumId w:val="8"/>
  </w:num>
  <w:num w:numId="8">
    <w:abstractNumId w:val="5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02FFF"/>
    <w:rsid w:val="00004C95"/>
    <w:rsid w:val="00023049"/>
    <w:rsid w:val="00031283"/>
    <w:rsid w:val="000421FA"/>
    <w:rsid w:val="000703D1"/>
    <w:rsid w:val="00090835"/>
    <w:rsid w:val="000A07E1"/>
    <w:rsid w:val="000A70D0"/>
    <w:rsid w:val="000C21DC"/>
    <w:rsid w:val="000C4F9D"/>
    <w:rsid w:val="000D3816"/>
    <w:rsid w:val="000D78BA"/>
    <w:rsid w:val="000E19EC"/>
    <w:rsid w:val="000E2239"/>
    <w:rsid w:val="000E3FEE"/>
    <w:rsid w:val="00100381"/>
    <w:rsid w:val="00105967"/>
    <w:rsid w:val="0011792B"/>
    <w:rsid w:val="00120BB5"/>
    <w:rsid w:val="001536DE"/>
    <w:rsid w:val="00157C20"/>
    <w:rsid w:val="001915A3"/>
    <w:rsid w:val="001A2496"/>
    <w:rsid w:val="001A2AB0"/>
    <w:rsid w:val="001A73C9"/>
    <w:rsid w:val="001A73F6"/>
    <w:rsid w:val="001B334F"/>
    <w:rsid w:val="001B5DF1"/>
    <w:rsid w:val="001C2EDB"/>
    <w:rsid w:val="001D5D07"/>
    <w:rsid w:val="001E7598"/>
    <w:rsid w:val="001F178F"/>
    <w:rsid w:val="001F73D7"/>
    <w:rsid w:val="00200886"/>
    <w:rsid w:val="00214126"/>
    <w:rsid w:val="002167D0"/>
    <w:rsid w:val="00217F62"/>
    <w:rsid w:val="00220FF3"/>
    <w:rsid w:val="00221A63"/>
    <w:rsid w:val="00244940"/>
    <w:rsid w:val="0025004F"/>
    <w:rsid w:val="00251F14"/>
    <w:rsid w:val="00255601"/>
    <w:rsid w:val="0025595B"/>
    <w:rsid w:val="002575B7"/>
    <w:rsid w:val="00265037"/>
    <w:rsid w:val="00266484"/>
    <w:rsid w:val="002800AF"/>
    <w:rsid w:val="002B4B31"/>
    <w:rsid w:val="002D13BB"/>
    <w:rsid w:val="002D2685"/>
    <w:rsid w:val="002D3B35"/>
    <w:rsid w:val="002E7069"/>
    <w:rsid w:val="002F23A7"/>
    <w:rsid w:val="002F2E8D"/>
    <w:rsid w:val="002F3DFE"/>
    <w:rsid w:val="002F4F02"/>
    <w:rsid w:val="00301359"/>
    <w:rsid w:val="0030701D"/>
    <w:rsid w:val="003074DC"/>
    <w:rsid w:val="00323CA8"/>
    <w:rsid w:val="003370C3"/>
    <w:rsid w:val="00352BBA"/>
    <w:rsid w:val="0037287D"/>
    <w:rsid w:val="00382C5B"/>
    <w:rsid w:val="003A0FD7"/>
    <w:rsid w:val="003A19CC"/>
    <w:rsid w:val="003A484B"/>
    <w:rsid w:val="003C3E3A"/>
    <w:rsid w:val="003D3A40"/>
    <w:rsid w:val="003D47DC"/>
    <w:rsid w:val="003D4A8E"/>
    <w:rsid w:val="003D51AC"/>
    <w:rsid w:val="003E04B5"/>
    <w:rsid w:val="003E5E0F"/>
    <w:rsid w:val="003F6F42"/>
    <w:rsid w:val="003F7CC3"/>
    <w:rsid w:val="00405859"/>
    <w:rsid w:val="004146F8"/>
    <w:rsid w:val="00415159"/>
    <w:rsid w:val="00424CF2"/>
    <w:rsid w:val="0042728E"/>
    <w:rsid w:val="00430D0C"/>
    <w:rsid w:val="00441401"/>
    <w:rsid w:val="00446FED"/>
    <w:rsid w:val="004513CB"/>
    <w:rsid w:val="004610B1"/>
    <w:rsid w:val="00465D8F"/>
    <w:rsid w:val="00473091"/>
    <w:rsid w:val="00482EA4"/>
    <w:rsid w:val="00487E4F"/>
    <w:rsid w:val="00496629"/>
    <w:rsid w:val="004A3FBC"/>
    <w:rsid w:val="004A5220"/>
    <w:rsid w:val="004B027A"/>
    <w:rsid w:val="004C3D72"/>
    <w:rsid w:val="004C716F"/>
    <w:rsid w:val="004D1B0C"/>
    <w:rsid w:val="004F1F2F"/>
    <w:rsid w:val="00504C91"/>
    <w:rsid w:val="00516E4A"/>
    <w:rsid w:val="005276DC"/>
    <w:rsid w:val="00567B59"/>
    <w:rsid w:val="0057381F"/>
    <w:rsid w:val="00574DC7"/>
    <w:rsid w:val="00594AEB"/>
    <w:rsid w:val="00595899"/>
    <w:rsid w:val="00596358"/>
    <w:rsid w:val="005A29C0"/>
    <w:rsid w:val="005A66EE"/>
    <w:rsid w:val="005A7A11"/>
    <w:rsid w:val="005C15F8"/>
    <w:rsid w:val="005C4E40"/>
    <w:rsid w:val="005C7EA4"/>
    <w:rsid w:val="005D3F61"/>
    <w:rsid w:val="005E6E2D"/>
    <w:rsid w:val="005F47CF"/>
    <w:rsid w:val="00604E8B"/>
    <w:rsid w:val="006057BE"/>
    <w:rsid w:val="00617D7D"/>
    <w:rsid w:val="00621133"/>
    <w:rsid w:val="00632DF6"/>
    <w:rsid w:val="00640213"/>
    <w:rsid w:val="00650210"/>
    <w:rsid w:val="006527A9"/>
    <w:rsid w:val="00654C95"/>
    <w:rsid w:val="006622E5"/>
    <w:rsid w:val="00663F95"/>
    <w:rsid w:val="006717AD"/>
    <w:rsid w:val="00672640"/>
    <w:rsid w:val="00681FD9"/>
    <w:rsid w:val="006907CC"/>
    <w:rsid w:val="006A4085"/>
    <w:rsid w:val="006A7F69"/>
    <w:rsid w:val="006B0B8D"/>
    <w:rsid w:val="006B67D9"/>
    <w:rsid w:val="006B79C1"/>
    <w:rsid w:val="006D0D6E"/>
    <w:rsid w:val="006D1C8B"/>
    <w:rsid w:val="006E0D88"/>
    <w:rsid w:val="006E30EE"/>
    <w:rsid w:val="006F4BC5"/>
    <w:rsid w:val="006F6186"/>
    <w:rsid w:val="007055A6"/>
    <w:rsid w:val="007120E5"/>
    <w:rsid w:val="00721F76"/>
    <w:rsid w:val="007256BA"/>
    <w:rsid w:val="007809AF"/>
    <w:rsid w:val="00793383"/>
    <w:rsid w:val="007A4112"/>
    <w:rsid w:val="007B6A5F"/>
    <w:rsid w:val="007C10C3"/>
    <w:rsid w:val="007C1937"/>
    <w:rsid w:val="007D4A00"/>
    <w:rsid w:val="007F452D"/>
    <w:rsid w:val="007F58FD"/>
    <w:rsid w:val="007F67D4"/>
    <w:rsid w:val="008079A0"/>
    <w:rsid w:val="00822C2F"/>
    <w:rsid w:val="00825C83"/>
    <w:rsid w:val="00833EAC"/>
    <w:rsid w:val="008403EA"/>
    <w:rsid w:val="00857231"/>
    <w:rsid w:val="0086399A"/>
    <w:rsid w:val="00865FD2"/>
    <w:rsid w:val="008714B3"/>
    <w:rsid w:val="00875D97"/>
    <w:rsid w:val="008867EC"/>
    <w:rsid w:val="00890664"/>
    <w:rsid w:val="00894201"/>
    <w:rsid w:val="0089485B"/>
    <w:rsid w:val="00896562"/>
    <w:rsid w:val="008A216E"/>
    <w:rsid w:val="008A6999"/>
    <w:rsid w:val="008B362B"/>
    <w:rsid w:val="008B3AC0"/>
    <w:rsid w:val="008B6F44"/>
    <w:rsid w:val="008C0131"/>
    <w:rsid w:val="008D44CE"/>
    <w:rsid w:val="008E0D7F"/>
    <w:rsid w:val="008E144E"/>
    <w:rsid w:val="008E64D0"/>
    <w:rsid w:val="008F20CC"/>
    <w:rsid w:val="009003F2"/>
    <w:rsid w:val="00905C46"/>
    <w:rsid w:val="00920C58"/>
    <w:rsid w:val="00926AE9"/>
    <w:rsid w:val="00930895"/>
    <w:rsid w:val="0096605B"/>
    <w:rsid w:val="00975B6A"/>
    <w:rsid w:val="00975EAD"/>
    <w:rsid w:val="009825E2"/>
    <w:rsid w:val="00982996"/>
    <w:rsid w:val="00996BD3"/>
    <w:rsid w:val="009A0EF9"/>
    <w:rsid w:val="009A3DEB"/>
    <w:rsid w:val="009A65E0"/>
    <w:rsid w:val="009B255B"/>
    <w:rsid w:val="009B2D4F"/>
    <w:rsid w:val="009B5171"/>
    <w:rsid w:val="009D30B3"/>
    <w:rsid w:val="009D469E"/>
    <w:rsid w:val="009D5B0A"/>
    <w:rsid w:val="009E32BE"/>
    <w:rsid w:val="009E395E"/>
    <w:rsid w:val="009F102D"/>
    <w:rsid w:val="009F1131"/>
    <w:rsid w:val="009F1253"/>
    <w:rsid w:val="009F2951"/>
    <w:rsid w:val="00A106A0"/>
    <w:rsid w:val="00A10812"/>
    <w:rsid w:val="00A12544"/>
    <w:rsid w:val="00A25264"/>
    <w:rsid w:val="00A259AA"/>
    <w:rsid w:val="00A33B5B"/>
    <w:rsid w:val="00A35653"/>
    <w:rsid w:val="00A56A8E"/>
    <w:rsid w:val="00A60081"/>
    <w:rsid w:val="00A67537"/>
    <w:rsid w:val="00A70CD9"/>
    <w:rsid w:val="00A906D8"/>
    <w:rsid w:val="00A92995"/>
    <w:rsid w:val="00A943C5"/>
    <w:rsid w:val="00A96F90"/>
    <w:rsid w:val="00AA448D"/>
    <w:rsid w:val="00AB5A74"/>
    <w:rsid w:val="00AB7855"/>
    <w:rsid w:val="00AC4924"/>
    <w:rsid w:val="00AD7B6B"/>
    <w:rsid w:val="00B04D1C"/>
    <w:rsid w:val="00B11892"/>
    <w:rsid w:val="00B318DF"/>
    <w:rsid w:val="00B360BC"/>
    <w:rsid w:val="00B416D2"/>
    <w:rsid w:val="00B4504C"/>
    <w:rsid w:val="00B54594"/>
    <w:rsid w:val="00B74677"/>
    <w:rsid w:val="00B80608"/>
    <w:rsid w:val="00B86888"/>
    <w:rsid w:val="00B878A6"/>
    <w:rsid w:val="00B939E9"/>
    <w:rsid w:val="00B93F19"/>
    <w:rsid w:val="00BA4DF6"/>
    <w:rsid w:val="00BA52AC"/>
    <w:rsid w:val="00BB46F9"/>
    <w:rsid w:val="00BC06BF"/>
    <w:rsid w:val="00BC65F7"/>
    <w:rsid w:val="00BF43D6"/>
    <w:rsid w:val="00BF53DF"/>
    <w:rsid w:val="00BF574A"/>
    <w:rsid w:val="00C04B4D"/>
    <w:rsid w:val="00C061CE"/>
    <w:rsid w:val="00C14B17"/>
    <w:rsid w:val="00C315C8"/>
    <w:rsid w:val="00C335F4"/>
    <w:rsid w:val="00C36C4A"/>
    <w:rsid w:val="00C40DE6"/>
    <w:rsid w:val="00C41719"/>
    <w:rsid w:val="00C4695C"/>
    <w:rsid w:val="00C51134"/>
    <w:rsid w:val="00C5142B"/>
    <w:rsid w:val="00C67FDB"/>
    <w:rsid w:val="00C86865"/>
    <w:rsid w:val="00C871FD"/>
    <w:rsid w:val="00C9070D"/>
    <w:rsid w:val="00C969C4"/>
    <w:rsid w:val="00CB6476"/>
    <w:rsid w:val="00CB657A"/>
    <w:rsid w:val="00CC22BD"/>
    <w:rsid w:val="00CF4808"/>
    <w:rsid w:val="00D076A2"/>
    <w:rsid w:val="00D20622"/>
    <w:rsid w:val="00D239D1"/>
    <w:rsid w:val="00D23D6A"/>
    <w:rsid w:val="00D311C9"/>
    <w:rsid w:val="00D37305"/>
    <w:rsid w:val="00D640B7"/>
    <w:rsid w:val="00D71CA5"/>
    <w:rsid w:val="00D734BC"/>
    <w:rsid w:val="00D75089"/>
    <w:rsid w:val="00D76178"/>
    <w:rsid w:val="00D95E97"/>
    <w:rsid w:val="00DA0F30"/>
    <w:rsid w:val="00DB1B02"/>
    <w:rsid w:val="00DC43EB"/>
    <w:rsid w:val="00DC5E39"/>
    <w:rsid w:val="00DD0D61"/>
    <w:rsid w:val="00DE1A1C"/>
    <w:rsid w:val="00DE727D"/>
    <w:rsid w:val="00DF560A"/>
    <w:rsid w:val="00E17FF1"/>
    <w:rsid w:val="00E2690C"/>
    <w:rsid w:val="00E304D4"/>
    <w:rsid w:val="00E34A76"/>
    <w:rsid w:val="00E37842"/>
    <w:rsid w:val="00E442BE"/>
    <w:rsid w:val="00E47D89"/>
    <w:rsid w:val="00E506B1"/>
    <w:rsid w:val="00E54057"/>
    <w:rsid w:val="00E656DC"/>
    <w:rsid w:val="00E65E22"/>
    <w:rsid w:val="00E836C7"/>
    <w:rsid w:val="00E90EE1"/>
    <w:rsid w:val="00EA3985"/>
    <w:rsid w:val="00EA3A02"/>
    <w:rsid w:val="00EA578E"/>
    <w:rsid w:val="00EB78EB"/>
    <w:rsid w:val="00EC23F4"/>
    <w:rsid w:val="00ED0A64"/>
    <w:rsid w:val="00ED10CA"/>
    <w:rsid w:val="00ED2039"/>
    <w:rsid w:val="00ED700C"/>
    <w:rsid w:val="00EE533B"/>
    <w:rsid w:val="00EF1478"/>
    <w:rsid w:val="00F071AE"/>
    <w:rsid w:val="00F13CBC"/>
    <w:rsid w:val="00F31E97"/>
    <w:rsid w:val="00F5599E"/>
    <w:rsid w:val="00F621DE"/>
    <w:rsid w:val="00F62626"/>
    <w:rsid w:val="00F73A3D"/>
    <w:rsid w:val="00F80818"/>
    <w:rsid w:val="00F81241"/>
    <w:rsid w:val="00F86552"/>
    <w:rsid w:val="00F87122"/>
    <w:rsid w:val="00F95540"/>
    <w:rsid w:val="00FA140D"/>
    <w:rsid w:val="00FA680C"/>
    <w:rsid w:val="00FA6F3A"/>
    <w:rsid w:val="00FB0DF0"/>
    <w:rsid w:val="00FB2122"/>
    <w:rsid w:val="00FB445C"/>
    <w:rsid w:val="00FD1905"/>
    <w:rsid w:val="00FD1CF7"/>
    <w:rsid w:val="00FD3DDE"/>
    <w:rsid w:val="00FD6348"/>
    <w:rsid w:val="00FD7C70"/>
    <w:rsid w:val="00FE7462"/>
    <w:rsid w:val="00FF1068"/>
    <w:rsid w:val="00FF1AC5"/>
    <w:rsid w:val="00FF2210"/>
    <w:rsid w:val="00FF2D88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85C93D3-3C2E-463C-8529-A2AEF80C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5F8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2Char">
    <w:name w:val="Título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74677"/>
  </w:style>
  <w:style w:type="paragraph" w:styleId="Footer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74677"/>
  </w:style>
  <w:style w:type="paragraph" w:styleId="PlainText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20F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5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CorpodetextoChar"/>
    <w:rsid w:val="00F87122"/>
    <w:pPr>
      <w:suppressAutoHyphens/>
      <w:spacing w:after="140" w:line="276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DefaultParagraphFont"/>
    <w:link w:val="BodyText"/>
    <w:rsid w:val="00F8712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C67FD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B2D4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itation-250">
    <w:name w:val="citation-250"/>
    <w:basedOn w:val="DefaultParagraphFont"/>
    <w:rsid w:val="009B2D4F"/>
  </w:style>
  <w:style w:type="character" w:customStyle="1" w:styleId="citation-249">
    <w:name w:val="citation-249"/>
    <w:basedOn w:val="DefaultParagraphFont"/>
    <w:rsid w:val="009B2D4F"/>
  </w:style>
  <w:style w:type="character" w:customStyle="1" w:styleId="citation-248">
    <w:name w:val="citation-248"/>
    <w:basedOn w:val="DefaultParagraphFont"/>
    <w:rsid w:val="009B2D4F"/>
  </w:style>
  <w:style w:type="character" w:customStyle="1" w:styleId="citation-247">
    <w:name w:val="citation-247"/>
    <w:basedOn w:val="DefaultParagraphFont"/>
    <w:rsid w:val="009B2D4F"/>
  </w:style>
  <w:style w:type="character" w:styleId="Hyperlink">
    <w:name w:val="Hyperlink"/>
    <w:basedOn w:val="DefaultParagraphFont"/>
    <w:uiPriority w:val="99"/>
    <w:unhideWhenUsed/>
    <w:rsid w:val="00905C4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05C46"/>
    <w:rPr>
      <w:color w:val="605E5C"/>
      <w:shd w:val="clear" w:color="auto" w:fill="E1DFDD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3074DC"/>
    <w:rPr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3074D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74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2A4A6-1A11-4959-BA46-11305C5D0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1094</TotalTime>
  <Pages>2</Pages>
  <Words>410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Ernani</cp:lastModifiedBy>
  <cp:revision>131</cp:revision>
  <cp:lastPrinted>2026-04-13T12:42:07Z</cp:lastPrinted>
  <dcterms:created xsi:type="dcterms:W3CDTF">2025-03-11T18:20:00Z</dcterms:created>
  <dcterms:modified xsi:type="dcterms:W3CDTF">2026-04-13T12:40:00Z</dcterms:modified>
</cp:coreProperties>
</file>