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B44BB" w14:paraId="28BCB6DA" w14:textId="77777777">
      <w:pPr>
        <w:rPr>
          <w:rFonts w:ascii="Aptos" w:hAnsi="Aptos" w:cstheme="minorHAnsi"/>
          <w:b/>
          <w:sz w:val="22"/>
          <w:szCs w:val="22"/>
          <w:u w:val="single"/>
        </w:rPr>
      </w:pPr>
      <w:r w:rsidRPr="004B44BB">
        <w:rPr>
          <w:rFonts w:ascii="Aptos" w:hAnsi="Aptos" w:cstheme="minorHAnsi"/>
          <w:b/>
          <w:sz w:val="22"/>
          <w:szCs w:val="22"/>
          <w:u w:val="single"/>
        </w:rPr>
        <w:t>RELATÓRIO</w:t>
      </w:r>
    </w:p>
    <w:p w:rsidR="00F77D8F" w:rsidRPr="004B44BB" w14:paraId="6ABF9565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4B44BB" w14:paraId="52D3397A" w14:textId="77777777">
      <w:pPr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4B44BB" w14:paraId="0C50EBD8" w14:textId="0BA3DE87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b/>
          <w:sz w:val="22"/>
          <w:szCs w:val="22"/>
          <w:u w:val="single"/>
        </w:rPr>
        <w:t>P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>ROCESSO</w:t>
      </w:r>
      <w:r w:rsidRPr="004B44BB" w:rsidR="00183A77">
        <w:rPr>
          <w:rFonts w:ascii="Aptos" w:hAnsi="Aptos" w:cstheme="minorHAnsi"/>
          <w:b/>
          <w:sz w:val="22"/>
          <w:szCs w:val="22"/>
          <w:u w:val="single"/>
        </w:rPr>
        <w:t xml:space="preserve"> Nº 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4B44BB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="00DD6948">
        <w:rPr>
          <w:rFonts w:ascii="Aptos" w:hAnsi="Aptos" w:cstheme="minorHAnsi"/>
          <w:b/>
          <w:sz w:val="22"/>
          <w:szCs w:val="22"/>
          <w:u w:val="single"/>
        </w:rPr>
        <w:t>005</w:t>
      </w:r>
      <w:r w:rsidRPr="004B44BB" w:rsidR="0090059C">
        <w:rPr>
          <w:rFonts w:ascii="Aptos" w:hAnsi="Aptos" w:cstheme="minorHAnsi"/>
          <w:b/>
          <w:sz w:val="22"/>
          <w:szCs w:val="22"/>
          <w:u w:val="single"/>
        </w:rPr>
        <w:t xml:space="preserve"> </w:t>
      </w:r>
      <w:r w:rsidRPr="004B44BB" w:rsidR="003C0C62">
        <w:rPr>
          <w:rFonts w:ascii="Aptos" w:hAnsi="Aptos" w:cstheme="minorHAnsi"/>
          <w:b/>
          <w:sz w:val="22"/>
          <w:szCs w:val="22"/>
          <w:u w:val="single"/>
        </w:rPr>
        <w:t>DE 202</w:t>
      </w:r>
      <w:r w:rsidR="00DD6948">
        <w:rPr>
          <w:rFonts w:ascii="Aptos" w:hAnsi="Aptos" w:cstheme="minorHAnsi"/>
          <w:b/>
          <w:sz w:val="22"/>
          <w:szCs w:val="22"/>
          <w:u w:val="single"/>
        </w:rPr>
        <w:t>6</w:t>
      </w:r>
    </w:p>
    <w:p w:rsidR="00F77D8F" w:rsidRPr="004B44BB" w14:paraId="68A7EAE3" w14:textId="6A6F54A1">
      <w:pPr>
        <w:jc w:val="both"/>
        <w:rPr>
          <w:rFonts w:ascii="Aptos" w:hAnsi="Aptos" w:cstheme="minorHAnsi"/>
          <w:sz w:val="22"/>
          <w:szCs w:val="22"/>
        </w:rPr>
      </w:pPr>
    </w:p>
    <w:p w:rsidR="00F77D8F" w:rsidRPr="004B44BB" w14:paraId="0CEAEF5E" w14:textId="77777777">
      <w:pPr>
        <w:ind w:firstLine="708"/>
        <w:jc w:val="both"/>
        <w:rPr>
          <w:rFonts w:ascii="Aptos" w:hAnsi="Aptos" w:cstheme="minorHAnsi"/>
          <w:sz w:val="22"/>
          <w:szCs w:val="22"/>
        </w:rPr>
      </w:pPr>
    </w:p>
    <w:p w:rsidR="00F77D8F" w:rsidRPr="004B44BB" w14:paraId="2BEDA804" w14:textId="37018A35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  <w:r w:rsidRPr="004B44BB" w:rsidR="008649A4">
        <w:rPr>
          <w:rFonts w:ascii="Aptos" w:hAnsi="Aptos" w:cstheme="minorHAnsi"/>
          <w:sz w:val="22"/>
          <w:szCs w:val="22"/>
        </w:rPr>
        <w:t>Conforme determina o</w:t>
      </w:r>
      <w:r w:rsidRPr="004B44BB" w:rsidR="00CF72AA">
        <w:rPr>
          <w:rFonts w:ascii="Aptos" w:hAnsi="Aptos" w:cstheme="minorHAnsi"/>
          <w:sz w:val="22"/>
          <w:szCs w:val="22"/>
        </w:rPr>
        <w:t>s</w:t>
      </w:r>
      <w:r w:rsidRPr="004B44BB" w:rsidR="008649A4">
        <w:rPr>
          <w:rFonts w:ascii="Aptos" w:hAnsi="Aptos" w:cstheme="minorHAnsi"/>
          <w:sz w:val="22"/>
          <w:szCs w:val="22"/>
        </w:rPr>
        <w:t xml:space="preserve"> artigo</w:t>
      </w:r>
      <w:r w:rsidRPr="004B44BB" w:rsidR="00CF72AA">
        <w:rPr>
          <w:rFonts w:ascii="Aptos" w:hAnsi="Aptos" w:cstheme="minorHAnsi"/>
          <w:sz w:val="22"/>
          <w:szCs w:val="22"/>
        </w:rPr>
        <w:t>s 37 e</w:t>
      </w:r>
      <w:r w:rsidRPr="004B44BB" w:rsidR="008649A4">
        <w:rPr>
          <w:rFonts w:ascii="Aptos" w:hAnsi="Aptos" w:cstheme="minorHAnsi"/>
          <w:sz w:val="22"/>
          <w:szCs w:val="22"/>
        </w:rPr>
        <w:t xml:space="preserve"> 39 do Regimento Interno Vigente a</w:t>
      </w:r>
      <w:r w:rsidRPr="004B44BB" w:rsidR="00CF72AA">
        <w:rPr>
          <w:rFonts w:ascii="Aptos" w:hAnsi="Aptos" w:cstheme="minorHAnsi"/>
          <w:sz w:val="22"/>
          <w:szCs w:val="22"/>
        </w:rPr>
        <w:t>s</w:t>
      </w:r>
      <w:r w:rsidRPr="004B44BB" w:rsidR="008649A4">
        <w:rPr>
          <w:rFonts w:ascii="Aptos" w:hAnsi="Aptos" w:cstheme="minorHAnsi"/>
          <w:sz w:val="22"/>
          <w:szCs w:val="22"/>
        </w:rPr>
        <w:t xml:space="preserve"> </w:t>
      </w:r>
      <w:r w:rsidRPr="004B44BB" w:rsidR="008649A4">
        <w:rPr>
          <w:rFonts w:ascii="Aptos" w:hAnsi="Aptos" w:cstheme="minorHAnsi"/>
          <w:b/>
          <w:bCs/>
          <w:sz w:val="22"/>
          <w:szCs w:val="22"/>
        </w:rPr>
        <w:t> COMISS</w:t>
      </w:r>
      <w:r w:rsidRPr="004B44BB" w:rsidR="00D95A10">
        <w:rPr>
          <w:rFonts w:ascii="Aptos" w:hAnsi="Aptos" w:cstheme="minorHAnsi"/>
          <w:b/>
          <w:bCs/>
          <w:sz w:val="22"/>
          <w:szCs w:val="22"/>
        </w:rPr>
        <w:t>ÕES</w:t>
      </w:r>
      <w:r w:rsidRPr="004B44BB" w:rsidR="008649A4">
        <w:rPr>
          <w:rFonts w:ascii="Aptos" w:hAnsi="Aptos" w:cstheme="minorHAnsi"/>
          <w:b/>
          <w:bCs/>
          <w:sz w:val="22"/>
          <w:szCs w:val="22"/>
        </w:rPr>
        <w:t xml:space="preserve"> DE EDUCAÇÃO, SAÚDE, CULTURA, ESPORTE E ASSISTÊNCIA SOCIAL </w:t>
      </w:r>
      <w:r w:rsidRPr="004B44BB" w:rsidR="00CF72AA">
        <w:rPr>
          <w:rFonts w:ascii="Aptos" w:hAnsi="Aptos" w:cstheme="minorHAnsi"/>
          <w:b/>
          <w:bCs/>
          <w:sz w:val="22"/>
          <w:szCs w:val="22"/>
        </w:rPr>
        <w:t xml:space="preserve">E DE FINANÇAS E ORÇAMENTO,  </w:t>
      </w:r>
      <w:r w:rsidRPr="004B44BB" w:rsidR="00CF72AA">
        <w:rPr>
          <w:rFonts w:ascii="Aptos" w:hAnsi="Aptos" w:cstheme="minorHAnsi"/>
          <w:bCs/>
          <w:sz w:val="22"/>
          <w:szCs w:val="22"/>
        </w:rPr>
        <w:t xml:space="preserve">tem </w:t>
      </w:r>
      <w:r w:rsidRPr="004B44BB">
        <w:rPr>
          <w:rFonts w:ascii="Aptos" w:hAnsi="Aptos" w:cstheme="minorHAnsi"/>
          <w:sz w:val="22"/>
          <w:szCs w:val="22"/>
        </w:rPr>
        <w:t xml:space="preserve">nobre missão de apresentar o presente Relatório em relação ao Projeto de </w:t>
      </w:r>
      <w:r w:rsidRPr="004B44BB" w:rsidR="003C0C62">
        <w:rPr>
          <w:rFonts w:ascii="Aptos" w:hAnsi="Aptos" w:cstheme="minorHAnsi"/>
          <w:sz w:val="22"/>
          <w:szCs w:val="22"/>
        </w:rPr>
        <w:t xml:space="preserve"> Lei </w:t>
      </w:r>
      <w:r w:rsidRPr="004B44BB" w:rsidR="000C06AE">
        <w:rPr>
          <w:rFonts w:ascii="Aptos" w:hAnsi="Aptos" w:cstheme="minorHAnsi"/>
          <w:sz w:val="22"/>
          <w:szCs w:val="22"/>
        </w:rPr>
        <w:t xml:space="preserve">  </w:t>
      </w:r>
      <w:r w:rsidRPr="004B44BB" w:rsidR="003C0C62">
        <w:rPr>
          <w:rFonts w:ascii="Aptos" w:hAnsi="Aptos" w:cstheme="minorHAnsi"/>
          <w:sz w:val="22"/>
          <w:szCs w:val="22"/>
        </w:rPr>
        <w:t xml:space="preserve">nº </w:t>
      </w:r>
      <w:r w:rsidR="00DD6948">
        <w:rPr>
          <w:rFonts w:ascii="Aptos" w:hAnsi="Aptos" w:cstheme="minorHAnsi"/>
          <w:sz w:val="22"/>
          <w:szCs w:val="22"/>
        </w:rPr>
        <w:t>05 de 2026</w:t>
      </w:r>
      <w:r w:rsidRPr="004B44BB">
        <w:rPr>
          <w:rFonts w:ascii="Aptos" w:hAnsi="Aptos" w:cstheme="minorHAnsi"/>
          <w:sz w:val="22"/>
          <w:szCs w:val="22"/>
        </w:rPr>
        <w:t>,</w:t>
      </w:r>
      <w:r w:rsidRPr="004B44BB" w:rsidR="008649A4">
        <w:rPr>
          <w:rFonts w:ascii="Aptos" w:hAnsi="Aptos" w:cstheme="minorHAnsi"/>
          <w:sz w:val="22"/>
          <w:szCs w:val="22"/>
        </w:rPr>
        <w:t xml:space="preserve"> de autoria d</w:t>
      </w:r>
      <w:r w:rsidRPr="004B44BB" w:rsidR="00452665">
        <w:rPr>
          <w:rFonts w:ascii="Aptos" w:hAnsi="Aptos" w:cstheme="minorHAnsi"/>
          <w:sz w:val="22"/>
          <w:szCs w:val="22"/>
        </w:rPr>
        <w:t>o</w:t>
      </w:r>
      <w:r w:rsidR="00DD6948">
        <w:rPr>
          <w:rFonts w:ascii="Aptos" w:hAnsi="Aptos" w:cstheme="minorHAnsi"/>
          <w:sz w:val="22"/>
          <w:szCs w:val="22"/>
        </w:rPr>
        <w:t xml:space="preserve"> </w:t>
      </w:r>
      <w:r w:rsidRPr="004B44BB" w:rsidR="00452665">
        <w:rPr>
          <w:rFonts w:ascii="Aptos" w:hAnsi="Aptos" w:cstheme="minorHAnsi"/>
          <w:sz w:val="22"/>
          <w:szCs w:val="22"/>
        </w:rPr>
        <w:t xml:space="preserve"> Vereador</w:t>
      </w:r>
      <w:r w:rsidR="00DD6948">
        <w:rPr>
          <w:rFonts w:ascii="Aptos" w:hAnsi="Aptos" w:cstheme="minorHAnsi"/>
          <w:sz w:val="22"/>
          <w:szCs w:val="22"/>
        </w:rPr>
        <w:t xml:space="preserve"> Ernani Luiz Donatti </w:t>
      </w:r>
      <w:r w:rsidR="00DD6948">
        <w:rPr>
          <w:rFonts w:ascii="Aptos" w:hAnsi="Aptos" w:cstheme="minorHAnsi"/>
          <w:sz w:val="22"/>
          <w:szCs w:val="22"/>
        </w:rPr>
        <w:t>Gragnanello</w:t>
      </w:r>
      <w:r w:rsidRPr="004B44BB" w:rsidR="000C06AE">
        <w:rPr>
          <w:rFonts w:ascii="Aptos" w:hAnsi="Aptos" w:cstheme="minorHAnsi"/>
          <w:sz w:val="22"/>
          <w:szCs w:val="22"/>
        </w:rPr>
        <w:t>,</w:t>
      </w:r>
      <w:r w:rsidRPr="004B44BB" w:rsidR="008649A4">
        <w:rPr>
          <w:rFonts w:ascii="Aptos" w:hAnsi="Aptos" w:cstheme="minorHAnsi"/>
          <w:sz w:val="22"/>
          <w:szCs w:val="22"/>
        </w:rPr>
        <w:t xml:space="preserve"> cuja a relatoria foi atribuída ao Vereador  Everton Bombarda.</w:t>
      </w:r>
    </w:p>
    <w:p w:rsidR="00F77D8F" w:rsidRPr="004B44BB" w14:paraId="57536423" w14:textId="77777777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</w:p>
    <w:p w:rsidR="00F77D8F" w:rsidRPr="004B44BB" w:rsidP="000D3816" w14:paraId="18D32EE9" w14:textId="4C0E993A">
      <w:pPr>
        <w:jc w:val="both"/>
        <w:rPr>
          <w:rFonts w:ascii="Aptos" w:hAnsi="Aptos" w:cstheme="minorHAnsi"/>
          <w:sz w:val="22"/>
          <w:szCs w:val="22"/>
        </w:rPr>
      </w:pPr>
      <w:r w:rsidRPr="004B44BB">
        <w:rPr>
          <w:rFonts w:ascii="Aptos" w:hAnsi="Aptos" w:cstheme="minorHAnsi"/>
          <w:sz w:val="22"/>
          <w:szCs w:val="22"/>
        </w:rPr>
        <w:tab/>
      </w:r>
      <w:r w:rsidRPr="004B44BB">
        <w:rPr>
          <w:rFonts w:ascii="Aptos" w:hAnsi="Aptos" w:cstheme="minorHAnsi"/>
          <w:b/>
          <w:color w:val="000000"/>
          <w:sz w:val="22"/>
          <w:szCs w:val="22"/>
        </w:rPr>
        <w:t>I. Exposição da Matéria</w:t>
      </w:r>
    </w:p>
    <w:p w:rsidR="00DD6948" w:rsidRPr="00DD6948" w:rsidP="00DD6948" w14:paraId="62CA1822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D6948">
        <w:rPr>
          <w:rFonts w:ascii="Aptos" w:hAnsi="Aptos" w:cstheme="minorHAnsi"/>
          <w:color w:val="000000"/>
          <w:sz w:val="22"/>
          <w:szCs w:val="22"/>
        </w:rPr>
        <w:t>O presente Projeto de Lei tem por objetivo reconhecer, como bem de valor educacional, histórico e cultural de natureza imaterial do Município de Mogi Mirim, a Escola Estadual Monsenhor Nora, em razão de sua relevante contribuição à formação educacional, social e cultural da comunidade local ao longo de sua trajetória.</w:t>
      </w:r>
    </w:p>
    <w:p w:rsidR="00DD6948" w:rsidRPr="00DD6948" w:rsidP="00DD6948" w14:paraId="7E0CB9C6" w14:textId="77777777">
      <w:pPr>
        <w:pStyle w:val="BodyText"/>
        <w:spacing w:before="240" w:after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DD6948">
        <w:rPr>
          <w:rFonts w:ascii="Aptos" w:hAnsi="Aptos" w:cstheme="minorHAnsi"/>
          <w:color w:val="000000"/>
          <w:sz w:val="22"/>
          <w:szCs w:val="22"/>
        </w:rPr>
        <w:t>A referida instituição de ensino constitui um importante marco na história do município, tendo participado ativamente da formação de inúmeras gerações de cidadãos, contribuindo não apenas para o desenvolvimento educacional, mas também para o fortalecimento dos valores sociais, culturais e comunitários.</w:t>
      </w:r>
    </w:p>
    <w:p w:rsidR="00DD6948" w:rsidRPr="00DD6948" w:rsidP="00DD6948" w14:paraId="493FD093" w14:textId="77777777">
      <w:pPr>
        <w:pStyle w:val="BodyText"/>
        <w:spacing w:before="240" w:after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DD6948">
        <w:rPr>
          <w:rFonts w:ascii="Aptos" w:hAnsi="Aptos" w:cstheme="minorHAnsi"/>
          <w:color w:val="000000"/>
          <w:sz w:val="22"/>
          <w:szCs w:val="22"/>
        </w:rPr>
        <w:t>Ao longo dos anos, a Escola Estadual Monsenhor Nora consolidou-se como referência no ensino e na construção da identidade local, sendo reconhecida pela sua atuação na promoção do conhecimento, da cidadania e da inclusão social. Sua história confunde-se com a própria evolução da comunidade, tornando-se símbolo de pertencimento e memória coletiva.</w:t>
      </w:r>
    </w:p>
    <w:p w:rsidR="00DD6948" w:rsidRPr="004B44BB" w:rsidP="00452665" w14:paraId="54D5326B" w14:textId="77777777">
      <w:pPr>
        <w:pStyle w:val="BodyText"/>
        <w:spacing w:before="240" w:after="0" w:line="240" w:lineRule="auto"/>
        <w:jc w:val="both"/>
        <w:rPr>
          <w:rFonts w:ascii="Aptos" w:hAnsi="Aptos" w:cstheme="minorHAnsi"/>
          <w:color w:val="000000"/>
          <w:sz w:val="22"/>
          <w:szCs w:val="22"/>
        </w:rPr>
      </w:pPr>
    </w:p>
    <w:p w:rsidR="00D95A10" w:rsidRPr="004B44BB" w:rsidP="001C6BDB" w14:paraId="0E26A424" w14:textId="58B16E6D">
      <w:pPr>
        <w:pStyle w:val="BodyText"/>
        <w:spacing w:before="24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4B44BB">
        <w:rPr>
          <w:rFonts w:ascii="Aptos" w:hAnsi="Aptos" w:cstheme="minorHAnsi"/>
          <w:b/>
          <w:color w:val="000000"/>
          <w:sz w:val="22"/>
          <w:szCs w:val="22"/>
        </w:rPr>
        <w:t>II. Do mérito e conclusões do Relator</w:t>
      </w:r>
    </w:p>
    <w:p w:rsidR="00DD6948" w:rsidRPr="00DD6948" w:rsidP="00DD6948" w14:paraId="15ED1BD1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DD6948">
        <w:rPr>
          <w:rFonts w:ascii="Aptos" w:eastAsia="Arial" w:hAnsi="Aptos" w:cstheme="minorHAnsi"/>
          <w:bCs/>
          <w:color w:val="000000"/>
          <w:sz w:val="22"/>
          <w:szCs w:val="22"/>
        </w:rPr>
        <w:t>O presente Projeto de Lei revela-se meritório e oportuno, uma vez que visa reconhecer, como bem de valor educacional, histórico e cultural de natureza imaterial do Município de Mogi Mirim, a Escola Estadual Monsenhor Nora, instituição que desempenha papel relevante na formação educacional e na construção da identidade da comunidade local.</w:t>
      </w:r>
    </w:p>
    <w:p w:rsidR="00DD6948" w:rsidRPr="00DD6948" w:rsidP="00DD6948" w14:paraId="4450ECFA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DD6948">
        <w:rPr>
          <w:rFonts w:ascii="Aptos" w:eastAsia="Arial" w:hAnsi="Aptos" w:cstheme="minorHAnsi"/>
          <w:bCs/>
          <w:color w:val="000000"/>
          <w:sz w:val="22"/>
          <w:szCs w:val="22"/>
        </w:rPr>
        <w:t xml:space="preserve">A proposta encontra respaldo no interesse público ao valorizar uma instituição que, ao longo dos anos, contribuiu significativamente para o desenvolvimento social, cultural e educacional do município. Trata-se de um reconhecimento justo à importância simbólica da escola, cuja trajetória está diretamente ligada à memória coletiva da população </w:t>
      </w:r>
      <w:r w:rsidRPr="00DD6948">
        <w:rPr>
          <w:rFonts w:ascii="Aptos" w:eastAsia="Arial" w:hAnsi="Aptos" w:cstheme="minorHAnsi"/>
          <w:bCs/>
          <w:color w:val="000000"/>
          <w:sz w:val="22"/>
          <w:szCs w:val="22"/>
        </w:rPr>
        <w:t>mogimiriana</w:t>
      </w:r>
      <w:r w:rsidRPr="00DD6948">
        <w:rPr>
          <w:rFonts w:ascii="Aptos" w:eastAsia="Arial" w:hAnsi="Aptos" w:cstheme="minorHAnsi"/>
          <w:bCs/>
          <w:color w:val="000000"/>
          <w:sz w:val="22"/>
          <w:szCs w:val="22"/>
        </w:rPr>
        <w:t>.</w:t>
      </w:r>
    </w:p>
    <w:p w:rsidR="00DD6948" w:rsidRPr="00DD6948" w:rsidP="00DD6948" w14:paraId="6FA01AAB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  <w:r w:rsidRPr="00DD6948">
        <w:rPr>
          <w:rFonts w:ascii="Aptos" w:eastAsia="Arial" w:hAnsi="Aptos" w:cstheme="minorHAnsi"/>
          <w:bCs/>
          <w:color w:val="000000"/>
          <w:sz w:val="22"/>
          <w:szCs w:val="22"/>
        </w:rPr>
        <w:t>Ademais, o reconhecimento como patrimônio imaterial reforça a necessidade de preservação da história e dos valores que a instituição representa, incentivando a valorização da educação e da cultura local.</w:t>
      </w:r>
    </w:p>
    <w:p w:rsidR="004B44BB" w:rsidP="00B344CF" w14:paraId="1FA99F8F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</w:p>
    <w:p w:rsidR="002B684C" w:rsidP="00B344CF" w14:paraId="244E39EA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</w:p>
    <w:p w:rsidR="002B684C" w:rsidP="00B344CF" w14:paraId="609D5BD4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Aptos" w:eastAsia="Arial" w:hAnsi="Aptos" w:cstheme="minorHAnsi"/>
          <w:bCs/>
          <w:color w:val="000000"/>
          <w:sz w:val="22"/>
          <w:szCs w:val="22"/>
        </w:rPr>
      </w:pPr>
    </w:p>
    <w:p w:rsidR="00F77D8F" w:rsidRPr="004B44BB" w14:paraId="55B36BBF" w14:textId="6252840B">
      <w:pPr>
        <w:pStyle w:val="BodyText"/>
        <w:shd w:val="clear" w:color="auto" w:fill="FFFFFF"/>
        <w:spacing w:before="240" w:after="0" w:line="240" w:lineRule="auto"/>
        <w:jc w:val="both"/>
        <w:rPr>
          <w:rFonts w:ascii="Aptos" w:eastAsia="Arial" w:hAnsi="Aptos" w:cstheme="minorHAnsi"/>
          <w:b/>
          <w:color w:val="000000"/>
          <w:sz w:val="22"/>
          <w:szCs w:val="22"/>
        </w:rPr>
      </w:pPr>
      <w:r w:rsidRPr="004B44BB">
        <w:rPr>
          <w:rFonts w:ascii="Aptos" w:eastAsia="Arial" w:hAnsi="Aptos" w:cstheme="minorHAnsi"/>
          <w:b/>
          <w:color w:val="000000"/>
          <w:sz w:val="22"/>
          <w:szCs w:val="22"/>
        </w:rPr>
        <w:t>II. Substitutivos, Emendas ou subemendas ao Projeto</w:t>
      </w:r>
    </w:p>
    <w:p w:rsidR="00F77D8F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ptos" w:eastAsia="Arial" w:hAnsi="Aptos" w:cstheme="minorHAnsi"/>
          <w:color w:val="000000"/>
          <w:sz w:val="22"/>
          <w:szCs w:val="22"/>
        </w:rPr>
      </w:pPr>
      <w:r w:rsidRPr="004B44BB">
        <w:rPr>
          <w:rFonts w:ascii="Aptos" w:eastAsia="Arial" w:hAnsi="Aptos" w:cstheme="minorHAnsi"/>
          <w:b/>
          <w:color w:val="000000"/>
          <w:sz w:val="22"/>
          <w:szCs w:val="22"/>
        </w:rPr>
        <w:tab/>
      </w:r>
      <w:r w:rsidRPr="004B44BB">
        <w:rPr>
          <w:rFonts w:ascii="Aptos" w:eastAsia="Arial" w:hAnsi="Aptos" w:cstheme="minorHAnsi"/>
          <w:color w:val="000000"/>
          <w:sz w:val="22"/>
          <w:szCs w:val="22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2B684C" w14:paraId="0BDF3F31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ptos" w:eastAsia="Arial" w:hAnsi="Aptos" w:cstheme="minorHAnsi"/>
          <w:color w:val="000000"/>
          <w:sz w:val="22"/>
          <w:szCs w:val="22"/>
        </w:rPr>
      </w:pPr>
    </w:p>
    <w:p w:rsidR="002B684C" w:rsidRPr="004B44BB" w14:paraId="11709896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ptos" w:hAnsi="Aptos" w:cstheme="minorHAnsi"/>
          <w:sz w:val="22"/>
          <w:szCs w:val="22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="Aptos" w:hAnsi="Aptos" w:cstheme="minorHAnsi"/>
          <w:b/>
          <w:color w:val="000000"/>
          <w:sz w:val="22"/>
          <w:szCs w:val="22"/>
        </w:rPr>
      </w:pPr>
      <w:r w:rsidRPr="004B44BB">
        <w:rPr>
          <w:rFonts w:ascii="Aptos" w:hAnsi="Aptos" w:cstheme="minorHAnsi"/>
          <w:b/>
          <w:color w:val="000000"/>
          <w:sz w:val="22"/>
          <w:szCs w:val="22"/>
        </w:rPr>
        <w:t>IV. Decisão do Relator</w:t>
      </w:r>
    </w:p>
    <w:p w:rsidR="00DD6948" w:rsidRPr="00DD6948" w:rsidP="002B684C" w14:paraId="73E6CED0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DD6948">
        <w:rPr>
          <w:rFonts w:ascii="Aptos" w:hAnsi="Aptos" w:cstheme="minorHAnsi"/>
          <w:bCs/>
          <w:color w:val="000000"/>
          <w:sz w:val="22"/>
          <w:szCs w:val="22"/>
        </w:rPr>
        <w:t>Diante do exposto, considerando a relevância histórica, educacional e cultural da Escola Estadual Monsenhor Nora para o Município de Mogi Mirim, bem como sua contribuição significativa para a formação de gerações de cidadãos e para a preservação da memória local, manifesto-me favoravelmente à aprovação do presente Projeto de Lei.</w:t>
      </w:r>
    </w:p>
    <w:p w:rsidR="00DD6948" w:rsidRPr="002B684C" w:rsidP="002B684C" w14:paraId="2B9A0743" w14:textId="2952B601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2B684C">
        <w:rPr>
          <w:rFonts w:ascii="Aptos" w:hAnsi="Aptos" w:cstheme="minorHAnsi"/>
          <w:bCs/>
          <w:color w:val="000000"/>
          <w:sz w:val="22"/>
          <w:szCs w:val="22"/>
        </w:rPr>
        <w:t>Ass</w:t>
      </w:r>
      <w:r w:rsidR="002B684C">
        <w:rPr>
          <w:rFonts w:ascii="Aptos" w:hAnsi="Aptos" w:cstheme="minorHAnsi"/>
          <w:bCs/>
          <w:color w:val="000000"/>
          <w:sz w:val="22"/>
          <w:szCs w:val="22"/>
        </w:rPr>
        <w:t xml:space="preserve">im as </w:t>
      </w:r>
      <w:r w:rsidRPr="002B684C">
        <w:rPr>
          <w:rFonts w:ascii="Aptos" w:hAnsi="Aptos" w:cstheme="minorHAnsi"/>
          <w:bCs/>
          <w:color w:val="000000"/>
          <w:sz w:val="22"/>
          <w:szCs w:val="22"/>
        </w:rPr>
        <w:t xml:space="preserve"> comissões reconhecem que a </w:t>
      </w:r>
      <w:r w:rsidRPr="00DD6948">
        <w:rPr>
          <w:rFonts w:ascii="Aptos" w:hAnsi="Aptos" w:cstheme="minorHAnsi"/>
          <w:bCs/>
          <w:color w:val="000000"/>
          <w:sz w:val="22"/>
          <w:szCs w:val="22"/>
        </w:rPr>
        <w:t xml:space="preserve"> referida instituição como bem de valor educacional, histórico e cultural de natureza imaterial representa medida justa e necessária, contribuindo para a valorização do patrimônio cultural do município e o fortalecimento da identidade da comunidade </w:t>
      </w:r>
      <w:r w:rsidRPr="00DD6948">
        <w:rPr>
          <w:rFonts w:ascii="Aptos" w:hAnsi="Aptos" w:cstheme="minorHAnsi"/>
          <w:bCs/>
          <w:color w:val="000000"/>
          <w:sz w:val="22"/>
          <w:szCs w:val="22"/>
        </w:rPr>
        <w:t>mogimiriana</w:t>
      </w:r>
      <w:r w:rsidRPr="00DD6948">
        <w:rPr>
          <w:rFonts w:ascii="Aptos" w:hAnsi="Aptos" w:cstheme="minorHAnsi"/>
          <w:bCs/>
          <w:color w:val="000000"/>
          <w:sz w:val="22"/>
          <w:szCs w:val="22"/>
        </w:rPr>
        <w:t>.</w:t>
      </w:r>
    </w:p>
    <w:p w:rsidR="00D624F1" w:rsidP="004B44BB" w14:paraId="764F2EAE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  <w:r w:rsidRPr="00D624F1">
        <w:rPr>
          <w:rFonts w:ascii="Aptos" w:hAnsi="Aptos" w:cstheme="minorHAnsi"/>
          <w:bCs/>
          <w:color w:val="000000"/>
          <w:sz w:val="22"/>
          <w:szCs w:val="22"/>
        </w:rPr>
        <w:t>Desde que atendidos os requisitos legais e respeitados os limites fiscais vigentes, não se identifica óbice à aprovação da matéria.</w:t>
      </w:r>
    </w:p>
    <w:p w:rsidR="002B684C" w:rsidP="004B44BB" w14:paraId="6B071897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</w:p>
    <w:p w:rsidR="002B684C" w:rsidRPr="00D624F1" w:rsidP="004B44BB" w14:paraId="69C3D926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bCs/>
          <w:color w:val="000000"/>
          <w:sz w:val="22"/>
          <w:szCs w:val="22"/>
        </w:rPr>
      </w:pPr>
    </w:p>
    <w:p w:rsidR="00452665" w:rsidRPr="00BF183B" w14:paraId="3AE7026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77D8F" w:rsidRPr="004B44BB" w:rsidP="004B44BB" w14:paraId="7CD9579E" w14:textId="0433EA25">
      <w:pPr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4B44BB">
        <w:rPr>
          <w:rFonts w:asciiTheme="minorHAnsi" w:hAnsiTheme="minorHAnsi" w:cstheme="minorHAnsi"/>
          <w:bCs/>
          <w:i/>
          <w:sz w:val="24"/>
          <w:szCs w:val="24"/>
        </w:rPr>
        <w:t>Assinado Digitalmente</w:t>
      </w: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5130" w:rsidP="001A7AAC" w14:paraId="1ECB2FA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D6948" w:rsidP="001A7AAC" w14:paraId="7A5C183C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D6948" w:rsidP="001A7AAC" w14:paraId="2F01218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D6948" w:rsidP="001A7AAC" w14:paraId="31F3A9CC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D6948" w:rsidP="001A7AAC" w14:paraId="1C500A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D6948" w:rsidP="001A7AAC" w14:paraId="181F08FA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D6948" w:rsidP="001A7AAC" w14:paraId="5F76FB5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2B684C" w:rsidP="004A7278" w14:paraId="3D55AAE5" w14:textId="77777777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P="004A7278" w14:paraId="6FC00303" w14:textId="196E739A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DD694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005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</w:t>
      </w:r>
      <w:r w:rsidR="00DD694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6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</w:t>
      </w:r>
      <w:r w:rsidR="0045266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VEREADOR</w:t>
      </w:r>
      <w:r w:rsidR="00DD694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ERNANI LUIZ DONATTI GRAGNANELLO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2B470D" w:rsidP="002B470D" w14:paraId="5EF9D2BA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Em estrita consonância com o voto proferido pelo eminente Relator e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>em comprimento ao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artigo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37 e 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>39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do Regimento Interno Vigente,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os membros da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 comissões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de Educação, Saúde, Cultura, Esporte e Assistência Social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e de Finanças e Orçamento foram favoráveis ao presente parecer no P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rojeto de </w:t>
      </w:r>
      <w:r w:rsidRPr="00BF183B" w:rsidR="004F6522">
        <w:rPr>
          <w:rFonts w:asciiTheme="minorHAnsi" w:hAnsiTheme="minorHAnsi" w:cstheme="minorHAnsi"/>
          <w:iCs/>
          <w:color w:val="000000"/>
          <w:sz w:val="22"/>
          <w:szCs w:val="22"/>
        </w:rPr>
        <w:t>Lei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em análise</w:t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:rsidR="002B684C" w:rsidRPr="00DD6948" w:rsidP="002B684C" w14:paraId="61C05953" w14:textId="298E2534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D6948">
        <w:rPr>
          <w:rFonts w:ascii="Aptos" w:hAnsi="Aptos" w:cstheme="minorHAnsi"/>
          <w:color w:val="000000"/>
          <w:sz w:val="22"/>
          <w:szCs w:val="22"/>
        </w:rPr>
        <w:t>O reconhecimento proposto como patrimônio imaterial</w:t>
      </w:r>
      <w:r>
        <w:rPr>
          <w:rFonts w:ascii="Aptos" w:hAnsi="Aptos" w:cstheme="minorHAnsi"/>
          <w:color w:val="000000"/>
          <w:sz w:val="22"/>
          <w:szCs w:val="22"/>
        </w:rPr>
        <w:t xml:space="preserve"> , neste projeto, </w:t>
      </w:r>
      <w:r w:rsidRPr="00DD6948">
        <w:rPr>
          <w:rFonts w:ascii="Aptos" w:hAnsi="Aptos" w:cstheme="minorHAnsi"/>
          <w:color w:val="000000"/>
          <w:sz w:val="22"/>
          <w:szCs w:val="22"/>
        </w:rPr>
        <w:t xml:space="preserve"> visa preservar e valorizar essa importante instituição, garantindo que sua relevância histórica e cultural seja perpetuada para as futuras gerações. Trata-se de medida que reforça o compromisso do Poder Público com a valorização da educação e da memória social do município.</w:t>
      </w:r>
    </w:p>
    <w:p w:rsidR="00DD6948" w:rsidRPr="00DD6948" w:rsidP="002B684C" w14:paraId="191459CC" w14:textId="77777777">
      <w:pPr>
        <w:pStyle w:val="BodyText"/>
        <w:spacing w:before="240" w:after="0"/>
        <w:ind w:firstLine="708"/>
        <w:jc w:val="both"/>
        <w:rPr>
          <w:rFonts w:ascii="Aptos" w:hAnsi="Aptos" w:cstheme="minorHAnsi"/>
          <w:color w:val="000000"/>
          <w:sz w:val="22"/>
          <w:szCs w:val="22"/>
        </w:rPr>
      </w:pPr>
      <w:r w:rsidRPr="00DD6948">
        <w:rPr>
          <w:rFonts w:ascii="Aptos" w:hAnsi="Aptos" w:cstheme="minorHAnsi"/>
          <w:color w:val="000000"/>
          <w:sz w:val="22"/>
          <w:szCs w:val="22"/>
        </w:rPr>
        <w:t>Diante do exposto, submetemos o presente Projeto de Lei à apreciação desta Casa Legislativa, certos de sua relevância e do apoio dos nobres pares para sua aprovação.</w:t>
      </w:r>
    </w:p>
    <w:p w:rsidR="004B44BB" w:rsidRPr="00BF183B" w:rsidP="002B470D" w14:paraId="59BAA960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F77D8F" w:rsidRPr="00BF183B" w14:paraId="29CEB1D4" w14:textId="7929BD86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F183B">
        <w:rPr>
          <w:rFonts w:asciiTheme="minorHAnsi" w:hAnsiTheme="minorHAnsi" w:cstheme="minorHAnsi"/>
          <w:b/>
          <w:iCs/>
          <w:sz w:val="22"/>
          <w:szCs w:val="22"/>
        </w:rPr>
        <w:t xml:space="preserve">Sala das Comissões, </w:t>
      </w:r>
      <w:r w:rsidRPr="00BF183B" w:rsidR="0028313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B684C">
        <w:rPr>
          <w:rFonts w:asciiTheme="minorHAnsi" w:hAnsiTheme="minorHAnsi" w:cstheme="minorHAnsi"/>
          <w:b/>
          <w:iCs/>
          <w:sz w:val="22"/>
          <w:szCs w:val="22"/>
        </w:rPr>
        <w:t xml:space="preserve">15 de abril </w:t>
      </w:r>
      <w:r w:rsidRPr="00BF183B" w:rsidR="00080B1D">
        <w:rPr>
          <w:rFonts w:asciiTheme="minorHAnsi" w:hAnsiTheme="minorHAnsi" w:cstheme="minorHAnsi"/>
          <w:b/>
          <w:iCs/>
          <w:sz w:val="22"/>
          <w:szCs w:val="22"/>
        </w:rPr>
        <w:t xml:space="preserve"> de 2026</w:t>
      </w:r>
    </w:p>
    <w:p w:rsidR="00FD3DDE" w:rsidRPr="00155C4E" w:rsidP="002B470D" w14:paraId="50B8B386" w14:textId="77777777">
      <w:pPr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BF183B" w:rsidRPr="00BF183B" w14:paraId="2F3933EA" w14:textId="4D0A79FE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>Gragnanello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BF183B" w:rsidRPr="00BF183B" w:rsidP="00BF183B" w14:paraId="78355FC2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B87BE2" w:rsidRPr="00155C4E" w:rsidP="00BF183B" w14:paraId="23DCD07D" w14:textId="32A79C5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Vereador Everton Bombarda</w:t>
      </w:r>
    </w:p>
    <w:p w:rsidR="00FD3DDE" w:rsidP="00BF183B" w14:paraId="56901C91" w14:textId="6DB96F68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F183B" w:rsidRPr="00BF183B" w:rsidP="00BF183B" w14:paraId="6325DA5F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B87BE2" w:rsidRPr="00B87BE2" w:rsidP="00BF183B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BF183B" w14:paraId="4F5D9DEA" w14:textId="6A3E91C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Membro</w:t>
      </w:r>
    </w:p>
    <w:p w:rsidR="00155C4E" w:rsidRPr="00155C4E" w:rsidP="00BF183B" w14:paraId="5F24F41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:rsidP="00BF183B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BF183B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BF183B" w14:paraId="32717C3E" w14:textId="77777777">
      <w:pPr>
        <w:jc w:val="center"/>
        <w:rPr>
          <w:sz w:val="24"/>
          <w:szCs w:val="24"/>
        </w:rPr>
      </w:pPr>
    </w:p>
    <w:p w:rsidR="00BF183B" w:rsidRPr="00BF183B" w:rsidP="00BF183B" w14:paraId="3E3758C3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BF183B" w14:paraId="348B4626" w14:textId="7D6AD3FB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Presidente</w:t>
      </w:r>
    </w:p>
    <w:p w:rsidR="00BF183B" w:rsidRPr="00BF183B" w:rsidP="00BF183B" w14:paraId="6C54FA0B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BF183B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BF183B" w:rsidRPr="00BF183B" w:rsidP="00BF183B" w14:paraId="13096399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BF183B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 w:rsidSect="004B44BB">
      <w:headerReference w:type="default" r:id="rId4"/>
      <w:footerReference w:type="default" r:id="rId5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32617009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D4398"/>
    <w:multiLevelType w:val="multilevel"/>
    <w:tmpl w:val="A57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80B1D"/>
    <w:rsid w:val="000C06AE"/>
    <w:rsid w:val="000D3816"/>
    <w:rsid w:val="00123342"/>
    <w:rsid w:val="00124F15"/>
    <w:rsid w:val="00141D36"/>
    <w:rsid w:val="00151208"/>
    <w:rsid w:val="00155C4E"/>
    <w:rsid w:val="00183A77"/>
    <w:rsid w:val="001A3B99"/>
    <w:rsid w:val="001A632E"/>
    <w:rsid w:val="001A7AAC"/>
    <w:rsid w:val="001C6BDB"/>
    <w:rsid w:val="002525C2"/>
    <w:rsid w:val="00283131"/>
    <w:rsid w:val="002B470D"/>
    <w:rsid w:val="002B684C"/>
    <w:rsid w:val="00386243"/>
    <w:rsid w:val="003A1EBE"/>
    <w:rsid w:val="003C0C62"/>
    <w:rsid w:val="00436CE9"/>
    <w:rsid w:val="00452665"/>
    <w:rsid w:val="004A7278"/>
    <w:rsid w:val="004B44BB"/>
    <w:rsid w:val="004F6522"/>
    <w:rsid w:val="0050538D"/>
    <w:rsid w:val="0052504F"/>
    <w:rsid w:val="006B0788"/>
    <w:rsid w:val="006F3958"/>
    <w:rsid w:val="00773413"/>
    <w:rsid w:val="007B08F9"/>
    <w:rsid w:val="008649A4"/>
    <w:rsid w:val="008701ED"/>
    <w:rsid w:val="008B5026"/>
    <w:rsid w:val="0090059C"/>
    <w:rsid w:val="009308EF"/>
    <w:rsid w:val="00AA0CF2"/>
    <w:rsid w:val="00AC288F"/>
    <w:rsid w:val="00AD0F93"/>
    <w:rsid w:val="00B252DF"/>
    <w:rsid w:val="00B344CF"/>
    <w:rsid w:val="00B87BE2"/>
    <w:rsid w:val="00BE4F3B"/>
    <w:rsid w:val="00BF183B"/>
    <w:rsid w:val="00C35BA4"/>
    <w:rsid w:val="00CD5130"/>
    <w:rsid w:val="00CD6D39"/>
    <w:rsid w:val="00CF72AA"/>
    <w:rsid w:val="00D25ED1"/>
    <w:rsid w:val="00D304E3"/>
    <w:rsid w:val="00D624F1"/>
    <w:rsid w:val="00D940B7"/>
    <w:rsid w:val="00D95A10"/>
    <w:rsid w:val="00DD6948"/>
    <w:rsid w:val="00DE21B3"/>
    <w:rsid w:val="00E653FB"/>
    <w:rsid w:val="00EB3B08"/>
    <w:rsid w:val="00EC657C"/>
    <w:rsid w:val="00F05D31"/>
    <w:rsid w:val="00F647DF"/>
    <w:rsid w:val="00F77D8F"/>
    <w:rsid w:val="00FD3DDE"/>
    <w:rsid w:val="00FD6348"/>
    <w:rsid w:val="00FF370B"/>
    <w:rsid w:val="00FF3E4E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2026-04-15T13:07:00Z</dcterms:created>
  <dcterms:modified xsi:type="dcterms:W3CDTF">2026-04-15T13:07:00Z</dcterms:modified>
  <dc:language>pt-BR</dc:language>
</cp:coreProperties>
</file>