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39A1" w:rsidRPr="00EB3D26" w:rsidP="004C39A1">
      <w:pPr>
        <w:pStyle w:val="Standard"/>
        <w:jc w:val="center"/>
        <w:rPr>
          <w:rFonts w:ascii="Times New Roman" w:hAnsi="Times New Roman"/>
          <w:b/>
        </w:rPr>
      </w:pPr>
      <w:r w:rsidRPr="00EB3D26">
        <w:rPr>
          <w:rFonts w:ascii="Times New Roman" w:hAnsi="Times New Roman"/>
          <w:b/>
        </w:rPr>
        <w:t>Projeto de Lei Nº 42/2026</w:t>
      </w:r>
      <w:r w:rsidRPr="00EB3D26">
        <w:rPr>
          <w:rFonts w:ascii="Times New Roman" w:hAnsi="Times New Roman"/>
          <w:b/>
        </w:rPr>
        <w:t>Projeto de Lei Nº 42/2026</w:t>
      </w:r>
    </w:p>
    <w:p w:rsidR="004C39A1" w:rsidP="004C39A1">
      <w:pPr>
        <w:pStyle w:val="Standard"/>
        <w:jc w:val="center"/>
        <w:rPr>
          <w:rFonts w:ascii="Times New Roman" w:hAnsi="Times New Roman"/>
          <w:b/>
        </w:rPr>
      </w:pPr>
    </w:p>
    <w:p w:rsidR="004C39A1" w:rsidP="004C39A1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4C39A1" w:rsidP="004C39A1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4C39A1" w:rsidP="004C39A1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INSTITUI O “DIA DA </w:t>
      </w:r>
      <w:r>
        <w:rPr>
          <w:rFonts w:ascii="Times New Roman" w:hAnsi="Times New Roman"/>
          <w:b/>
          <w:bCs/>
          <w:color w:val="000000"/>
        </w:rPr>
        <w:t>CAPELANIA UFP – UNIVERSAL NAS FORÇAS POLICIAIS</w:t>
      </w:r>
      <w:r>
        <w:rPr>
          <w:rFonts w:ascii="Times New Roman" w:hAnsi="Times New Roman"/>
          <w:b/>
          <w:bCs/>
          <w:color w:val="000000"/>
        </w:rPr>
        <w:t xml:space="preserve">”, A SER COMEMORADO ANUALMENTE NO </w:t>
      </w:r>
      <w:r>
        <w:rPr>
          <w:rFonts w:ascii="Times New Roman" w:hAnsi="Times New Roman"/>
          <w:b/>
          <w:bCs/>
          <w:color w:val="000000"/>
        </w:rPr>
        <w:t>DIA 27 DE ABRIL</w:t>
      </w:r>
      <w:r w:rsidR="00D51F23">
        <w:rPr>
          <w:rFonts w:ascii="Times New Roman" w:hAnsi="Times New Roman"/>
          <w:b/>
          <w:bCs/>
          <w:color w:val="000000"/>
        </w:rPr>
        <w:t>, NO MUNICÍ</w:t>
      </w:r>
      <w:bookmarkStart w:id="0" w:name="_GoBack"/>
      <w:bookmarkEnd w:id="0"/>
      <w:r w:rsidR="00D51F23">
        <w:rPr>
          <w:rFonts w:ascii="Times New Roman" w:hAnsi="Times New Roman"/>
          <w:b/>
          <w:bCs/>
          <w:color w:val="000000"/>
        </w:rPr>
        <w:t>PI</w:t>
      </w:r>
      <w:r>
        <w:rPr>
          <w:rFonts w:ascii="Times New Roman" w:hAnsi="Times New Roman"/>
          <w:b/>
          <w:bCs/>
          <w:color w:val="000000"/>
        </w:rPr>
        <w:t>O DE MOGI MIRIM E DÁ OUTRAS PROVIDÊNCIAS.</w:t>
      </w:r>
    </w:p>
    <w:p w:rsidR="004C39A1" w:rsidRPr="002C7077" w:rsidP="004C39A1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4C39A1" w:rsidP="004C39A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4C39A1" w:rsidP="004C39A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4C39A1" w:rsidP="004C39A1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A CÂMARA MUNICIPAL DE MOGI MIRIM APROVA:</w:t>
      </w:r>
    </w:p>
    <w:p w:rsidR="004C39A1" w:rsidP="004C39A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4C39A1" w:rsidP="004C39A1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4C39A1" w:rsidP="004C39A1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4C39A1" w:rsidP="004C39A1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  <w:r>
        <w:rPr>
          <w:b/>
        </w:rPr>
        <w:t>Art. 1º -</w:t>
      </w:r>
      <w:r>
        <w:t xml:space="preserve"> O “DIA DA </w:t>
      </w:r>
      <w:r w:rsidRPr="004C39A1">
        <w:rPr>
          <w:rFonts w:hint="eastAsia"/>
        </w:rPr>
        <w:t xml:space="preserve">CAPELANIA UFP </w:t>
      </w:r>
      <w:r w:rsidRPr="004C39A1">
        <w:rPr>
          <w:rFonts w:hint="eastAsia"/>
        </w:rPr>
        <w:t>–</w:t>
      </w:r>
      <w:r w:rsidRPr="004C39A1">
        <w:rPr>
          <w:rFonts w:hint="eastAsia"/>
        </w:rPr>
        <w:t xml:space="preserve"> UNIVERSAL NAS FORÇAS POLICIAIS</w:t>
      </w:r>
      <w:r>
        <w:t>” ora instituído passa a integrar o calendário oficial de datas e eventos do Município de Mogi Mirim.</w:t>
      </w:r>
    </w:p>
    <w:p w:rsidR="004C39A1" w:rsidP="004C39A1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b/>
          <w:bCs/>
        </w:rPr>
      </w:pPr>
    </w:p>
    <w:p w:rsidR="004C39A1" w:rsidP="004C39A1">
      <w:pPr>
        <w:pStyle w:val="Standard"/>
        <w:shd w:val="clear" w:color="auto" w:fill="FFFFFF"/>
        <w:spacing w:line="360" w:lineRule="auto"/>
        <w:ind w:firstLine="708"/>
        <w:jc w:val="both"/>
      </w:pPr>
      <w:r w:rsidRPr="00FA61FB">
        <w:rPr>
          <w:b/>
        </w:rPr>
        <w:t>Art. 2</w:t>
      </w:r>
      <w:r>
        <w:rPr>
          <w:b/>
        </w:rPr>
        <w:t>º -</w:t>
      </w:r>
      <w:r>
        <w:t xml:space="preserve"> O “</w:t>
      </w:r>
      <w:r>
        <w:rPr>
          <w:rFonts w:hint="eastAsia"/>
        </w:rPr>
        <w:t>Dia</w:t>
      </w:r>
      <w:r>
        <w:t xml:space="preserve"> da </w:t>
      </w:r>
      <w:r>
        <w:t>Capelania</w:t>
      </w:r>
      <w:r>
        <w:t xml:space="preserve"> UFP – Universal nas Forças Policiais</w:t>
      </w:r>
      <w:r>
        <w:t xml:space="preserve">’’ será celebrado, anualmente, no </w:t>
      </w:r>
      <w:r>
        <w:t>dia 27 de abril</w:t>
      </w:r>
      <w:r>
        <w:t>.</w:t>
      </w:r>
    </w:p>
    <w:p w:rsidR="004C39A1" w:rsidP="004C39A1">
      <w:pPr>
        <w:pStyle w:val="Standard"/>
        <w:shd w:val="clear" w:color="auto" w:fill="FFFFFF"/>
        <w:spacing w:line="360" w:lineRule="auto"/>
        <w:ind w:firstLine="708"/>
        <w:jc w:val="both"/>
      </w:pPr>
    </w:p>
    <w:p w:rsidR="004C39A1" w:rsidRPr="004C39A1" w:rsidP="004C39A1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  <w:i/>
        </w:rPr>
      </w:pPr>
      <w:r w:rsidRPr="004C39A1">
        <w:rPr>
          <w:i/>
        </w:rPr>
        <w:t xml:space="preserve">Parágrafo Único - </w:t>
      </w:r>
      <w:r w:rsidRPr="004C39A1">
        <w:rPr>
          <w:rFonts w:hint="eastAsia"/>
          <w:i/>
        </w:rPr>
        <w:t xml:space="preserve">O </w:t>
      </w:r>
      <w:r w:rsidRPr="004C39A1">
        <w:rPr>
          <w:rFonts w:hint="eastAsia"/>
          <w:i/>
        </w:rPr>
        <w:t>“</w:t>
      </w:r>
      <w:r w:rsidRPr="004C39A1">
        <w:rPr>
          <w:rFonts w:hint="eastAsia"/>
          <w:i/>
        </w:rPr>
        <w:t xml:space="preserve">Dia da </w:t>
      </w:r>
      <w:r w:rsidRPr="004C39A1">
        <w:rPr>
          <w:rFonts w:hint="eastAsia"/>
          <w:i/>
        </w:rPr>
        <w:t>Capelania</w:t>
      </w:r>
      <w:r w:rsidRPr="004C39A1">
        <w:rPr>
          <w:rFonts w:hint="eastAsia"/>
          <w:i/>
        </w:rPr>
        <w:t xml:space="preserve"> UFP </w:t>
      </w:r>
      <w:r w:rsidRPr="004C39A1">
        <w:rPr>
          <w:rFonts w:hint="eastAsia"/>
          <w:i/>
        </w:rPr>
        <w:t>–</w:t>
      </w:r>
      <w:r w:rsidRPr="004C39A1">
        <w:rPr>
          <w:rFonts w:hint="eastAsia"/>
          <w:i/>
        </w:rPr>
        <w:t xml:space="preserve"> Universal nas Forças Policiais</w:t>
      </w:r>
      <w:r>
        <w:rPr>
          <w:i/>
        </w:rPr>
        <w:t>”</w:t>
      </w:r>
      <w:r w:rsidRPr="004C39A1">
        <w:rPr>
          <w:rFonts w:hint="eastAsia"/>
          <w:i/>
        </w:rPr>
        <w:t xml:space="preserve"> tem como objetivo valorizar e incenti</w:t>
      </w:r>
      <w:r>
        <w:rPr>
          <w:rFonts w:hint="eastAsia"/>
          <w:i/>
        </w:rPr>
        <w:t>var o trabalho desenvolvido pel</w:t>
      </w:r>
      <w:r>
        <w:rPr>
          <w:i/>
        </w:rPr>
        <w:t>a</w:t>
      </w:r>
      <w:r w:rsidRPr="004C39A1">
        <w:rPr>
          <w:rFonts w:hint="eastAsia"/>
          <w:i/>
        </w:rPr>
        <w:t xml:space="preserve"> UFP junto </w:t>
      </w:r>
      <w:r w:rsidRPr="004C39A1">
        <w:rPr>
          <w:rFonts w:hint="eastAsia"/>
          <w:i/>
        </w:rPr>
        <w:t>à</w:t>
      </w:r>
      <w:r w:rsidRPr="004C39A1">
        <w:rPr>
          <w:rFonts w:hint="eastAsia"/>
          <w:i/>
        </w:rPr>
        <w:t xml:space="preserve"> Igreja Universal do Reino de Deus (IURD), com foco na prestação de </w:t>
      </w:r>
      <w:r w:rsidRPr="004C39A1">
        <w:rPr>
          <w:rFonts w:ascii="Times New Roman" w:hAnsi="Times New Roman" w:cs="Times New Roman"/>
          <w:i/>
        </w:rPr>
        <w:t>assist</w:t>
      </w:r>
      <w:r w:rsidRPr="004C39A1">
        <w:rPr>
          <w:rFonts w:ascii="Times New Roman" w:hAnsi="Times New Roman" w:cs="Times New Roman"/>
          <w:i/>
        </w:rPr>
        <w:t>ê</w:t>
      </w:r>
      <w:r w:rsidRPr="004C39A1">
        <w:rPr>
          <w:rFonts w:ascii="Times New Roman" w:hAnsi="Times New Roman" w:cs="Times New Roman"/>
          <w:i/>
        </w:rPr>
        <w:t>ncia</w:t>
      </w:r>
      <w:r w:rsidRPr="004C39A1">
        <w:rPr>
          <w:rFonts w:hint="eastAsia"/>
          <w:i/>
        </w:rPr>
        <w:t xml:space="preserve"> espiritual, social e de valorização humana para os integrantes das instituições de Segurança e Justiça e seus familiares, no âmbito do </w:t>
      </w:r>
      <w:r>
        <w:rPr>
          <w:i/>
        </w:rPr>
        <w:t>Município de M</w:t>
      </w:r>
      <w:r>
        <w:rPr>
          <w:rFonts w:hint="eastAsia"/>
          <w:i/>
        </w:rPr>
        <w:t>o</w:t>
      </w:r>
      <w:r>
        <w:rPr>
          <w:i/>
        </w:rPr>
        <w:t>gi Mirim.</w:t>
      </w:r>
    </w:p>
    <w:p w:rsidR="004C39A1" w:rsidP="004C39A1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</w:p>
    <w:p w:rsidR="004C39A1" w:rsidRPr="00C84511" w:rsidP="004C39A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FA61FB">
        <w:rPr>
          <w:rFonts w:ascii="Times New Roman" w:hAnsi="Times New Roman"/>
          <w:b/>
          <w:color w:val="000000"/>
        </w:rPr>
        <w:t>Art. 3º</w:t>
      </w:r>
      <w:r>
        <w:rPr>
          <w:rFonts w:ascii="Times New Roman" w:hAnsi="Times New Roman"/>
          <w:color w:val="000000"/>
        </w:rPr>
        <w:t xml:space="preserve"> - Esta Lei entra em vigor na data de sua publicação.</w:t>
      </w:r>
    </w:p>
    <w:p w:rsidR="004C39A1" w:rsidP="004C39A1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4C39A1" w:rsidP="004C39A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C39A1" w:rsidP="004C39A1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>
        <w:rPr>
          <w:rFonts w:ascii="Times New Roman" w:hAnsi="Times New Roman"/>
          <w:b/>
          <w:color w:val="000000"/>
        </w:rPr>
        <w:t xml:space="preserve"> “VEREADOR SANTO RÓTOLLI”, em 27 de abril de 2026</w:t>
      </w:r>
      <w:r>
        <w:rPr>
          <w:rFonts w:ascii="Times New Roman" w:hAnsi="Times New Roman"/>
          <w:b/>
          <w:color w:val="000000"/>
        </w:rPr>
        <w:t>.</w:t>
      </w:r>
    </w:p>
    <w:p w:rsidR="004C39A1" w:rsidP="004C39A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4C39A1" w:rsidP="004C39A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4C39A1" w:rsidP="004C39A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4C39A1" w:rsidRPr="00DD5189" w:rsidP="004C39A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4C39A1" w:rsidP="004C39A1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:rsidR="004C39A1" w:rsidP="004C39A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10080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44138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4C39A1" w:rsidP="004C39A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C39A1" w:rsidRPr="00037B7A" w:rsidP="004C39A1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C39A1" w:rsidP="004C39A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4C39A1" w:rsidP="004C39A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0B4B39" w:rsidRPr="00037B7A" w:rsidP="004C39A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</w:p>
    <w:p w:rsidR="004C39A1" w:rsidP="004C39A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 w:rsidRPr="004C39A1">
        <w:rPr>
          <w:rFonts w:ascii="Times New Roman" w:eastAsia="Calibri" w:hAnsi="Times New Roman" w:hint="eastAsia"/>
          <w:lang w:eastAsia="en-US"/>
        </w:rPr>
        <w:t xml:space="preserve">O presente Projeto de Lei tem por finalidade instituir, no âmbito do Município de Mogi Mirim, o </w:t>
      </w:r>
      <w:r w:rsidRPr="004C39A1">
        <w:rPr>
          <w:rFonts w:ascii="Times New Roman" w:eastAsia="Calibri" w:hAnsi="Times New Roman" w:hint="eastAsia"/>
          <w:lang w:eastAsia="en-US"/>
        </w:rPr>
        <w:t>“</w:t>
      </w:r>
      <w:r w:rsidRPr="004C39A1">
        <w:rPr>
          <w:rFonts w:ascii="Times New Roman" w:eastAsia="Calibri" w:hAnsi="Times New Roman" w:hint="eastAsia"/>
          <w:lang w:eastAsia="en-US"/>
        </w:rPr>
        <w:t xml:space="preserve">Dia da </w:t>
      </w:r>
      <w:r w:rsidRPr="004C39A1">
        <w:rPr>
          <w:rFonts w:ascii="Times New Roman" w:eastAsia="Calibri" w:hAnsi="Times New Roman" w:hint="eastAsia"/>
          <w:lang w:eastAsia="en-US"/>
        </w:rPr>
        <w:t>Capelania</w:t>
      </w:r>
      <w:r w:rsidRPr="004C39A1">
        <w:rPr>
          <w:rFonts w:ascii="Times New Roman" w:eastAsia="Calibri" w:hAnsi="Times New Roman" w:hint="eastAsia"/>
          <w:lang w:eastAsia="en-US"/>
        </w:rPr>
        <w:t xml:space="preserve"> UFP </w:t>
      </w:r>
      <w:r w:rsidRPr="004C39A1">
        <w:rPr>
          <w:rFonts w:ascii="Times New Roman" w:eastAsia="Calibri" w:hAnsi="Times New Roman" w:hint="eastAsia"/>
          <w:lang w:eastAsia="en-US"/>
        </w:rPr>
        <w:t>–</w:t>
      </w:r>
      <w:r w:rsidRPr="004C39A1">
        <w:rPr>
          <w:rFonts w:ascii="Times New Roman" w:eastAsia="Calibri" w:hAnsi="Times New Roman" w:hint="eastAsia"/>
          <w:lang w:eastAsia="en-US"/>
        </w:rPr>
        <w:t xml:space="preserve"> Universal nas Forças Policiais</w:t>
      </w:r>
      <w:r w:rsidRPr="004C39A1">
        <w:rPr>
          <w:rFonts w:ascii="Times New Roman" w:eastAsia="Calibri" w:hAnsi="Times New Roman" w:hint="eastAsia"/>
          <w:lang w:eastAsia="en-US"/>
        </w:rPr>
        <w:t>”</w:t>
      </w:r>
      <w:r w:rsidRPr="004C39A1">
        <w:rPr>
          <w:rFonts w:ascii="Times New Roman" w:eastAsia="Calibri" w:hAnsi="Times New Roman" w:hint="eastAsia"/>
          <w:lang w:eastAsia="en-US"/>
        </w:rPr>
        <w:t>, a ser celebrado anualmente em 27 de abril, data que marca a fundação da referida iniciativa no Brasil.</w:t>
      </w: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 w:rsidRPr="004C39A1">
        <w:rPr>
          <w:rFonts w:ascii="Times New Roman" w:eastAsia="Calibri" w:hAnsi="Times New Roman" w:hint="eastAsia"/>
          <w:lang w:eastAsia="en-US"/>
        </w:rPr>
        <w:t xml:space="preserve">A </w:t>
      </w:r>
      <w:r w:rsidRPr="004C39A1">
        <w:rPr>
          <w:rFonts w:ascii="Times New Roman" w:eastAsia="Calibri" w:hAnsi="Times New Roman" w:hint="eastAsia"/>
          <w:lang w:eastAsia="en-US"/>
        </w:rPr>
        <w:t>Capelania</w:t>
      </w:r>
      <w:r w:rsidRPr="004C39A1">
        <w:rPr>
          <w:rFonts w:ascii="Times New Roman" w:eastAsia="Calibri" w:hAnsi="Times New Roman" w:hint="eastAsia"/>
          <w:lang w:eastAsia="en-US"/>
        </w:rPr>
        <w:t xml:space="preserve"> UFP </w:t>
      </w:r>
      <w:r w:rsidRPr="004C39A1">
        <w:rPr>
          <w:rFonts w:ascii="Times New Roman" w:eastAsia="Calibri" w:hAnsi="Times New Roman" w:hint="eastAsia"/>
          <w:lang w:eastAsia="en-US"/>
        </w:rPr>
        <w:t>–</w:t>
      </w:r>
      <w:r w:rsidRPr="004C39A1">
        <w:rPr>
          <w:rFonts w:ascii="Times New Roman" w:eastAsia="Calibri" w:hAnsi="Times New Roman" w:hint="eastAsia"/>
          <w:lang w:eastAsia="en-US"/>
        </w:rPr>
        <w:t xml:space="preserve"> Universal nas Forças Policiais constitui uma ação organizada de assistência espiritual, social e de valorização humana, voltada aos profissionais que integram as instituições de Segurança Pública e Justiça, bem como aos seus familiares. Trata-se de um trabalho que reconhece as especificidades e os desafios inerentes às atividades desempenhadas por esses servidores, os quais, cotidianamente, estão expostos a elevados níveis de estresse, risco e pressão psicológica.</w:t>
      </w: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 w:rsidRPr="004C39A1">
        <w:rPr>
          <w:rFonts w:ascii="Times New Roman" w:eastAsia="Calibri" w:hAnsi="Times New Roman" w:hint="eastAsia"/>
          <w:lang w:eastAsia="en-US"/>
        </w:rPr>
        <w:t xml:space="preserve">No Município de Mogi Mirim, a </w:t>
      </w:r>
      <w:r w:rsidRPr="004C39A1">
        <w:rPr>
          <w:rFonts w:ascii="Times New Roman" w:eastAsia="Calibri" w:hAnsi="Times New Roman" w:hint="eastAsia"/>
          <w:lang w:eastAsia="en-US"/>
        </w:rPr>
        <w:t>Capelania</w:t>
      </w:r>
      <w:r w:rsidRPr="004C39A1">
        <w:rPr>
          <w:rFonts w:ascii="Times New Roman" w:eastAsia="Calibri" w:hAnsi="Times New Roman" w:hint="eastAsia"/>
          <w:lang w:eastAsia="en-US"/>
        </w:rPr>
        <w:t xml:space="preserve"> UFP possui atuação desde o ano de 2019, prestando relevante auxílio aos integrantes da Polícia Militar (2</w:t>
      </w:r>
      <w:r w:rsidRPr="004C39A1">
        <w:rPr>
          <w:rFonts w:ascii="Times New Roman" w:eastAsia="Calibri" w:hAnsi="Times New Roman" w:hint="eastAsia"/>
          <w:lang w:eastAsia="en-US"/>
        </w:rPr>
        <w:t>ª</w:t>
      </w:r>
      <w:r w:rsidRPr="004C39A1">
        <w:rPr>
          <w:rFonts w:ascii="Times New Roman" w:eastAsia="Calibri" w:hAnsi="Times New Roman" w:hint="eastAsia"/>
          <w:lang w:eastAsia="en-US"/>
        </w:rPr>
        <w:t xml:space="preserve"> CIA do 26</w:t>
      </w:r>
      <w:r w:rsidRPr="004C39A1">
        <w:rPr>
          <w:rFonts w:ascii="Times New Roman" w:eastAsia="Calibri" w:hAnsi="Times New Roman" w:hint="eastAsia"/>
          <w:lang w:eastAsia="en-US"/>
        </w:rPr>
        <w:t>º</w:t>
      </w:r>
      <w:r w:rsidRPr="004C39A1">
        <w:rPr>
          <w:rFonts w:ascii="Times New Roman" w:eastAsia="Calibri" w:hAnsi="Times New Roman" w:hint="eastAsia"/>
          <w:lang w:eastAsia="en-US"/>
        </w:rPr>
        <w:t xml:space="preserve"> BPM/I), da Guarda Civil Municipal, do Corpo de Bombeiros Municipal e do Tiro de Guerra, por meio de ações de acolhimento, orientação e apoio espiritual, evidenciando sua inserção e compromisso com a realidade local.</w:t>
      </w: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 w:rsidRPr="004C39A1">
        <w:rPr>
          <w:rFonts w:ascii="Times New Roman" w:eastAsia="Calibri" w:hAnsi="Times New Roman" w:hint="eastAsia"/>
          <w:lang w:eastAsia="en-US"/>
        </w:rPr>
        <w:t xml:space="preserve">Nesse contexto, a atuação da </w:t>
      </w:r>
      <w:r w:rsidRPr="004C39A1">
        <w:rPr>
          <w:rFonts w:ascii="Times New Roman" w:eastAsia="Calibri" w:hAnsi="Times New Roman" w:hint="eastAsia"/>
          <w:lang w:eastAsia="en-US"/>
        </w:rPr>
        <w:t>Capelania</w:t>
      </w:r>
      <w:r w:rsidRPr="004C39A1">
        <w:rPr>
          <w:rFonts w:ascii="Times New Roman" w:eastAsia="Calibri" w:hAnsi="Times New Roman" w:hint="eastAsia"/>
          <w:lang w:eastAsia="en-US"/>
        </w:rPr>
        <w:t xml:space="preserve"> UFP revela-se de significativa relevância, ao promover ações de acolhimento, orientação, apoio emocional e fortalecimento de princípios éticos e familiares. Tais iniciativas contribuem para a melhoria da qualidade de vida dos agentes públicos, refletindo, inclusive, no aprimoramento de suas funções institucionais e no atendimento prestado à sociedade.</w:t>
      </w: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 w:rsidRPr="004C39A1">
        <w:rPr>
          <w:rFonts w:ascii="Times New Roman" w:eastAsia="Calibri" w:hAnsi="Times New Roman" w:hint="eastAsia"/>
          <w:lang w:eastAsia="en-US"/>
        </w:rPr>
        <w:t xml:space="preserve">Importa destacar que a instituição de uma data comemorativa no calendário oficial do Município não se limita a um caráter simbólico, mas representa instrumento legítimo de reconhecimento público e valorização de iniciativas que impactam positivamente a coletividade. Ao oficializar o </w:t>
      </w:r>
      <w:r w:rsidRPr="004C39A1">
        <w:rPr>
          <w:rFonts w:ascii="Times New Roman" w:eastAsia="Calibri" w:hAnsi="Times New Roman" w:hint="eastAsia"/>
          <w:lang w:eastAsia="en-US"/>
        </w:rPr>
        <w:t>“</w:t>
      </w:r>
      <w:r w:rsidRPr="004C39A1">
        <w:rPr>
          <w:rFonts w:ascii="Times New Roman" w:eastAsia="Calibri" w:hAnsi="Times New Roman" w:hint="eastAsia"/>
          <w:lang w:eastAsia="en-US"/>
        </w:rPr>
        <w:t xml:space="preserve">Dia da </w:t>
      </w:r>
      <w:r w:rsidRPr="004C39A1">
        <w:rPr>
          <w:rFonts w:ascii="Times New Roman" w:eastAsia="Calibri" w:hAnsi="Times New Roman" w:hint="eastAsia"/>
          <w:lang w:eastAsia="en-US"/>
        </w:rPr>
        <w:t>Capelania</w:t>
      </w:r>
      <w:r w:rsidRPr="004C39A1">
        <w:rPr>
          <w:rFonts w:ascii="Times New Roman" w:eastAsia="Calibri" w:hAnsi="Times New Roman" w:hint="eastAsia"/>
          <w:lang w:eastAsia="en-US"/>
        </w:rPr>
        <w:t xml:space="preserve"> UFP</w:t>
      </w:r>
      <w:r w:rsidRPr="004C39A1">
        <w:rPr>
          <w:rFonts w:ascii="Times New Roman" w:eastAsia="Calibri" w:hAnsi="Times New Roman" w:hint="eastAsia"/>
          <w:lang w:eastAsia="en-US"/>
        </w:rPr>
        <w:t>”</w:t>
      </w:r>
      <w:r w:rsidRPr="004C39A1">
        <w:rPr>
          <w:rFonts w:ascii="Times New Roman" w:eastAsia="Calibri" w:hAnsi="Times New Roman" w:hint="eastAsia"/>
          <w:lang w:eastAsia="en-US"/>
        </w:rPr>
        <w:t>, o Poder Legislativo reafirma seu compromisso com políticas e ações que promovam o bem-estar, a dignidade humana e o fortalecimento das instituições.</w:t>
      </w: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 w:rsidRPr="004C39A1">
        <w:rPr>
          <w:rFonts w:ascii="Times New Roman" w:eastAsia="Calibri" w:hAnsi="Times New Roman" w:hint="eastAsia"/>
          <w:lang w:eastAsia="en-US"/>
        </w:rPr>
        <w:t>Ademais, a proposta não implica criação de despesas obrigatórias ao erário, tratando-se de medida de natureza essencialmente declaratória e comemorativa, plenamente compatível com os princípios da administração pública.</w:t>
      </w:r>
    </w:p>
    <w:p w:rsidR="004C39A1" w:rsidRPr="004C39A1" w:rsidP="004C39A1">
      <w:pPr>
        <w:spacing w:line="276" w:lineRule="auto"/>
        <w:jc w:val="both"/>
        <w:rPr>
          <w:rFonts w:ascii="Times New Roman" w:eastAsia="Calibri" w:hAnsi="Times New Roman" w:hint="eastAsia"/>
          <w:lang w:eastAsia="en-US"/>
        </w:rPr>
      </w:pPr>
    </w:p>
    <w:p w:rsidR="00604556" w:rsidP="004C39A1">
      <w:pPr>
        <w:spacing w:line="276" w:lineRule="auto"/>
        <w:jc w:val="both"/>
      </w:pPr>
      <w:r>
        <w:rPr>
          <w:rFonts w:ascii="Times New Roman" w:eastAsia="Calibri" w:hAnsi="Times New Roman"/>
          <w:lang w:eastAsia="en-US"/>
        </w:rPr>
        <w:tab/>
      </w:r>
      <w:r w:rsidRPr="004C39A1" w:rsidR="004C39A1">
        <w:rPr>
          <w:rFonts w:ascii="Times New Roman" w:eastAsia="Calibri" w:hAnsi="Times New Roman" w:hint="eastAsia"/>
          <w:lang w:eastAsia="en-US"/>
        </w:rPr>
        <w:t xml:space="preserve">Diante do exposto, considerando a relevância social da </w:t>
      </w:r>
      <w:r w:rsidRPr="004C39A1" w:rsidR="004C39A1">
        <w:rPr>
          <w:rFonts w:ascii="Times New Roman" w:eastAsia="Calibri" w:hAnsi="Times New Roman" w:hint="eastAsia"/>
          <w:lang w:eastAsia="en-US"/>
        </w:rPr>
        <w:t>Capelania</w:t>
      </w:r>
      <w:r w:rsidRPr="004C39A1" w:rsidR="004C39A1">
        <w:rPr>
          <w:rFonts w:ascii="Times New Roman" w:eastAsia="Calibri" w:hAnsi="Times New Roman" w:hint="eastAsia"/>
          <w:lang w:eastAsia="en-US"/>
        </w:rPr>
        <w:t xml:space="preserve"> UFP e a importância de reconhecer e valorizar o trabalho desenvolvido junto aos profissionais da segurança e da justiça, especialmente no âmbito do Município de Mogi Mirim, submeto o presente Projeto de Lei à apreciação dos Nobres Vereadores, contando com o apoio para sua aprovação.</w:t>
      </w:r>
    </w:p>
    <w:sectPr w:rsidSect="004C39A1">
      <w:headerReference w:type="default" r:id="rId5"/>
      <w:pgSz w:w="11906" w:h="16838"/>
      <w:pgMar w:top="1134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1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098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</w:t>
    </w:r>
    <w:r>
      <w:rPr>
        <w:rFonts w:ascii="Arial" w:hAnsi="Arial"/>
        <w:b/>
      </w:rPr>
      <w:t>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A1"/>
    <w:rsid w:val="000043D0"/>
    <w:rsid w:val="00037B7A"/>
    <w:rsid w:val="000B4B39"/>
    <w:rsid w:val="002C7077"/>
    <w:rsid w:val="003E7A8B"/>
    <w:rsid w:val="004C39A1"/>
    <w:rsid w:val="004D1FB0"/>
    <w:rsid w:val="00604556"/>
    <w:rsid w:val="00C84511"/>
    <w:rsid w:val="00CF5DAA"/>
    <w:rsid w:val="00D51F23"/>
    <w:rsid w:val="00DD5189"/>
    <w:rsid w:val="00EB3D26"/>
    <w:rsid w:val="00FA6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E55112-4CA7-4D36-BBA7-32BC410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9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C39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4C39A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4C39A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2026-04-27T12:45:45Z</cp:lastPrinted>
  <dcterms:created xsi:type="dcterms:W3CDTF">2026-04-27T12:22:00Z</dcterms:created>
  <dcterms:modified xsi:type="dcterms:W3CDTF">2026-04-27T12:42:00Z</dcterms:modified>
</cp:coreProperties>
</file>