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bookmarkStart w:id="0" w:name="_GoBack"/>
    <w:bookmarkEnd w:id="0"/>
    <w:p w:rsidR="00B50FCF" w:rsidRPr="004B3829" w:rsidP="00B50FCF">
      <w:pPr>
        <w:pStyle w:val="Standard"/>
        <w:spacing w:line="360" w:lineRule="auto"/>
        <w:rPr>
          <w:rFonts w:ascii="Arial" w:hAnsi="Arial" w:cs="Arial"/>
          <w:sz w:val="34"/>
        </w:rPr>
      </w:pPr>
      <w:r w:rsidRPr="004B3829">
        <w:rPr>
          <w:rFonts w:ascii="Arial" w:hAnsi="Arial" w:cs="Arial"/>
          <w:sz w:val="34"/>
        </w:rPr>
        <w:t>Indicação Nº 309/2026</w:t>
      </w:r>
      <w:r w:rsidRPr="004B3829">
        <w:rPr>
          <w:rFonts w:ascii="Arial" w:hAnsi="Arial" w:cs="Arial"/>
          <w:sz w:val="34"/>
        </w:rPr>
        <w:t>Indicação Nº 309/2026</w:t>
      </w:r>
      <w:r w:rsidRPr="004B3829">
        <w:rPr>
          <w:rFonts w:ascii="Bookman Old Style" w:hAnsi="Bookman Old Style" w:cs="Arial"/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1123315</wp:posOffset>
                </wp:positionH>
                <wp:positionV relativeFrom="page">
                  <wp:posOffset>0</wp:posOffset>
                </wp:positionV>
                <wp:extent cx="1315085" cy="1924050"/>
                <wp:effectExtent l="0" t="0" r="0" b="0"/>
                <wp:wrapSquare wrapText="bothSides"/>
                <wp:docPr id="3" name="Quadro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15085" cy="1924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  <w:r>
                              <w:t xml:space="preserve">      </w:t>
                            </w: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o3" o:spid="_x0000_s1025" type="#_x0000_t202" style="width:103.55pt;height:151.5pt;margin-top:0;margin-left:88.45pt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v-text-anchor:top;z-index:251661312" stroked="f">
                <v:fill opacity="0"/>
                <v:textbox inset="0,0,0,0">
                  <w:txbxContent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  <w:r>
                        <w:t xml:space="preserve">      </w:t>
                      </w: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4B3829">
        <w:rPr>
          <w:rFonts w:ascii="Bookman Old Style" w:hAnsi="Bookman Old Style" w:cs="Arial"/>
          <w:noProof/>
          <w:sz w:val="28"/>
          <w:szCs w:val="28"/>
          <w:lang w:eastAsia="pt-BR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722</wp:posOffset>
                </wp:positionV>
                <wp:extent cx="13972" cy="13972"/>
                <wp:effectExtent l="0" t="0" r="0" b="0"/>
                <wp:wrapSquare wrapText="bothSides"/>
                <wp:docPr id="1" name="Quadro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972" cy="139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B50FCF" w:rsidP="00B50FCF">
                            <w:pPr>
                              <w:pStyle w:val="Header"/>
                            </w:pPr>
                          </w:p>
                        </w:txbxContent>
                      </wps:txbx>
                      <wps:bodyPr vert="horz" wrap="non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Quadro2" o:spid="_x0000_s1026" type="#_x0000_t202" style="width:1.1pt;height:1.1pt;margin-top:0.05pt;margin-left:-50.1pt;mso-position-horizontal:right;mso-position-horizontal-relative:margin;mso-wrap-distance-bottom:0;mso-wrap-distance-left:9pt;mso-wrap-distance-right:9pt;mso-wrap-distance-top:0;mso-wrap-style:none;position:absolute;visibility:visible;v-text-anchor:top;z-index:251659264" stroked="f">
                <v:fill opacity="0"/>
                <v:textbox style="mso-fit-shape-to-text:t" inset="0,0,0,0">
                  <w:txbxContent>
                    <w:p w:rsidR="00B50FCF" w:rsidP="00B50FCF">
                      <w:pPr>
                        <w:pStyle w:val="Head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50FCF" w:rsidRPr="003F71A1" w:rsidP="00B50FCF">
      <w:pPr>
        <w:pStyle w:val="Standard"/>
        <w:jc w:val="both"/>
        <w:rPr>
          <w:rFonts w:ascii="Arial" w:hAnsi="Arial" w:cs="Arial"/>
          <w:sz w:val="28"/>
          <w:szCs w:val="28"/>
        </w:rPr>
      </w:pPr>
      <w:r w:rsidRPr="003F71A1">
        <w:rPr>
          <w:rFonts w:ascii="Arial" w:hAnsi="Arial" w:cs="Arial"/>
          <w:sz w:val="28"/>
          <w:szCs w:val="28"/>
        </w:rPr>
        <w:t xml:space="preserve">             </w:t>
      </w:r>
    </w:p>
    <w:p w:rsidR="00694809" w:rsidP="00E00F3A">
      <w:pPr>
        <w:pStyle w:val="western"/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1" w:color="000000"/>
        </w:pBd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A17326">
        <w:rPr>
          <w:rFonts w:ascii="Arial" w:hAnsi="Arial" w:cs="Arial"/>
          <w:b/>
          <w:bCs/>
          <w:sz w:val="24"/>
          <w:szCs w:val="24"/>
        </w:rPr>
        <w:t xml:space="preserve">INDICAÇÃO </w:t>
      </w:r>
      <w:r w:rsidRPr="00A17326">
        <w:rPr>
          <w:rFonts w:ascii="Arial" w:hAnsi="Arial" w:cs="Arial"/>
          <w:bCs/>
          <w:sz w:val="24"/>
          <w:szCs w:val="24"/>
        </w:rPr>
        <w:t xml:space="preserve">SOLICITANDO AO PREFEITO PAULO DE OLIVEIRA E SILVA </w:t>
      </w:r>
      <w:r>
        <w:rPr>
          <w:rFonts w:ascii="Arial" w:hAnsi="Arial" w:cs="Arial"/>
          <w:bCs/>
          <w:sz w:val="24"/>
          <w:szCs w:val="24"/>
        </w:rPr>
        <w:t xml:space="preserve">PARA QUE </w:t>
      </w:r>
      <w:r w:rsidRPr="00A17326">
        <w:rPr>
          <w:rFonts w:ascii="Arial" w:hAnsi="Arial" w:cs="Arial"/>
          <w:bCs/>
          <w:sz w:val="24"/>
          <w:szCs w:val="24"/>
        </w:rPr>
        <w:t xml:space="preserve">ATRAVÉS DA </w:t>
      </w:r>
      <w:r w:rsidRPr="00A17326" w:rsidR="005F100C">
        <w:rPr>
          <w:rFonts w:ascii="Arial" w:hAnsi="Arial" w:cs="Arial"/>
          <w:bCs/>
          <w:sz w:val="24"/>
          <w:szCs w:val="24"/>
        </w:rPr>
        <w:t>SECRETARIA</w:t>
      </w:r>
      <w:r w:rsidR="0037474B">
        <w:rPr>
          <w:rFonts w:ascii="Arial" w:hAnsi="Arial" w:cs="Arial"/>
          <w:bCs/>
          <w:sz w:val="24"/>
          <w:szCs w:val="24"/>
        </w:rPr>
        <w:t xml:space="preserve"> COMPETENTE </w:t>
      </w:r>
      <w:r w:rsidR="006A6DA5">
        <w:rPr>
          <w:rFonts w:ascii="Arial" w:hAnsi="Arial" w:cs="Arial"/>
          <w:bCs/>
          <w:sz w:val="24"/>
          <w:szCs w:val="24"/>
        </w:rPr>
        <w:t xml:space="preserve">TOME </w:t>
      </w:r>
      <w:r>
        <w:rPr>
          <w:rFonts w:ascii="Arial" w:hAnsi="Arial" w:cs="Arial"/>
          <w:bCs/>
          <w:sz w:val="24"/>
          <w:szCs w:val="24"/>
        </w:rPr>
        <w:t xml:space="preserve">PROVIDENCIAS </w:t>
      </w:r>
      <w:r w:rsidR="00C5769E">
        <w:rPr>
          <w:rFonts w:ascii="Arial" w:hAnsi="Arial" w:cs="Arial"/>
          <w:bCs/>
          <w:sz w:val="24"/>
          <w:szCs w:val="24"/>
        </w:rPr>
        <w:t xml:space="preserve">NO ACESSO E IMEDIAÇÕES DA ROTATÓRIA DE ACESSO À RODOVIA NAGIB CHAIB, </w:t>
      </w:r>
      <w:r>
        <w:rPr>
          <w:rFonts w:ascii="Arial" w:hAnsi="Arial" w:cs="Arial"/>
          <w:bCs/>
          <w:sz w:val="24"/>
          <w:szCs w:val="24"/>
        </w:rPr>
        <w:t>COMO</w:t>
      </w:r>
      <w:r w:rsidR="00762512">
        <w:rPr>
          <w:rFonts w:ascii="Arial" w:hAnsi="Arial" w:cs="Arial"/>
          <w:bCs/>
          <w:sz w:val="24"/>
          <w:szCs w:val="24"/>
        </w:rPr>
        <w:t xml:space="preserve"> O CORTE DO MATO</w:t>
      </w:r>
      <w:r w:rsidR="006A6DA5">
        <w:rPr>
          <w:rFonts w:ascii="Arial" w:hAnsi="Arial" w:cs="Arial"/>
          <w:bCs/>
          <w:sz w:val="24"/>
          <w:szCs w:val="24"/>
        </w:rPr>
        <w:t xml:space="preserve">, </w:t>
      </w:r>
      <w:r w:rsidR="00762512">
        <w:rPr>
          <w:rFonts w:ascii="Arial" w:hAnsi="Arial" w:cs="Arial"/>
          <w:bCs/>
          <w:sz w:val="24"/>
          <w:szCs w:val="24"/>
        </w:rPr>
        <w:t xml:space="preserve">QUE DIFICULTA A CONVIVÊNCIA E A PERMANÊNCIA DAS PESSOAS E AUMENTA O </w:t>
      </w:r>
      <w:r>
        <w:rPr>
          <w:rFonts w:ascii="Arial" w:hAnsi="Arial" w:cs="Arial"/>
          <w:bCs/>
          <w:sz w:val="24"/>
          <w:szCs w:val="24"/>
        </w:rPr>
        <w:t>RISCO DE ATROPELAMENTOS/ACIDENTES ENVOLVENDO PEDESTRES E VEÍCULOS QUE TRAFEGAM PELO LOCAL</w:t>
      </w:r>
    </w:p>
    <w:p w:rsidR="00B50FCF" w:rsidRPr="003F71A1" w:rsidP="00B50FCF">
      <w:pPr>
        <w:pStyle w:val="Standard"/>
        <w:spacing w:line="360" w:lineRule="auto"/>
        <w:ind w:firstLine="567"/>
        <w:jc w:val="both"/>
        <w:rPr>
          <w:rFonts w:ascii="Arial" w:hAnsi="Arial" w:cs="Arial"/>
          <w:b/>
          <w:bCs/>
          <w:sz w:val="28"/>
          <w:szCs w:val="28"/>
        </w:rPr>
      </w:pPr>
    </w:p>
    <w:p w:rsidR="00B50FCF" w:rsidRPr="003F71A1" w:rsidP="00B50FCF">
      <w:pPr>
        <w:pStyle w:val="Standard"/>
        <w:spacing w:line="360" w:lineRule="auto"/>
        <w:ind w:firstLine="567"/>
        <w:jc w:val="both"/>
        <w:rPr>
          <w:rFonts w:ascii="Arial" w:hAnsi="Arial" w:cs="Arial"/>
          <w:b/>
          <w:bCs/>
          <w:sz w:val="28"/>
          <w:szCs w:val="28"/>
        </w:rPr>
      </w:pPr>
    </w:p>
    <w:p w:rsidR="00B50FCF" w:rsidRPr="00A17326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  <w:r w:rsidRPr="00A17326">
        <w:rPr>
          <w:rFonts w:ascii="Arial" w:hAnsi="Arial" w:cs="Arial"/>
          <w:b/>
        </w:rPr>
        <w:t>Senhor Presidente</w:t>
      </w:r>
    </w:p>
    <w:p w:rsidR="00B50FCF" w:rsidRPr="00A17326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  <w:r w:rsidRPr="00A17326">
        <w:rPr>
          <w:rFonts w:ascii="Arial" w:hAnsi="Arial" w:cs="Arial"/>
          <w:b/>
        </w:rPr>
        <w:t>Senhoras e Senhores Vereadores.</w:t>
      </w:r>
    </w:p>
    <w:p w:rsidR="00B50FCF" w:rsidRPr="00A17326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</w:p>
    <w:p w:rsidR="00762512" w:rsidRPr="00762512" w:rsidP="00762512">
      <w:pPr>
        <w:jc w:val="both"/>
        <w:rPr>
          <w:rFonts w:ascii="Arial" w:hAnsi="Arial" w:cs="Arial"/>
          <w:sz w:val="24"/>
          <w:szCs w:val="24"/>
        </w:rPr>
      </w:pPr>
      <w:r w:rsidRPr="00762512">
        <w:rPr>
          <w:rFonts w:ascii="Arial" w:hAnsi="Arial" w:cs="Arial"/>
          <w:b/>
          <w:sz w:val="24"/>
          <w:szCs w:val="24"/>
        </w:rPr>
        <w:t xml:space="preserve">                                   </w:t>
      </w:r>
      <w:r>
        <w:rPr>
          <w:rFonts w:ascii="Arial" w:hAnsi="Arial" w:cs="Arial"/>
          <w:b/>
          <w:sz w:val="24"/>
          <w:szCs w:val="24"/>
        </w:rPr>
        <w:t>INDICO</w:t>
      </w:r>
      <w:r w:rsidRPr="00762512">
        <w:rPr>
          <w:rFonts w:ascii="Arial" w:hAnsi="Arial" w:cs="Arial"/>
          <w:sz w:val="24"/>
          <w:szCs w:val="24"/>
        </w:rPr>
        <w:t xml:space="preserve"> ao prefeito </w:t>
      </w:r>
      <w:r>
        <w:rPr>
          <w:rFonts w:ascii="Arial" w:hAnsi="Arial" w:cs="Arial"/>
          <w:sz w:val="24"/>
          <w:szCs w:val="24"/>
        </w:rPr>
        <w:t>P</w:t>
      </w:r>
      <w:r w:rsidRPr="00762512">
        <w:rPr>
          <w:rFonts w:ascii="Arial" w:hAnsi="Arial" w:cs="Arial"/>
          <w:sz w:val="24"/>
          <w:szCs w:val="24"/>
        </w:rPr>
        <w:t xml:space="preserve">aulo de </w:t>
      </w:r>
      <w:r>
        <w:rPr>
          <w:rFonts w:ascii="Arial" w:hAnsi="Arial" w:cs="Arial"/>
          <w:sz w:val="24"/>
          <w:szCs w:val="24"/>
        </w:rPr>
        <w:t>O</w:t>
      </w:r>
      <w:r w:rsidRPr="00762512">
        <w:rPr>
          <w:rFonts w:ascii="Arial" w:hAnsi="Arial" w:cs="Arial"/>
          <w:sz w:val="24"/>
          <w:szCs w:val="24"/>
        </w:rPr>
        <w:t xml:space="preserve">liveira e </w:t>
      </w:r>
      <w:r>
        <w:rPr>
          <w:rFonts w:ascii="Arial" w:hAnsi="Arial" w:cs="Arial"/>
          <w:sz w:val="24"/>
          <w:szCs w:val="24"/>
        </w:rPr>
        <w:t>S</w:t>
      </w:r>
      <w:r w:rsidRPr="00762512">
        <w:rPr>
          <w:rFonts w:ascii="Arial" w:hAnsi="Arial" w:cs="Arial"/>
          <w:sz w:val="24"/>
          <w:szCs w:val="24"/>
        </w:rPr>
        <w:t xml:space="preserve">ilva, através da secretaria competente tome providencias </w:t>
      </w:r>
      <w:r w:rsidR="00C5769E">
        <w:rPr>
          <w:rFonts w:ascii="Arial" w:hAnsi="Arial" w:cs="Arial"/>
          <w:sz w:val="24"/>
          <w:szCs w:val="24"/>
        </w:rPr>
        <w:t xml:space="preserve">no acesso e imediações da rotatória de acesso à rodovia Nagib </w:t>
      </w:r>
      <w:r w:rsidR="00C5769E">
        <w:rPr>
          <w:rFonts w:ascii="Arial" w:hAnsi="Arial" w:cs="Arial"/>
          <w:sz w:val="24"/>
          <w:szCs w:val="24"/>
        </w:rPr>
        <w:t>Chaib</w:t>
      </w:r>
      <w:r w:rsidR="00C5769E">
        <w:rPr>
          <w:rFonts w:ascii="Arial" w:hAnsi="Arial" w:cs="Arial"/>
          <w:sz w:val="24"/>
          <w:szCs w:val="24"/>
        </w:rPr>
        <w:t xml:space="preserve">, </w:t>
      </w:r>
      <w:r w:rsidRPr="00762512">
        <w:rPr>
          <w:rFonts w:ascii="Arial" w:hAnsi="Arial" w:cs="Arial"/>
          <w:sz w:val="24"/>
          <w:szCs w:val="24"/>
        </w:rPr>
        <w:t xml:space="preserve">como o corte do mato, que dificulta </w:t>
      </w:r>
      <w:r>
        <w:rPr>
          <w:rFonts w:ascii="Arial" w:hAnsi="Arial" w:cs="Arial"/>
          <w:sz w:val="24"/>
          <w:szCs w:val="24"/>
        </w:rPr>
        <w:t xml:space="preserve">a convivência e a permanência </w:t>
      </w:r>
      <w:r w:rsidRPr="00762512">
        <w:rPr>
          <w:rFonts w:ascii="Arial" w:hAnsi="Arial" w:cs="Arial"/>
          <w:sz w:val="24"/>
          <w:szCs w:val="24"/>
        </w:rPr>
        <w:t>das pessoas e aumenta o risco de atropelamentos/acidentes envolvendo pedestres e veículos que trafegam pelo local.</w:t>
      </w:r>
    </w:p>
    <w:p w:rsidR="00A17326" w:rsidP="00762512">
      <w:pPr>
        <w:pStyle w:val="NoSpacing"/>
      </w:pPr>
      <w:r>
        <w:t xml:space="preserve">                              </w:t>
      </w:r>
    </w:p>
    <w:p w:rsidR="004B3829" w:rsidRPr="00A17326" w:rsidP="004B3829">
      <w:pPr>
        <w:pStyle w:val="Standard"/>
        <w:jc w:val="both"/>
        <w:rPr>
          <w:rFonts w:ascii="Arial" w:hAnsi="Arial" w:cs="Arial"/>
        </w:rPr>
      </w:pPr>
    </w:p>
    <w:p w:rsidR="00B50FCF" w:rsidRPr="00A17326" w:rsidP="00B50FCF">
      <w:pPr>
        <w:pStyle w:val="Standard"/>
        <w:spacing w:line="360" w:lineRule="auto"/>
        <w:ind w:hanging="57"/>
      </w:pPr>
      <w:r w:rsidRPr="00A17326">
        <w:rPr>
          <w:rFonts w:ascii="Arial" w:hAnsi="Arial" w:cs="Arial"/>
        </w:rPr>
        <w:t xml:space="preserve">Sala das Sessões “Vereador Santo </w:t>
      </w:r>
      <w:r w:rsidRPr="00A17326">
        <w:rPr>
          <w:rFonts w:ascii="Arial" w:hAnsi="Arial" w:cs="Arial"/>
        </w:rPr>
        <w:t>Rótolli</w:t>
      </w:r>
      <w:r w:rsidRPr="00A17326">
        <w:rPr>
          <w:rFonts w:ascii="Arial" w:hAnsi="Arial" w:cs="Arial"/>
        </w:rPr>
        <w:t xml:space="preserve">”, </w:t>
      </w:r>
      <w:r w:rsidR="00694809">
        <w:rPr>
          <w:rFonts w:ascii="Arial" w:hAnsi="Arial" w:cs="Arial"/>
        </w:rPr>
        <w:t>2</w:t>
      </w:r>
      <w:r w:rsidR="00762512">
        <w:rPr>
          <w:rFonts w:ascii="Arial" w:hAnsi="Arial" w:cs="Arial"/>
        </w:rPr>
        <w:t>8</w:t>
      </w:r>
      <w:r w:rsidRPr="00A17326">
        <w:rPr>
          <w:rFonts w:ascii="Arial" w:hAnsi="Arial" w:cs="Arial"/>
        </w:rPr>
        <w:t xml:space="preserve"> de </w:t>
      </w:r>
      <w:r w:rsidR="00762512">
        <w:rPr>
          <w:rFonts w:ascii="Arial" w:hAnsi="Arial" w:cs="Arial"/>
        </w:rPr>
        <w:t>abril</w:t>
      </w:r>
      <w:r w:rsidRPr="00A17326">
        <w:rPr>
          <w:rFonts w:ascii="Arial" w:hAnsi="Arial" w:cs="Arial"/>
        </w:rPr>
        <w:t xml:space="preserve"> de 202</w:t>
      </w:r>
      <w:r w:rsidR="00A17326">
        <w:rPr>
          <w:rFonts w:ascii="Arial" w:hAnsi="Arial" w:cs="Arial"/>
        </w:rPr>
        <w:t>6</w:t>
      </w:r>
    </w:p>
    <w:p w:rsidR="00B50FCF" w:rsidP="00B50FCF">
      <w:pPr>
        <w:rPr>
          <w:noProof/>
          <w:sz w:val="24"/>
          <w:szCs w:val="24"/>
          <w:lang w:eastAsia="pt-BR"/>
        </w:rPr>
      </w:pPr>
    </w:p>
    <w:p w:rsidR="00FE4031" w:rsidRPr="00A17326" w:rsidP="00B50FCF">
      <w:pPr>
        <w:rPr>
          <w:noProof/>
          <w:sz w:val="24"/>
          <w:szCs w:val="24"/>
          <w:lang w:eastAsia="pt-BR"/>
        </w:rPr>
      </w:pPr>
    </w:p>
    <w:p w:rsidR="00FE4031" w:rsidP="00FE4031">
      <w:pPr>
        <w:spacing w:line="240" w:lineRule="auto"/>
        <w:rPr>
          <w:rFonts w:ascii="Arial" w:hAnsi="Arial" w:cs="Arial"/>
          <w:noProof/>
          <w:sz w:val="20"/>
          <w:szCs w:val="20"/>
          <w:lang w:eastAsia="pt-BR"/>
        </w:rPr>
      </w:pPr>
      <w:r>
        <w:rPr>
          <w:rFonts w:ascii="Arial" w:hAnsi="Arial" w:cs="Arial"/>
          <w:noProof/>
          <w:sz w:val="20"/>
          <w:szCs w:val="20"/>
          <w:lang w:eastAsia="pt-BR"/>
        </w:rPr>
        <w:t xml:space="preserve">Assinado digitalmente                                                            </w:t>
      </w:r>
    </w:p>
    <w:p w:rsidR="00B645FB" w:rsidRPr="00A17326" w:rsidP="00694809">
      <w:pPr>
        <w:pStyle w:val="Heading3"/>
        <w:spacing w:before="0" w:beforeAutospacing="0" w:after="150" w:afterAutospacing="0"/>
        <w:rPr>
          <w:sz w:val="24"/>
          <w:szCs w:val="24"/>
        </w:rPr>
      </w:pPr>
      <w:r>
        <w:rPr>
          <w:rFonts w:ascii="Arial" w:hAnsi="Arial" w:cs="Arial"/>
          <w:i/>
          <w:sz w:val="20"/>
          <w:szCs w:val="20"/>
        </w:rPr>
        <w:t>VER</w:t>
      </w:r>
      <w:r>
        <w:rPr>
          <w:rFonts w:ascii="Arial" w:hAnsi="Arial" w:cs="Arial"/>
          <w:b w:val="0"/>
          <w:i/>
          <w:sz w:val="20"/>
          <w:szCs w:val="20"/>
        </w:rPr>
        <w:t xml:space="preserve">. </w:t>
      </w:r>
      <w:r>
        <w:rPr>
          <w:rFonts w:ascii="Arial" w:hAnsi="Arial" w:cs="Arial"/>
          <w:i/>
          <w:sz w:val="20"/>
          <w:szCs w:val="20"/>
        </w:rPr>
        <w:t>PROFESSOR CINOÊ DUZO (PP)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b w:val="0"/>
          <w:i/>
          <w:sz w:val="20"/>
          <w:szCs w:val="20"/>
        </w:rPr>
        <w:t xml:space="preserve">              </w:t>
      </w:r>
    </w:p>
    <w:sectPr w:rsidSect="00AE7697">
      <w:headerReference w:type="default" r:id="rId4"/>
      <w:pgSz w:w="11906" w:h="16838"/>
      <w:pgMar w:top="1216" w:right="1701" w:bottom="1417" w:left="1701" w:header="284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323A" w:rsidP="0065323A">
    <w:pPr>
      <w:pStyle w:val="Standard"/>
      <w:spacing w:line="360" w:lineRule="auto"/>
      <w:ind w:hanging="567"/>
    </w:pPr>
    <w:r w:rsidRPr="0065323A">
      <w:rPr>
        <w:rFonts w:ascii="Arial" w:hAnsi="Arial" w:cs="Arial"/>
        <w:b/>
        <w:noProof/>
        <w:sz w:val="28"/>
        <w:szCs w:val="28"/>
        <w:lang w:eastAsia="pt-BR" w:bidi="ar-SA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column">
                <wp:posOffset>1510665</wp:posOffset>
              </wp:positionH>
              <wp:positionV relativeFrom="paragraph">
                <wp:posOffset>181610</wp:posOffset>
              </wp:positionV>
              <wp:extent cx="4439284" cy="932179"/>
              <wp:effectExtent l="0" t="0" r="0" b="1905"/>
              <wp:wrapSquare wrapText="bothSides"/>
              <wp:docPr id="217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9284" cy="93217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323A" w:rsidRPr="0065323A" w:rsidP="0065323A">
                          <w:pPr>
                            <w:pStyle w:val="Standard"/>
                            <w:spacing w:line="360" w:lineRule="auto"/>
                            <w:ind w:left="-851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65323A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CÂMARA MUNICIPAL DE MOGI MIRIM</w:t>
                          </w:r>
                        </w:p>
                        <w:p w:rsidR="0065323A" w:rsidRPr="0065323A" w:rsidP="0065323A">
                          <w:pPr>
                            <w:pStyle w:val="Standard"/>
                            <w:spacing w:line="360" w:lineRule="auto"/>
                            <w:ind w:left="-851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65323A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Estado de São Paulo</w:t>
                          </w:r>
                        </w:p>
                        <w:p w:rsidR="0065323A" w:rsidP="0065323A">
                          <w:pPr>
                            <w:ind w:left="-851"/>
                            <w:jc w:val="center"/>
                          </w:pP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349.55pt;height:73.4pt;margin-top:14.3pt;margin-left:118.9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59264" stroked="f">
              <v:textbox>
                <w:txbxContent>
                  <w:p w:rsidR="0065323A" w:rsidRPr="0065323A" w:rsidP="0065323A">
                    <w:pPr>
                      <w:pStyle w:val="Standard"/>
                      <w:spacing w:line="360" w:lineRule="auto"/>
                      <w:ind w:left="-851"/>
                      <w:jc w:val="center"/>
                      <w:rPr>
                        <w:sz w:val="32"/>
                        <w:szCs w:val="32"/>
                      </w:rPr>
                    </w:pPr>
                    <w:r w:rsidRPr="0065323A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CÂMARA MUNICIPAL DE MOGI MIRIM</w:t>
                    </w:r>
                  </w:p>
                  <w:p w:rsidR="0065323A" w:rsidRPr="0065323A" w:rsidP="0065323A">
                    <w:pPr>
                      <w:pStyle w:val="Standard"/>
                      <w:spacing w:line="360" w:lineRule="auto"/>
                      <w:ind w:left="-851"/>
                      <w:jc w:val="center"/>
                      <w:rPr>
                        <w:sz w:val="32"/>
                        <w:szCs w:val="32"/>
                      </w:rPr>
                    </w:pPr>
                    <w:r w:rsidRPr="0065323A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Estado de São Paulo</w:t>
                    </w:r>
                  </w:p>
                  <w:p w:rsidR="0065323A" w:rsidP="0065323A">
                    <w:pPr>
                      <w:ind w:left="-851"/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pt-BR" w:bidi="ar-SA"/>
      </w:rPr>
      <w:drawing>
        <wp:inline distT="0" distB="0" distL="0" distR="0">
          <wp:extent cx="1371600" cy="1371600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-xs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77" cy="13716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/>
        <w:sz w:val="28"/>
        <w:szCs w:val="28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FCF"/>
    <w:rsid w:val="000663C6"/>
    <w:rsid w:val="00295489"/>
    <w:rsid w:val="0037099A"/>
    <w:rsid w:val="0037474B"/>
    <w:rsid w:val="003F70A0"/>
    <w:rsid w:val="003F71A1"/>
    <w:rsid w:val="004232D2"/>
    <w:rsid w:val="004B3829"/>
    <w:rsid w:val="005120E0"/>
    <w:rsid w:val="005E290C"/>
    <w:rsid w:val="005F100C"/>
    <w:rsid w:val="00651621"/>
    <w:rsid w:val="0065323A"/>
    <w:rsid w:val="00694809"/>
    <w:rsid w:val="006A3C6C"/>
    <w:rsid w:val="006A6DA5"/>
    <w:rsid w:val="006D6AF1"/>
    <w:rsid w:val="00720892"/>
    <w:rsid w:val="00762512"/>
    <w:rsid w:val="00794FF5"/>
    <w:rsid w:val="007B0389"/>
    <w:rsid w:val="007C6BFD"/>
    <w:rsid w:val="00957572"/>
    <w:rsid w:val="00997949"/>
    <w:rsid w:val="00A17326"/>
    <w:rsid w:val="00B04C15"/>
    <w:rsid w:val="00B25A5D"/>
    <w:rsid w:val="00B50FCF"/>
    <w:rsid w:val="00B5657D"/>
    <w:rsid w:val="00B645FB"/>
    <w:rsid w:val="00B91BF4"/>
    <w:rsid w:val="00B926BD"/>
    <w:rsid w:val="00BB2DAF"/>
    <w:rsid w:val="00BF1AAF"/>
    <w:rsid w:val="00C4588E"/>
    <w:rsid w:val="00C5769E"/>
    <w:rsid w:val="00C80AD0"/>
    <w:rsid w:val="00CC4EBD"/>
    <w:rsid w:val="00D61F30"/>
    <w:rsid w:val="00D659A7"/>
    <w:rsid w:val="00DD1F08"/>
    <w:rsid w:val="00E00F3A"/>
    <w:rsid w:val="00F15963"/>
    <w:rsid w:val="00FE403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A3A40B2-B403-4C98-84BF-44E32996D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FCF"/>
  </w:style>
  <w:style w:type="paragraph" w:styleId="Heading3">
    <w:name w:val="heading 3"/>
    <w:basedOn w:val="Normal"/>
    <w:link w:val="Ttulo3Char"/>
    <w:uiPriority w:val="9"/>
    <w:unhideWhenUsed/>
    <w:qFormat/>
    <w:rsid w:val="00FE40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B50FC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Standard"/>
    <w:link w:val="CabealhoChar"/>
    <w:rsid w:val="00B50FC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B50FCF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B50FCF"/>
    <w:pPr>
      <w:spacing w:before="100" w:beforeAutospacing="1" w:after="142" w:line="276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uiPriority w:val="9"/>
    <w:rsid w:val="00FE4031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Spacing">
    <w:name w:val="No Spacing"/>
    <w:uiPriority w:val="1"/>
    <w:qFormat/>
    <w:rsid w:val="007625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163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Cinoê</dc:creator>
  <cp:lastModifiedBy>Cinoê</cp:lastModifiedBy>
  <cp:revision>6</cp:revision>
  <cp:lastPrinted>2026-04-28T14:35:01Z</cp:lastPrinted>
  <dcterms:created xsi:type="dcterms:W3CDTF">2026-04-28T14:08:00Z</dcterms:created>
  <dcterms:modified xsi:type="dcterms:W3CDTF">2026-04-28T14:34:00Z</dcterms:modified>
</cp:coreProperties>
</file>