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694E" w14:textId="77777777" w:rsidR="00784BB9" w:rsidRDefault="00784BB9" w:rsidP="00784BB9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8C5B627" w14:textId="34805C5B" w:rsidR="00784BB9" w:rsidRDefault="00784BB9" w:rsidP="00784BB9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PROJETO DE LEI Nº 46 DE 2026</w:t>
      </w:r>
    </w:p>
    <w:p w14:paraId="46677A38" w14:textId="77777777" w:rsidR="00784BB9" w:rsidRPr="00784BB9" w:rsidRDefault="00784BB9" w:rsidP="00784BB9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CCFA847" w14:textId="77777777" w:rsidR="00784BB9" w:rsidRPr="00784BB9" w:rsidRDefault="00784BB9" w:rsidP="00784BB9">
      <w:pPr>
        <w:suppressAutoHyphens/>
        <w:ind w:left="3828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784BB9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ALTERA DISPOSITIVOS DA LEI MUNICIPAL Nº 6.729, DE 21 DE FEVEREIRO DE 2024.</w:t>
      </w:r>
    </w:p>
    <w:p w14:paraId="7577AEEA" w14:textId="77777777" w:rsidR="00784BB9" w:rsidRPr="00784BB9" w:rsidRDefault="00784BB9" w:rsidP="00784BB9">
      <w:pPr>
        <w:suppressAutoHyphens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14:paraId="0B7E426B" w14:textId="77777777" w:rsidR="00784BB9" w:rsidRPr="00784BB9" w:rsidRDefault="00784BB9" w:rsidP="00784BB9">
      <w:pPr>
        <w:widowControl w:val="0"/>
        <w:suppressAutoHyphens/>
        <w:ind w:firstLine="3828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784BB9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784BB9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784BB9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784BB9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784BB9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05C6BCA5" w14:textId="77777777" w:rsidR="00784BB9" w:rsidRPr="00784BB9" w:rsidRDefault="00784BB9" w:rsidP="00784BB9">
      <w:pPr>
        <w:ind w:firstLine="382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3FBB24" w14:textId="77777777" w:rsidR="00784BB9" w:rsidRPr="00784BB9" w:rsidRDefault="00784BB9" w:rsidP="00784BB9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4BB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O art. 3º e respectivo § 2º, da Lei Municipal nº 6.729, de 21 de fevereiro de 2024, que criou o Fundo Municipal dos Direitos da Pessoa com Deficiência, passam a viger com as seguintes redações:</w:t>
      </w:r>
    </w:p>
    <w:p w14:paraId="0BFB2C92" w14:textId="77777777" w:rsidR="00784BB9" w:rsidRPr="00784BB9" w:rsidRDefault="00784BB9" w:rsidP="00784BB9">
      <w:pPr>
        <w:ind w:firstLine="382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E9A45F" w14:textId="77777777" w:rsidR="00784BB9" w:rsidRPr="00784BB9" w:rsidRDefault="00784BB9" w:rsidP="00784BB9">
      <w:pPr>
        <w:ind w:left="382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784BB9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Art. 3º Caberá à Secretaria Municipal de Cidadania e Direitos da Pessoa com Deficiência gerir o Fundo Municipal dos Direitos da Pessoa com Deficiência, sob orientação e deliberação do Conselho Municipal dos Direitos da Pessoa com Deficiência.</w:t>
      </w:r>
    </w:p>
    <w:p w14:paraId="4753A75A" w14:textId="77777777" w:rsidR="00784BB9" w:rsidRPr="00784BB9" w:rsidRDefault="00784BB9" w:rsidP="00784BB9">
      <w:pPr>
        <w:ind w:firstLine="382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48158A" w14:textId="77777777" w:rsidR="00784BB9" w:rsidRPr="00784BB9" w:rsidRDefault="00784BB9" w:rsidP="00784BB9">
      <w:pPr>
        <w:ind w:left="382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784BB9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§ 2º O orçamento do Fundo Municipal dos Direitos da Pessoa com Deficiência (FMDPcD) integrará o orçamento da Secretaria Municipal de Cidadania e Direitos da Pessoa com Deficiência.</w:t>
      </w:r>
    </w:p>
    <w:p w14:paraId="3B6F33E9" w14:textId="77777777" w:rsidR="00784BB9" w:rsidRPr="00784BB9" w:rsidRDefault="00784BB9" w:rsidP="00784BB9">
      <w:pPr>
        <w:ind w:firstLine="382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275753" w14:textId="77777777" w:rsidR="00784BB9" w:rsidRPr="00784BB9" w:rsidRDefault="00784BB9" w:rsidP="00784BB9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4BB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Esta Lei entra em vigor na data de sua publicação.</w:t>
      </w:r>
    </w:p>
    <w:p w14:paraId="644DD149" w14:textId="77777777" w:rsidR="00784BB9" w:rsidRPr="00784BB9" w:rsidRDefault="00784BB9" w:rsidP="00784BB9">
      <w:pPr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</w:p>
    <w:p w14:paraId="1862B7F6" w14:textId="77777777" w:rsidR="00784BB9" w:rsidRPr="00784BB9" w:rsidRDefault="00784BB9" w:rsidP="00784BB9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84BB9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Prefeitura de Mogi Mirim, 29 de abril de 2 026.</w:t>
      </w:r>
    </w:p>
    <w:p w14:paraId="1E381510" w14:textId="77777777" w:rsidR="00784BB9" w:rsidRPr="00784BB9" w:rsidRDefault="00784BB9" w:rsidP="00784BB9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88CBF3B" w14:textId="77777777" w:rsidR="00784BB9" w:rsidRPr="00784BB9" w:rsidRDefault="00784BB9" w:rsidP="00784BB9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A913204" w14:textId="77777777" w:rsidR="00784BB9" w:rsidRPr="00784BB9" w:rsidRDefault="00784BB9" w:rsidP="00784BB9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F38BFC3" w14:textId="77777777" w:rsidR="00784BB9" w:rsidRPr="00784BB9" w:rsidRDefault="00784BB9" w:rsidP="00784BB9">
      <w:pPr>
        <w:ind w:left="3927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784BB9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DR. PAULO DE OLIVEIRA E SILVA</w:t>
      </w:r>
    </w:p>
    <w:p w14:paraId="2F215C81" w14:textId="77777777" w:rsidR="00784BB9" w:rsidRPr="00784BB9" w:rsidRDefault="00784BB9" w:rsidP="00784BB9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784BB9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                 Prefeito Municipal</w:t>
      </w:r>
    </w:p>
    <w:p w14:paraId="2DE69156" w14:textId="77777777" w:rsidR="00784BB9" w:rsidRPr="00784BB9" w:rsidRDefault="00784BB9" w:rsidP="00784BB9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1626D3B" w14:textId="77777777" w:rsidR="00784BB9" w:rsidRPr="00784BB9" w:rsidRDefault="00784BB9" w:rsidP="00784BB9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380533DF" w14:textId="6EA5ABF0" w:rsidR="00784BB9" w:rsidRPr="00784BB9" w:rsidRDefault="00784BB9" w:rsidP="00784BB9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784BB9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46 de 2026</w:t>
      </w:r>
    </w:p>
    <w:p w14:paraId="3AA3B7C6" w14:textId="77777777" w:rsidR="00784BB9" w:rsidRPr="00784BB9" w:rsidRDefault="00784BB9" w:rsidP="00784BB9">
      <w:pPr>
        <w:suppressAutoHyphens/>
        <w:rPr>
          <w:rFonts w:ascii="Times New Roman" w:eastAsia="MS Mincho" w:hAnsi="Times New Roman" w:cs="Times New Roman"/>
          <w:b/>
          <w:bCs/>
          <w:sz w:val="20"/>
          <w:szCs w:val="20"/>
          <w:lang w:eastAsia="zh-CN"/>
        </w:rPr>
      </w:pPr>
      <w:r w:rsidRPr="00784BB9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Autoria: Prefeito Municipal</w:t>
      </w:r>
    </w:p>
    <w:p w14:paraId="35CDE9FE" w14:textId="77777777" w:rsidR="00784BB9" w:rsidRPr="00784BB9" w:rsidRDefault="00784BB9" w:rsidP="00784BB9">
      <w:pPr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42C8951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AB070" w14:textId="77777777" w:rsidR="004008F5" w:rsidRDefault="004008F5">
      <w:r>
        <w:separator/>
      </w:r>
    </w:p>
  </w:endnote>
  <w:endnote w:type="continuationSeparator" w:id="0">
    <w:p w14:paraId="2946F994" w14:textId="77777777" w:rsidR="004008F5" w:rsidRDefault="0040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45B87" w14:textId="77777777" w:rsidR="004008F5" w:rsidRDefault="004008F5">
      <w:r>
        <w:separator/>
      </w:r>
    </w:p>
  </w:footnote>
  <w:footnote w:type="continuationSeparator" w:id="0">
    <w:p w14:paraId="4B0985DE" w14:textId="77777777" w:rsidR="004008F5" w:rsidRDefault="00400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BCF0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238D2930" wp14:editId="7971D825">
          <wp:extent cx="1036320" cy="754380"/>
          <wp:effectExtent l="0" t="0" r="0" b="0"/>
          <wp:docPr id="1002444966" name="Imagem 100244496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01220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2DF347E3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9199D50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16B4FBB4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3828E29C" w14:textId="77777777"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11776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008F5"/>
    <w:rsid w:val="004F0784"/>
    <w:rsid w:val="004F1341"/>
    <w:rsid w:val="00520F7E"/>
    <w:rsid w:val="005755DE"/>
    <w:rsid w:val="00594412"/>
    <w:rsid w:val="005D4035"/>
    <w:rsid w:val="00697F7F"/>
    <w:rsid w:val="00700224"/>
    <w:rsid w:val="00784BB9"/>
    <w:rsid w:val="00A5188F"/>
    <w:rsid w:val="00A5794C"/>
    <w:rsid w:val="00A906D8"/>
    <w:rsid w:val="00AB5A74"/>
    <w:rsid w:val="00C32D95"/>
    <w:rsid w:val="00C938B6"/>
    <w:rsid w:val="00CE667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6ED4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2026-04-30T14:02:00Z</dcterms:modified>
</cp:coreProperties>
</file>