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60A9" w14:paraId="2390C1C4" w14:textId="77777777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Projeto de Lei Nº 47/2026</w:t>
      </w:r>
      <w:r>
        <w:rPr>
          <w:rFonts w:ascii="Times New Roman" w:eastAsia="Times New Roman" w:hAnsi="Times New Roman" w:cs="Times New Roman"/>
          <w:sz w:val="24"/>
          <w:szCs w:val="24"/>
        </w:rPr>
        <w:t>Projeto de Lei Nº 47/2026</w:t>
      </w:r>
    </w:p>
    <w:p w:rsidR="007C6476" w:rsidRPr="007C6476" w14:paraId="69E98964" w14:textId="77777777">
      <w:pPr>
        <w:ind w:left="3686"/>
        <w:jc w:val="both"/>
        <w:rPr>
          <w:rFonts w:eastAsia="Times New Roman"/>
          <w:sz w:val="24"/>
          <w:szCs w:val="24"/>
        </w:rPr>
      </w:pPr>
    </w:p>
    <w:p w:rsidR="00AE1A1C" w:rsidRPr="007C6476" w:rsidP="00AE1A1C" w14:paraId="036649AF" w14:textId="5A6B210F">
      <w:pPr>
        <w:ind w:left="3969"/>
        <w:jc w:val="both"/>
        <w:rPr>
          <w:rFonts w:eastAsia="Times New Roman"/>
          <w:b/>
          <w:bCs/>
          <w:sz w:val="24"/>
          <w:szCs w:val="24"/>
        </w:rPr>
      </w:pPr>
      <w:r w:rsidRPr="007C6476">
        <w:rPr>
          <w:rFonts w:eastAsia="Times New Roman"/>
          <w:b/>
          <w:bCs/>
          <w:sz w:val="24"/>
          <w:szCs w:val="24"/>
        </w:rPr>
        <w:t>DISPÕE SOBRE O REAJUSTE DO VALOR DO VALE</w:t>
      </w:r>
      <w:r w:rsidRPr="007C6476" w:rsidR="007E7A61">
        <w:rPr>
          <w:rFonts w:eastAsia="Times New Roman"/>
          <w:b/>
          <w:bCs/>
          <w:sz w:val="24"/>
          <w:szCs w:val="24"/>
        </w:rPr>
        <w:t>-</w:t>
      </w:r>
      <w:r w:rsidRPr="007C6476" w:rsidR="00747CEA">
        <w:rPr>
          <w:rFonts w:eastAsia="Times New Roman"/>
          <w:b/>
          <w:bCs/>
          <w:sz w:val="24"/>
          <w:szCs w:val="24"/>
        </w:rPr>
        <w:t>A</w:t>
      </w:r>
      <w:r w:rsidRPr="007C6476">
        <w:rPr>
          <w:rFonts w:eastAsia="Times New Roman"/>
          <w:b/>
          <w:bCs/>
          <w:sz w:val="24"/>
          <w:szCs w:val="24"/>
        </w:rPr>
        <w:t>LIMENTAÇÃO E DO VALE</w:t>
      </w:r>
      <w:r w:rsidRPr="007C6476" w:rsidR="00747CEA">
        <w:rPr>
          <w:rFonts w:eastAsia="Times New Roman"/>
          <w:b/>
          <w:bCs/>
          <w:sz w:val="24"/>
          <w:szCs w:val="24"/>
        </w:rPr>
        <w:t>-</w:t>
      </w:r>
      <w:r w:rsidRPr="007C6476">
        <w:rPr>
          <w:rFonts w:eastAsia="Times New Roman"/>
          <w:b/>
          <w:bCs/>
          <w:sz w:val="24"/>
          <w:szCs w:val="24"/>
        </w:rPr>
        <w:t xml:space="preserve"> REFEIÇÃO DOS SERVIDORES ATIVOS DA CÂMARA MUNICIPAL DE MOGI MIRIM, E DÁ OUTRAS PROVIDÊNCIAS. </w:t>
      </w:r>
    </w:p>
    <w:p w:rsidR="00AE1A1C" w:rsidRPr="007C6476" w:rsidP="007C6476" w14:paraId="67F972D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4"/>
          <w:szCs w:val="24"/>
        </w:rPr>
      </w:pPr>
    </w:p>
    <w:p w:rsidR="00A90C1E" w:rsidRPr="007C6476" w:rsidP="00A90C1E" w14:paraId="67B7CCCA" w14:textId="77777777">
      <w:pPr>
        <w:suppressAutoHyphens/>
        <w:ind w:firstLine="709"/>
        <w:jc w:val="both"/>
        <w:rPr>
          <w:rFonts w:eastAsia="Times New Roman"/>
          <w:sz w:val="24"/>
          <w:szCs w:val="24"/>
        </w:rPr>
      </w:pPr>
      <w:bookmarkStart w:id="0" w:name="_Hlk184808506"/>
      <w:r w:rsidRPr="007C6476">
        <w:rPr>
          <w:rFonts w:eastAsia="Times New Roman"/>
          <w:b/>
          <w:sz w:val="24"/>
          <w:szCs w:val="24"/>
        </w:rPr>
        <w:t>CRISTIANO GAIOTO</w:t>
      </w:r>
      <w:r w:rsidRPr="007C6476">
        <w:rPr>
          <w:rFonts w:eastAsia="Times New Roman"/>
          <w:sz w:val="24"/>
          <w:szCs w:val="24"/>
        </w:rPr>
        <w:t>, Presidente da Câmara Municipal de Mogi Mirim, Estado de São Paulo etc., no uso das atribuições que lhe são conferidas pelo Art. 18, inciso I, alínea “i” e inciso IV, alínea “g”, da Resolução nº 276, de 9 de novembro de 2010 (Regimento Interno vigente),</w:t>
      </w:r>
    </w:p>
    <w:p w:rsidR="00A90C1E" w:rsidRPr="007C6476" w:rsidP="00A90C1E" w14:paraId="1138590C" w14:textId="77777777">
      <w:pPr>
        <w:suppressAutoHyphens/>
        <w:ind w:firstLine="709"/>
        <w:jc w:val="both"/>
        <w:rPr>
          <w:rFonts w:eastAsia="Times New Roman"/>
          <w:sz w:val="24"/>
          <w:szCs w:val="24"/>
        </w:rPr>
      </w:pPr>
    </w:p>
    <w:p w:rsidR="00A90C1E" w:rsidRPr="007C6476" w:rsidP="00A90C1E" w14:paraId="39BCD7E8" w14:textId="77777777">
      <w:pPr>
        <w:suppressAutoHyphens/>
        <w:ind w:firstLine="708"/>
        <w:jc w:val="both"/>
        <w:rPr>
          <w:rFonts w:eastAsia="Times New Roman"/>
          <w:sz w:val="24"/>
          <w:szCs w:val="24"/>
        </w:rPr>
      </w:pPr>
      <w:r w:rsidRPr="007C6476">
        <w:rPr>
          <w:rFonts w:eastAsia="Times New Roman"/>
          <w:b/>
          <w:sz w:val="24"/>
          <w:szCs w:val="24"/>
        </w:rPr>
        <w:t>FAÇO SABER</w:t>
      </w:r>
      <w:r w:rsidRPr="007C6476">
        <w:rPr>
          <w:rFonts w:eastAsia="Times New Roman"/>
          <w:sz w:val="24"/>
          <w:szCs w:val="24"/>
        </w:rPr>
        <w:t xml:space="preserve"> que a Câmara Municipal aprovou e eu, nos termos do Art. 55, § 9º da Lei Orgânica Municipal, promulgo a seguinte Lei:</w:t>
      </w:r>
    </w:p>
    <w:bookmarkEnd w:id="0"/>
    <w:p w:rsidR="00AE1A1C" w:rsidRPr="007C6476" w:rsidP="007C6476" w14:paraId="372A9C6A" w14:textId="7777777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:rsidR="00AE1A1C" w:rsidRPr="007C6476" w:rsidP="007C6476" w14:paraId="62A2A989" w14:textId="3FC33F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7C6476">
        <w:rPr>
          <w:rFonts w:eastAsia="Times New Roman"/>
          <w:b/>
          <w:color w:val="000000"/>
          <w:sz w:val="24"/>
          <w:szCs w:val="24"/>
        </w:rPr>
        <w:t>Art. 1º</w:t>
      </w:r>
      <w:r w:rsidRPr="007C6476">
        <w:rPr>
          <w:rFonts w:eastAsia="Times New Roman"/>
          <w:color w:val="000000"/>
          <w:sz w:val="24"/>
          <w:szCs w:val="24"/>
        </w:rPr>
        <w:t xml:space="preserve"> Ficam reajustados em 10% (dez por cento) o valor do vale</w:t>
      </w:r>
      <w:r w:rsidRPr="007C6476" w:rsidR="00747CEA">
        <w:rPr>
          <w:rFonts w:eastAsia="Times New Roman"/>
          <w:color w:val="000000"/>
          <w:sz w:val="24"/>
          <w:szCs w:val="24"/>
        </w:rPr>
        <w:t>-</w:t>
      </w:r>
      <w:r w:rsidRPr="007C6476">
        <w:rPr>
          <w:rFonts w:eastAsia="Times New Roman"/>
          <w:color w:val="000000"/>
          <w:sz w:val="24"/>
          <w:szCs w:val="24"/>
        </w:rPr>
        <w:t>alimentação mensal, instituído pela Lei Municipal nº 5.387/13, e do vale</w:t>
      </w:r>
      <w:r w:rsidRPr="007C6476" w:rsidR="00747CEA">
        <w:rPr>
          <w:rFonts w:eastAsia="Times New Roman"/>
          <w:color w:val="000000"/>
          <w:sz w:val="24"/>
          <w:szCs w:val="24"/>
        </w:rPr>
        <w:t>-</w:t>
      </w:r>
      <w:r w:rsidRPr="007C6476">
        <w:rPr>
          <w:rFonts w:eastAsia="Times New Roman"/>
          <w:color w:val="000000"/>
          <w:sz w:val="24"/>
          <w:szCs w:val="24"/>
        </w:rPr>
        <w:t>refeição, instituído pela Lei</w:t>
      </w:r>
      <w:r w:rsidRPr="007C6476">
        <w:rPr>
          <w:rFonts w:eastAsia="Times New Roman"/>
          <w:color w:val="000000"/>
          <w:sz w:val="24"/>
          <w:szCs w:val="24"/>
        </w:rPr>
        <w:t xml:space="preserve"> Municipal nº 5.573/14, dos servidores ativos da Câmara Municipal de Mogi Mirim.</w:t>
      </w:r>
    </w:p>
    <w:p w:rsidR="00AE1A1C" w:rsidRPr="007C6476" w:rsidP="007C6476" w14:paraId="0DB2777B" w14:textId="40724F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7C6476">
        <w:rPr>
          <w:rFonts w:eastAsia="Times New Roman"/>
          <w:b/>
          <w:color w:val="000000"/>
          <w:sz w:val="24"/>
          <w:szCs w:val="24"/>
        </w:rPr>
        <w:t>Art. 2º</w:t>
      </w:r>
      <w:r w:rsidRPr="007C6476">
        <w:rPr>
          <w:rFonts w:eastAsia="Times New Roman"/>
          <w:color w:val="000000"/>
          <w:sz w:val="24"/>
          <w:szCs w:val="24"/>
        </w:rPr>
        <w:t xml:space="preserve"> As despesas decorrentes da execução da presente Lei serão atendidas por conta de dotações próprias, consignadas no orçamento de acordo com as normas vigentes, supleme</w:t>
      </w:r>
      <w:r w:rsidRPr="007C6476">
        <w:rPr>
          <w:rFonts w:eastAsia="Times New Roman"/>
          <w:color w:val="000000"/>
          <w:sz w:val="24"/>
          <w:szCs w:val="24"/>
        </w:rPr>
        <w:t>nta</w:t>
      </w:r>
      <w:r w:rsidRPr="007C6476" w:rsidR="00747CEA">
        <w:rPr>
          <w:rFonts w:eastAsia="Times New Roman"/>
          <w:color w:val="000000"/>
          <w:sz w:val="24"/>
          <w:szCs w:val="24"/>
        </w:rPr>
        <w:t>das</w:t>
      </w:r>
      <w:r w:rsidRPr="007C6476">
        <w:rPr>
          <w:rFonts w:eastAsia="Times New Roman"/>
          <w:color w:val="000000"/>
          <w:sz w:val="24"/>
          <w:szCs w:val="24"/>
        </w:rPr>
        <w:t xml:space="preserve"> se necessário.</w:t>
      </w:r>
    </w:p>
    <w:p w:rsidR="00AE1A1C" w:rsidRPr="007C6476" w:rsidP="007C6476" w14:paraId="60A7FCB8" w14:textId="7C502B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7C6476">
        <w:rPr>
          <w:rFonts w:eastAsia="Times New Roman"/>
          <w:b/>
          <w:color w:val="000000"/>
          <w:sz w:val="24"/>
          <w:szCs w:val="24"/>
        </w:rPr>
        <w:t>Art. 3</w:t>
      </w:r>
      <w:r w:rsidRPr="007C6476" w:rsidR="00747CEA">
        <w:rPr>
          <w:rFonts w:eastAsia="Times New Roman"/>
          <w:b/>
          <w:color w:val="000000"/>
          <w:sz w:val="24"/>
          <w:szCs w:val="24"/>
        </w:rPr>
        <w:t>º</w:t>
      </w:r>
      <w:r w:rsidRPr="007C6476">
        <w:rPr>
          <w:rFonts w:eastAsia="Times New Roman"/>
          <w:color w:val="000000"/>
          <w:sz w:val="24"/>
          <w:szCs w:val="24"/>
        </w:rPr>
        <w:t xml:space="preserve"> Todos os efeitos da presente Lei</w:t>
      </w:r>
      <w:r w:rsidRPr="007C6476" w:rsidR="007C6476">
        <w:rPr>
          <w:rFonts w:eastAsia="Times New Roman"/>
          <w:color w:val="000000"/>
          <w:sz w:val="24"/>
          <w:szCs w:val="24"/>
        </w:rPr>
        <w:t xml:space="preserve"> retroagem a 1º de março de 2026</w:t>
      </w:r>
      <w:r w:rsidRPr="007C6476">
        <w:rPr>
          <w:rFonts w:eastAsia="Times New Roman"/>
          <w:color w:val="000000"/>
          <w:sz w:val="24"/>
          <w:szCs w:val="24"/>
        </w:rPr>
        <w:t>.</w:t>
      </w:r>
    </w:p>
    <w:p w:rsidR="00AE1A1C" w:rsidRPr="007C6476" w:rsidP="007C6476" w14:paraId="279710A9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7C6476">
        <w:rPr>
          <w:rFonts w:eastAsia="Times New Roman"/>
          <w:b/>
          <w:color w:val="000000"/>
          <w:sz w:val="24"/>
          <w:szCs w:val="24"/>
        </w:rPr>
        <w:t>Art. 4º</w:t>
      </w:r>
      <w:r w:rsidRPr="007C6476">
        <w:rPr>
          <w:rFonts w:eastAsia="Times New Roman"/>
          <w:color w:val="000000"/>
          <w:sz w:val="24"/>
          <w:szCs w:val="24"/>
        </w:rPr>
        <w:t xml:space="preserve"> Esta Lei entra em vigor na data de sua publicação.</w:t>
      </w:r>
    </w:p>
    <w:p w:rsidR="00A90C1E" w:rsidRPr="007C6476" w:rsidP="00AE1A1C" w14:paraId="6966F9DC" w14:textId="77777777">
      <w:pPr>
        <w:rPr>
          <w:rFonts w:eastAsia="Times New Roman"/>
          <w:b/>
          <w:sz w:val="24"/>
          <w:szCs w:val="24"/>
        </w:rPr>
      </w:pPr>
    </w:p>
    <w:p w:rsidR="00A90C1E" w:rsidRPr="007C6476" w:rsidP="00A90C1E" w14:paraId="2E8C5E4A" w14:textId="3B008CDE">
      <w:pPr>
        <w:suppressAutoHyphens/>
        <w:ind w:firstLine="708"/>
        <w:jc w:val="both"/>
        <w:rPr>
          <w:rFonts w:eastAsia="Times New Roman"/>
          <w:sz w:val="24"/>
          <w:szCs w:val="24"/>
        </w:rPr>
      </w:pPr>
      <w:bookmarkStart w:id="1" w:name="_Hlk184808875"/>
      <w:r w:rsidRPr="007C6476">
        <w:rPr>
          <w:rFonts w:eastAsia="Times New Roman"/>
          <w:sz w:val="24"/>
          <w:szCs w:val="24"/>
        </w:rPr>
        <w:t xml:space="preserve">Mogi Mirim, </w:t>
      </w:r>
      <w:r w:rsidRPr="007C6476" w:rsidR="007C6476">
        <w:rPr>
          <w:rFonts w:eastAsia="Times New Roman"/>
          <w:sz w:val="24"/>
          <w:szCs w:val="24"/>
        </w:rPr>
        <w:t>30 de abril de 2026</w:t>
      </w:r>
      <w:r w:rsidRPr="007C6476">
        <w:rPr>
          <w:rFonts w:eastAsia="Times New Roman"/>
          <w:sz w:val="24"/>
          <w:szCs w:val="24"/>
        </w:rPr>
        <w:t>.</w:t>
      </w:r>
    </w:p>
    <w:p w:rsidR="00A90C1E" w:rsidRPr="007C6476" w:rsidP="00A90C1E" w14:paraId="5A0A0FE7" w14:textId="77777777">
      <w:pPr>
        <w:suppressAutoHyphens/>
        <w:jc w:val="both"/>
        <w:rPr>
          <w:rFonts w:eastAsia="Times New Roman"/>
          <w:sz w:val="24"/>
          <w:szCs w:val="24"/>
        </w:rPr>
      </w:pPr>
    </w:p>
    <w:p w:rsidR="00A90C1E" w:rsidRPr="007C6476" w:rsidP="007C6476" w14:paraId="58865514" w14:textId="1633FAE9">
      <w:pPr>
        <w:suppressAutoHyphens/>
        <w:ind w:firstLine="708"/>
        <w:jc w:val="both"/>
        <w:rPr>
          <w:rFonts w:eastAsia="Times New Roman"/>
          <w:i/>
          <w:sz w:val="24"/>
          <w:szCs w:val="24"/>
        </w:rPr>
      </w:pPr>
      <w:r w:rsidRPr="007C6476">
        <w:rPr>
          <w:rFonts w:eastAsia="Times New Roman"/>
          <w:i/>
          <w:sz w:val="24"/>
          <w:szCs w:val="24"/>
        </w:rPr>
        <w:t>(</w:t>
      </w:r>
      <w:r w:rsidRPr="007C6476">
        <w:rPr>
          <w:rFonts w:eastAsia="Times New Roman"/>
          <w:i/>
          <w:sz w:val="24"/>
          <w:szCs w:val="24"/>
        </w:rPr>
        <w:t>assinado</w:t>
      </w:r>
      <w:r w:rsidRPr="007C6476">
        <w:rPr>
          <w:rFonts w:eastAsia="Times New Roman"/>
          <w:i/>
          <w:sz w:val="24"/>
          <w:szCs w:val="24"/>
        </w:rPr>
        <w:t xml:space="preserve"> digitalmente)</w:t>
      </w:r>
    </w:p>
    <w:p w:rsidR="00A90C1E" w:rsidRPr="007C6476" w:rsidP="00A90C1E" w14:paraId="347AB2C3" w14:textId="77777777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  <w:r w:rsidRPr="007C6476">
        <w:rPr>
          <w:rFonts w:eastAsia="Times New Roman"/>
          <w:b/>
          <w:sz w:val="24"/>
          <w:szCs w:val="24"/>
        </w:rPr>
        <w:t>VEREADOR CRISTIANO GAIOTO</w:t>
      </w:r>
    </w:p>
    <w:p w:rsidR="00A90C1E" w:rsidRPr="007C6476" w:rsidP="00A90C1E" w14:paraId="6228BC27" w14:textId="77777777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  <w:r w:rsidRPr="007C6476">
        <w:rPr>
          <w:rFonts w:eastAsia="Times New Roman"/>
          <w:b/>
          <w:sz w:val="24"/>
          <w:szCs w:val="24"/>
        </w:rPr>
        <w:t>Presidente da Câmara</w:t>
      </w:r>
    </w:p>
    <w:p w:rsidR="007C6476" w:rsidRPr="007C6476" w:rsidP="007C6476" w14:paraId="44058D92" w14:textId="77777777">
      <w:pPr>
        <w:suppressAutoHyphens/>
        <w:ind w:left="709"/>
        <w:rPr>
          <w:rFonts w:eastAsia="Times New Roman"/>
          <w:b/>
          <w:sz w:val="24"/>
          <w:szCs w:val="24"/>
        </w:rPr>
      </w:pPr>
    </w:p>
    <w:p w:rsidR="007C6476" w:rsidRPr="007C6476" w:rsidP="007C6476" w14:paraId="504EC1F1" w14:textId="6285D9E8">
      <w:pPr>
        <w:suppressAutoHyphens/>
        <w:ind w:firstLine="708"/>
        <w:jc w:val="both"/>
        <w:rPr>
          <w:rFonts w:eastAsia="Times New Roman"/>
          <w:i/>
          <w:sz w:val="24"/>
          <w:szCs w:val="24"/>
        </w:rPr>
      </w:pPr>
      <w:r w:rsidRPr="007C6476">
        <w:rPr>
          <w:rFonts w:eastAsia="Times New Roman"/>
          <w:i/>
          <w:sz w:val="24"/>
          <w:szCs w:val="24"/>
        </w:rPr>
        <w:t>(</w:t>
      </w:r>
      <w:r w:rsidRPr="007C6476">
        <w:rPr>
          <w:rFonts w:eastAsia="Times New Roman"/>
          <w:i/>
          <w:sz w:val="24"/>
          <w:szCs w:val="24"/>
        </w:rPr>
        <w:t>assinado</w:t>
      </w:r>
      <w:r w:rsidRPr="007C6476">
        <w:rPr>
          <w:rFonts w:eastAsia="Times New Roman"/>
          <w:i/>
          <w:sz w:val="24"/>
          <w:szCs w:val="24"/>
        </w:rPr>
        <w:t xml:space="preserve"> digitalmente)</w:t>
      </w:r>
    </w:p>
    <w:p w:rsidR="007C6476" w:rsidRPr="007C6476" w:rsidP="00A90C1E" w14:paraId="78730B65" w14:textId="05B7FFA6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  <w:r w:rsidRPr="007C6476">
        <w:rPr>
          <w:rFonts w:eastAsia="Times New Roman"/>
          <w:b/>
          <w:sz w:val="24"/>
          <w:szCs w:val="24"/>
        </w:rPr>
        <w:t>VEREADOR WAGNER RICARDO PEREIRA</w:t>
      </w:r>
    </w:p>
    <w:p w:rsidR="00A90C1E" w:rsidP="007C6476" w14:paraId="4FC711CA" w14:textId="4AE54E29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  <w:r w:rsidRPr="007C6476">
        <w:rPr>
          <w:rFonts w:eastAsia="Times New Roman"/>
          <w:b/>
          <w:sz w:val="24"/>
          <w:szCs w:val="24"/>
        </w:rPr>
        <w:t xml:space="preserve">1º </w:t>
      </w:r>
      <w:r w:rsidRPr="007C6476">
        <w:rPr>
          <w:rFonts w:eastAsia="Times New Roman"/>
          <w:b/>
          <w:sz w:val="24"/>
          <w:szCs w:val="24"/>
        </w:rPr>
        <w:t>Vice Presidente</w:t>
      </w:r>
    </w:p>
    <w:p w:rsidR="007C6476" w:rsidRPr="007C6476" w:rsidP="007C6476" w14:paraId="08511E29" w14:textId="77777777">
      <w:pPr>
        <w:suppressAutoHyphens/>
        <w:ind w:left="709"/>
        <w:rPr>
          <w:rFonts w:eastAsia="Times New Roman"/>
          <w:b/>
          <w:sz w:val="24"/>
          <w:szCs w:val="24"/>
        </w:rPr>
      </w:pPr>
    </w:p>
    <w:p w:rsidR="007C6476" w:rsidRPr="007C6476" w:rsidP="007C6476" w14:paraId="2414F049" w14:textId="77777777">
      <w:pPr>
        <w:suppressAutoHyphens/>
        <w:ind w:firstLine="708"/>
        <w:jc w:val="both"/>
        <w:rPr>
          <w:rFonts w:eastAsia="Times New Roman"/>
          <w:i/>
          <w:sz w:val="24"/>
          <w:szCs w:val="24"/>
        </w:rPr>
      </w:pPr>
      <w:r w:rsidRPr="007C6476">
        <w:rPr>
          <w:rFonts w:eastAsia="Times New Roman"/>
          <w:i/>
          <w:sz w:val="24"/>
          <w:szCs w:val="24"/>
        </w:rPr>
        <w:t>(</w:t>
      </w:r>
      <w:r w:rsidRPr="007C6476">
        <w:rPr>
          <w:rFonts w:eastAsia="Times New Roman"/>
          <w:i/>
          <w:sz w:val="24"/>
          <w:szCs w:val="24"/>
        </w:rPr>
        <w:t>assinado</w:t>
      </w:r>
      <w:r w:rsidRPr="007C6476">
        <w:rPr>
          <w:rFonts w:eastAsia="Times New Roman"/>
          <w:i/>
          <w:sz w:val="24"/>
          <w:szCs w:val="24"/>
        </w:rPr>
        <w:t xml:space="preserve"> digitalmente)</w:t>
      </w:r>
    </w:p>
    <w:p w:rsidR="007C6476" w:rsidRPr="007C6476" w:rsidP="007C6476" w14:paraId="392EE761" w14:textId="03C4FD75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  <w:r w:rsidRPr="007C6476">
        <w:rPr>
          <w:rFonts w:eastAsia="Times New Roman"/>
          <w:b/>
          <w:sz w:val="24"/>
          <w:szCs w:val="24"/>
        </w:rPr>
        <w:t>VEREADOR</w:t>
      </w:r>
      <w:r w:rsidRPr="007C6476">
        <w:rPr>
          <w:rFonts w:eastAsia="Times New Roman"/>
          <w:b/>
          <w:sz w:val="24"/>
          <w:szCs w:val="24"/>
        </w:rPr>
        <w:t>A DANIELLA GONÇALVES DE AMOEDO CAMPOS</w:t>
      </w:r>
    </w:p>
    <w:p w:rsidR="007C6476" w:rsidRPr="007C6476" w:rsidP="007C6476" w14:paraId="576F4396" w14:textId="02DD81AD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  <w:r w:rsidRPr="007C6476">
        <w:rPr>
          <w:rFonts w:eastAsia="Times New Roman"/>
          <w:b/>
          <w:sz w:val="24"/>
          <w:szCs w:val="24"/>
        </w:rPr>
        <w:t xml:space="preserve">2ª </w:t>
      </w:r>
      <w:r w:rsidRPr="007C6476">
        <w:rPr>
          <w:rFonts w:eastAsia="Times New Roman"/>
          <w:b/>
          <w:sz w:val="24"/>
          <w:szCs w:val="24"/>
        </w:rPr>
        <w:t>Vice</w:t>
      </w:r>
      <w:r w:rsidR="00667A85">
        <w:rPr>
          <w:rFonts w:eastAsia="Times New Roman"/>
          <w:b/>
          <w:sz w:val="24"/>
          <w:szCs w:val="24"/>
        </w:rPr>
        <w:t xml:space="preserve"> </w:t>
      </w:r>
      <w:r w:rsidRPr="007C6476">
        <w:rPr>
          <w:rFonts w:eastAsia="Times New Roman"/>
          <w:b/>
          <w:sz w:val="24"/>
          <w:szCs w:val="24"/>
        </w:rPr>
        <w:t>Presidente</w:t>
      </w:r>
    </w:p>
    <w:p w:rsidR="007C6476" w:rsidRPr="007C6476" w:rsidP="007C6476" w14:paraId="4E3F0896" w14:textId="77777777">
      <w:pPr>
        <w:suppressAutoHyphens/>
        <w:ind w:left="709"/>
        <w:rPr>
          <w:rFonts w:eastAsia="Times New Roman"/>
          <w:b/>
          <w:sz w:val="24"/>
          <w:szCs w:val="24"/>
        </w:rPr>
      </w:pPr>
    </w:p>
    <w:p w:rsidR="007C6476" w:rsidRPr="007C6476" w:rsidP="007C6476" w14:paraId="5252D69E" w14:textId="77777777">
      <w:pPr>
        <w:suppressAutoHyphens/>
        <w:ind w:firstLine="708"/>
        <w:jc w:val="both"/>
        <w:rPr>
          <w:rFonts w:eastAsia="Times New Roman"/>
          <w:i/>
          <w:sz w:val="24"/>
          <w:szCs w:val="24"/>
        </w:rPr>
      </w:pPr>
      <w:r w:rsidRPr="007C6476">
        <w:rPr>
          <w:rFonts w:eastAsia="Times New Roman"/>
          <w:i/>
          <w:sz w:val="24"/>
          <w:szCs w:val="24"/>
        </w:rPr>
        <w:t>(</w:t>
      </w:r>
      <w:r w:rsidRPr="007C6476">
        <w:rPr>
          <w:rFonts w:eastAsia="Times New Roman"/>
          <w:i/>
          <w:sz w:val="24"/>
          <w:szCs w:val="24"/>
        </w:rPr>
        <w:t>assinado</w:t>
      </w:r>
      <w:r w:rsidRPr="007C6476">
        <w:rPr>
          <w:rFonts w:eastAsia="Times New Roman"/>
          <w:i/>
          <w:sz w:val="24"/>
          <w:szCs w:val="24"/>
        </w:rPr>
        <w:t xml:space="preserve"> digitalmente)</w:t>
      </w:r>
    </w:p>
    <w:p w:rsidR="007C6476" w:rsidRPr="007C6476" w:rsidP="007C6476" w14:paraId="63394326" w14:textId="10509A58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  <w:r w:rsidRPr="007C6476">
        <w:rPr>
          <w:rFonts w:eastAsia="Times New Roman"/>
          <w:b/>
          <w:sz w:val="24"/>
          <w:szCs w:val="24"/>
        </w:rPr>
        <w:t>VEREADOR LUIZ ROBERTO TAVARES</w:t>
      </w:r>
    </w:p>
    <w:p w:rsidR="007C6476" w:rsidRPr="007C6476" w:rsidP="007C6476" w14:paraId="7F3DE540" w14:textId="41582C5E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  <w:r w:rsidRPr="007C6476">
        <w:rPr>
          <w:rFonts w:eastAsia="Times New Roman"/>
          <w:b/>
          <w:sz w:val="24"/>
          <w:szCs w:val="24"/>
        </w:rPr>
        <w:t>1º Secretário</w:t>
      </w:r>
    </w:p>
    <w:p w:rsidR="007C6476" w:rsidRPr="007C6476" w:rsidP="007C6476" w14:paraId="6EAAE491" w14:textId="77777777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</w:p>
    <w:p w:rsidR="007C6476" w:rsidRPr="007C6476" w:rsidP="007C6476" w14:paraId="4F004AC8" w14:textId="77777777">
      <w:pPr>
        <w:suppressAutoHyphens/>
        <w:ind w:firstLine="708"/>
        <w:jc w:val="both"/>
        <w:rPr>
          <w:rFonts w:eastAsia="Times New Roman"/>
          <w:i/>
          <w:sz w:val="24"/>
          <w:szCs w:val="24"/>
        </w:rPr>
      </w:pPr>
      <w:r w:rsidRPr="007C6476">
        <w:rPr>
          <w:rFonts w:eastAsia="Times New Roman"/>
          <w:i/>
          <w:sz w:val="24"/>
          <w:szCs w:val="24"/>
        </w:rPr>
        <w:t>(</w:t>
      </w:r>
      <w:r w:rsidRPr="007C6476">
        <w:rPr>
          <w:rFonts w:eastAsia="Times New Roman"/>
          <w:i/>
          <w:sz w:val="24"/>
          <w:szCs w:val="24"/>
        </w:rPr>
        <w:t>assinado</w:t>
      </w:r>
      <w:r w:rsidRPr="007C6476">
        <w:rPr>
          <w:rFonts w:eastAsia="Times New Roman"/>
          <w:i/>
          <w:sz w:val="24"/>
          <w:szCs w:val="24"/>
        </w:rPr>
        <w:t xml:space="preserve"> digitalmente)</w:t>
      </w:r>
    </w:p>
    <w:p w:rsidR="007C6476" w:rsidRPr="007C6476" w:rsidP="007C6476" w14:paraId="2D0F8763" w14:textId="58DA1C30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  <w:r w:rsidRPr="007C6476">
        <w:rPr>
          <w:rFonts w:eastAsia="Times New Roman"/>
          <w:b/>
          <w:sz w:val="24"/>
          <w:szCs w:val="24"/>
        </w:rPr>
        <w:t>VEREADOR MARCOS PAULO CEGATTI</w:t>
      </w:r>
    </w:p>
    <w:p w:rsidR="00637060" w:rsidP="00637060" w14:paraId="50C94F85" w14:textId="0076F552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  <w:r w:rsidRPr="007C6476">
        <w:rPr>
          <w:rFonts w:eastAsia="Times New Roman"/>
          <w:b/>
          <w:sz w:val="24"/>
          <w:szCs w:val="24"/>
        </w:rPr>
        <w:t>2º Secretário</w:t>
      </w:r>
      <w:bookmarkStart w:id="2" w:name="_GoBack"/>
      <w:bookmarkEnd w:id="2"/>
    </w:p>
    <w:p w:rsidR="00637060" w:rsidP="007C6476" w14:paraId="55FC7024" w14:textId="77777777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</w:p>
    <w:p w:rsidR="00637060" w:rsidP="007C6476" w14:paraId="1FD3F515" w14:textId="71089EE6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  <w:r w:rsidRPr="00637060">
        <w:rPr>
          <w:rFonts w:eastAsia="Times New Roman"/>
          <w:b/>
          <w:sz w:val="24"/>
          <w:szCs w:val="24"/>
        </w:rPr>
        <w:drawing>
          <wp:inline distT="0" distB="0" distL="0" distR="0">
            <wp:extent cx="5266055" cy="743598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13013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7851" cy="749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060" w:rsidP="007C6476" w14:paraId="5066F237" w14:textId="77777777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</w:p>
    <w:p w:rsidR="00637060" w:rsidP="007C6476" w14:paraId="2D02EDCA" w14:textId="77777777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</w:p>
    <w:p w:rsidR="00637060" w:rsidP="007C6476" w14:paraId="354E044D" w14:textId="77777777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</w:p>
    <w:p w:rsidR="00637060" w:rsidP="007C6476" w14:paraId="20FFA67F" w14:textId="77777777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</w:p>
    <w:p w:rsidR="00637060" w:rsidRPr="007C6476" w:rsidP="007C6476" w14:paraId="05D5538F" w14:textId="37D79DDD">
      <w:pPr>
        <w:suppressAutoHyphens/>
        <w:spacing w:line="276" w:lineRule="auto"/>
        <w:ind w:left="709"/>
        <w:rPr>
          <w:rFonts w:eastAsia="Times New Roman"/>
          <w:b/>
          <w:sz w:val="24"/>
          <w:szCs w:val="24"/>
        </w:rPr>
      </w:pPr>
      <w:r w:rsidRPr="00637060">
        <w:rPr>
          <w:rFonts w:eastAsia="Times New Roman"/>
          <w:b/>
          <w:sz w:val="24"/>
          <w:szCs w:val="24"/>
        </w:rPr>
        <w:drawing>
          <wp:inline distT="0" distB="0" distL="0" distR="0">
            <wp:extent cx="5268616" cy="7467600"/>
            <wp:effectExtent l="0" t="0" r="825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8740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7341" cy="747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Sect="007C64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56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3D80E2F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598AE88C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7611CAC8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1E23D10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:rsidP="00803619" w14:paraId="14A22A92" w14:textId="77777777">
    <w:pPr>
      <w:tabs>
        <w:tab w:val="right" w:pos="7513"/>
      </w:tabs>
      <w:ind w:left="1701"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-259080</wp:posOffset>
          </wp:positionV>
          <wp:extent cx="1036320" cy="754380"/>
          <wp:effectExtent l="0" t="0" r="0" b="7620"/>
          <wp:wrapNone/>
          <wp:docPr id="5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18812" name="image1.png" descr="brasaomm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8260A9" w:rsidP="00803619" w14:paraId="2C47EC8C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ind w:left="1418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ab/>
    </w:r>
    <w:r>
      <w:rPr>
        <w:rFonts w:ascii="Arial" w:eastAsia="Arial" w:hAnsi="Arial" w:cs="Arial"/>
        <w:b/>
        <w:color w:val="000000"/>
        <w:sz w:val="24"/>
        <w:szCs w:val="24"/>
      </w:rPr>
      <w:t xml:space="preserve">             Estado de São Paulo</w:t>
    </w:r>
  </w:p>
  <w:p w:rsidR="008260A9" w14:paraId="5E4A719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8260A9" w14:paraId="68F50A5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0A9" w14:paraId="6ECBF60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A9"/>
    <w:rsid w:val="0003003D"/>
    <w:rsid w:val="000E10E9"/>
    <w:rsid w:val="001B22FF"/>
    <w:rsid w:val="002D6B52"/>
    <w:rsid w:val="00422071"/>
    <w:rsid w:val="00447F99"/>
    <w:rsid w:val="004D66DE"/>
    <w:rsid w:val="00580514"/>
    <w:rsid w:val="00637060"/>
    <w:rsid w:val="0064285D"/>
    <w:rsid w:val="00667A85"/>
    <w:rsid w:val="00747CEA"/>
    <w:rsid w:val="007772DB"/>
    <w:rsid w:val="007C6476"/>
    <w:rsid w:val="007E7A61"/>
    <w:rsid w:val="00803619"/>
    <w:rsid w:val="008260A9"/>
    <w:rsid w:val="00A90C1E"/>
    <w:rsid w:val="00AE1A1C"/>
    <w:rsid w:val="00DC6670"/>
    <w:rsid w:val="00E154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D5DAC-002E-44F8-A574-3BB465BF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 da Microsoft</cp:lastModifiedBy>
  <cp:revision>8</cp:revision>
  <cp:lastPrinted>2026-04-30T14:07:33Z</cp:lastPrinted>
  <dcterms:created xsi:type="dcterms:W3CDTF">2025-03-31T11:07:00Z</dcterms:created>
  <dcterms:modified xsi:type="dcterms:W3CDTF">2026-04-30T14:04:00Z</dcterms:modified>
</cp:coreProperties>
</file>