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319/2026</w:t>
      </w:r>
      <w:r>
        <w:rPr>
          <w:b/>
          <w:sz w:val="24"/>
          <w:szCs w:val="24"/>
        </w:rPr>
        <w:t>Indicação Nº 319/2026</w:t>
      </w:r>
    </w:p>
    <w:p w:rsidR="003B6F4C" w:rsidP="009F21DE">
      <w:pPr>
        <w:spacing w:line="360" w:lineRule="auto"/>
        <w:rPr>
          <w:b/>
          <w:sz w:val="24"/>
          <w:szCs w:val="24"/>
        </w:rPr>
      </w:pPr>
    </w:p>
    <w:p w:rsidR="009F21DE" w:rsidRPr="002F37D2" w:rsidP="003B6F4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2F37D2">
        <w:rPr>
          <w:rStyle w:val="Strong"/>
          <w:sz w:val="24"/>
          <w:szCs w:val="24"/>
        </w:rPr>
        <w:t>EMENTA:</w:t>
      </w:r>
      <w:r w:rsidRPr="002F37D2">
        <w:rPr>
          <w:b/>
          <w:sz w:val="24"/>
          <w:szCs w:val="24"/>
        </w:rPr>
        <w:t xml:space="preserve"> INDICO AO EXCELENTÍSSIMO SENHOR PREFEITO MUNICIPAL, DR. PAULO DE OLIVEIRA E SILVA, POR INTERMÉDIO DA SECRETARIA COMPETENTE, A INSTALAÇÃO DE ABRIGO NO PONTO DE ÔNIBUS LOCALIZADO NA RUA DOUTOR DÉCIO PEREIRA DE QUEIROZ TELLES, EM FRENTE AO NÚMERO 388, NO BAIRRO JARDIM PAULISTA,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3B6F4C" w:rsidP="003B6F4C">
      <w:pPr>
        <w:pStyle w:val="NoSpacing"/>
        <w:jc w:val="both"/>
        <w:rPr>
          <w:b/>
          <w:sz w:val="24"/>
          <w:szCs w:val="24"/>
        </w:rPr>
      </w:pPr>
      <w:r w:rsidRPr="003B6F4C">
        <w:rPr>
          <w:b/>
          <w:sz w:val="24"/>
          <w:szCs w:val="24"/>
        </w:rPr>
        <w:t>SENHOR PRESIDENTE,</w:t>
      </w:r>
    </w:p>
    <w:p w:rsidR="00D30FF7" w:rsidRPr="003B6F4C" w:rsidP="003B6F4C">
      <w:pPr>
        <w:pStyle w:val="NoSpacing"/>
        <w:jc w:val="both"/>
        <w:rPr>
          <w:b/>
          <w:sz w:val="24"/>
          <w:szCs w:val="24"/>
        </w:rPr>
      </w:pPr>
      <w:r w:rsidRPr="003B6F4C">
        <w:rPr>
          <w:b/>
          <w:sz w:val="24"/>
          <w:szCs w:val="24"/>
        </w:rPr>
        <w:t>SENHORES VEREADORES,</w:t>
      </w:r>
      <w:r w:rsidRPr="003B6F4C" w:rsidR="00961850">
        <w:rPr>
          <w:b/>
          <w:sz w:val="24"/>
          <w:szCs w:val="24"/>
        </w:rPr>
        <w:t xml:space="preserve"> </w:t>
      </w:r>
    </w:p>
    <w:p w:rsid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6F4C">
        <w:rPr>
          <w:sz w:val="24"/>
          <w:szCs w:val="24"/>
        </w:rPr>
        <w:t>Na data de 10 de abril de 2026, este Vereador esteve pessoalmente no local da demanda e, por meio do exercício de sua função fiscalizadora, constatou que o referido ponto de ônibus não possui bancos nem cobertura, itens essenciais para a proteção e o conforto dos usuários do transporte público.</w:t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  <w:t>São recorrentes as reclamações de munícipes que relatam o desconforto de ter que esperar a chegada do coletivo em pé, expostos ao sol ou à chuva, especialmente pessoas com deficiência, crianças, idosos e gestantes.</w:t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  <w:t xml:space="preserve">Destaca-se que esse ponto de ônibus já existia e, por anos, funcionou na mesma via, defronte à entrada da CEMPI Pedagoga </w:t>
      </w:r>
      <w:r w:rsidRPr="003B6F4C">
        <w:rPr>
          <w:sz w:val="24"/>
          <w:szCs w:val="24"/>
        </w:rPr>
        <w:t>Géssia</w:t>
      </w:r>
      <w:r w:rsidRPr="003B6F4C">
        <w:rPr>
          <w:sz w:val="24"/>
          <w:szCs w:val="24"/>
        </w:rPr>
        <w:t xml:space="preserve"> Cristina Cruz </w:t>
      </w:r>
      <w:r w:rsidRPr="003B6F4C">
        <w:rPr>
          <w:sz w:val="24"/>
          <w:szCs w:val="24"/>
        </w:rPr>
        <w:t>Mazon</w:t>
      </w:r>
      <w:r w:rsidRPr="003B6F4C">
        <w:rPr>
          <w:sz w:val="24"/>
          <w:szCs w:val="24"/>
        </w:rPr>
        <w:t xml:space="preserve"> e ao lado da UBS do bairro. Recentemente, o ponto foi transferido para outro local, ainda na mesma via e próximo à UBS e à CEMPI.</w:t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  <w:t>Ressalto que a mudança do ponto não impactou negativamente a prestação do serviço; pelo contrário, resultou em melhora na fluidez do trânsito e contribuiu para a desobstrução de veículos em frente à creche.</w:t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  <w:t>O que motivou diversas reclamações por parte dos usuários do transporte coletivo foi a retirada do abrigo que existia no ponto antigo, o qual não foi transferido nem substituído no novo local. É importante destacar que esse ponto é amplamente utilizado por moradores e, principalmente, por pacientes da UBS do bairro. Este Vereador constatou pessoalmente que várias pessoas aguardavam a chegada do coletivo em pé, sob o sol, sem qualquer tipo de conforto.</w:t>
      </w:r>
    </w:p>
    <w:p w:rsidR="002F37D2" w:rsidRP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  <w:t>Sabe-se que o antigo abrigo não possuía estrutura adequada e deveria ter sido substituído antes mesmo da mudança. Transferir a parada de ônibus para outro local sem instalar um novo abrigo que ofereça proteção contra o sol e a chuva, bem como conforto e segurança aos usuários, representa desrespeito à população e os expõe a riscos desnecessários.</w:t>
      </w:r>
    </w:p>
    <w:p w:rsidR="003B6F4C" w:rsidP="003B6F4C">
      <w:pPr>
        <w:pStyle w:val="NoSpacing"/>
        <w:jc w:val="both"/>
        <w:rPr>
          <w:sz w:val="24"/>
          <w:szCs w:val="24"/>
        </w:rPr>
      </w:pPr>
      <w:r w:rsidRPr="003B6F4C">
        <w:rPr>
          <w:sz w:val="24"/>
          <w:szCs w:val="24"/>
        </w:rPr>
        <w:tab/>
      </w:r>
    </w:p>
    <w:p w:rsidR="001313EA" w:rsidRPr="003B6F4C" w:rsidP="003B6F4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6F4C" w:rsidR="002F37D2">
        <w:rPr>
          <w:sz w:val="24"/>
          <w:szCs w:val="24"/>
        </w:rPr>
        <w:t xml:space="preserve">Portanto, apresento a V. </w:t>
      </w:r>
      <w:r w:rsidRPr="003B6F4C" w:rsidR="002F37D2">
        <w:rPr>
          <w:sz w:val="24"/>
          <w:szCs w:val="24"/>
        </w:rPr>
        <w:t>Ex</w:t>
      </w:r>
      <w:r w:rsidRPr="003B6F4C" w:rsidR="002F37D2">
        <w:rPr>
          <w:sz w:val="24"/>
          <w:szCs w:val="24"/>
        </w:rPr>
        <w:t>ª.,</w:t>
      </w:r>
      <w:r w:rsidRPr="003B6F4C" w:rsidR="002F37D2">
        <w:rPr>
          <w:sz w:val="24"/>
          <w:szCs w:val="24"/>
        </w:rPr>
        <w:t xml:space="preserve"> nos termos do Art. 160 do Regimento Interno, a presente </w:t>
      </w:r>
      <w:r w:rsidRPr="003B6F4C" w:rsidR="002F37D2">
        <w:rPr>
          <w:rStyle w:val="Strong"/>
          <w:sz w:val="24"/>
          <w:szCs w:val="24"/>
        </w:rPr>
        <w:t>INDICAÇÃO</w:t>
      </w:r>
      <w:r w:rsidRPr="003B6F4C" w:rsidR="002F37D2">
        <w:rPr>
          <w:sz w:val="24"/>
          <w:szCs w:val="24"/>
        </w:rPr>
        <w:t>, a ser encaminhada ao Senhor Prefeito Municipal, Dr. Paulo de Oliveira e Silva, juntamente com a Secretaria competente, solicitando que seja realizada a instalação de abrigo no ponto de ônibus situado na Rua Doutor Décio Pereira de Queiroz Telles, em frente ao número 388, no bairro Jardim Paulista – Região Norte.</w:t>
      </w:r>
    </w:p>
    <w:p w:rsidR="00316420" w:rsidRPr="003B6F4C" w:rsidP="003B6F4C">
      <w:pPr>
        <w:pStyle w:val="NoSpacing"/>
        <w:jc w:val="both"/>
        <w:rPr>
          <w:sz w:val="24"/>
          <w:szCs w:val="24"/>
        </w:rPr>
      </w:pPr>
    </w:p>
    <w:p w:rsidR="002E0521" w:rsidRPr="003B6F4C" w:rsidP="003B6F4C">
      <w:pPr>
        <w:pStyle w:val="NoSpacing"/>
        <w:jc w:val="center"/>
        <w:rPr>
          <w:rFonts w:cs="Arial"/>
          <w:b/>
          <w:sz w:val="24"/>
          <w:szCs w:val="24"/>
        </w:rPr>
      </w:pPr>
      <w:r w:rsidRPr="003B6F4C">
        <w:rPr>
          <w:rFonts w:cs="Arial"/>
          <w:b/>
          <w:sz w:val="24"/>
          <w:szCs w:val="24"/>
        </w:rPr>
        <w:t>Sala das Sessões</w:t>
      </w:r>
      <w:r w:rsidRPr="003B6F4C">
        <w:rPr>
          <w:rFonts w:cs="Arial"/>
          <w:b/>
          <w:sz w:val="24"/>
          <w:szCs w:val="24"/>
        </w:rPr>
        <w:t xml:space="preserve"> “VEREA</w:t>
      </w:r>
      <w:r w:rsidRPr="003B6F4C" w:rsidR="00252E11">
        <w:rPr>
          <w:rFonts w:cs="Arial"/>
          <w:b/>
          <w:sz w:val="24"/>
          <w:szCs w:val="24"/>
        </w:rPr>
        <w:t xml:space="preserve">DOR SANTO RÓTOLLI”, </w:t>
      </w:r>
      <w:r w:rsidRPr="003B6F4C" w:rsidR="00B26715">
        <w:rPr>
          <w:rFonts w:cs="Arial"/>
          <w:b/>
          <w:sz w:val="24"/>
          <w:szCs w:val="24"/>
        </w:rPr>
        <w:t xml:space="preserve">em 30 </w:t>
      </w:r>
      <w:r w:rsidRPr="003B6F4C" w:rsidR="00252E11">
        <w:rPr>
          <w:rFonts w:cs="Arial"/>
          <w:b/>
          <w:sz w:val="24"/>
          <w:szCs w:val="24"/>
        </w:rPr>
        <w:t xml:space="preserve">de abril </w:t>
      </w:r>
      <w:r w:rsidRPr="003B6F4C" w:rsidR="008C459D">
        <w:rPr>
          <w:rFonts w:cs="Arial"/>
          <w:b/>
          <w:sz w:val="24"/>
          <w:szCs w:val="24"/>
        </w:rPr>
        <w:t>de 2026</w:t>
      </w:r>
      <w:r w:rsidRPr="003B6F4C">
        <w:rPr>
          <w:rFonts w:cs="Arial"/>
          <w:b/>
          <w:sz w:val="24"/>
          <w:szCs w:val="24"/>
        </w:rPr>
        <w:t>.</w:t>
      </w:r>
    </w:p>
    <w:p w:rsidR="00316420" w:rsidRPr="003B6F4C" w:rsidP="003B6F4C">
      <w:pPr>
        <w:pStyle w:val="NoSpacing"/>
        <w:jc w:val="center"/>
        <w:rPr>
          <w:rFonts w:cs="Arial"/>
          <w:b/>
          <w:sz w:val="24"/>
          <w:szCs w:val="24"/>
        </w:rPr>
      </w:pPr>
    </w:p>
    <w:p w:rsidR="009F21DE" w:rsidRPr="003B6F4C" w:rsidP="003B6F4C">
      <w:pPr>
        <w:pStyle w:val="NoSpacing"/>
        <w:jc w:val="center"/>
        <w:rPr>
          <w:b/>
          <w:sz w:val="24"/>
          <w:szCs w:val="24"/>
        </w:rPr>
      </w:pPr>
      <w:r w:rsidRPr="003B6F4C">
        <w:rPr>
          <w:b/>
          <w:sz w:val="24"/>
          <w:szCs w:val="24"/>
        </w:rPr>
        <w:t>ADEMIR SOUZA FLORETTI JUNIOR</w:t>
      </w:r>
    </w:p>
    <w:p w:rsidR="00FE4479" w:rsidRPr="003B6F4C" w:rsidP="003B6F4C">
      <w:pPr>
        <w:pStyle w:val="NoSpacing"/>
        <w:jc w:val="center"/>
        <w:rPr>
          <w:b/>
          <w:sz w:val="24"/>
          <w:szCs w:val="24"/>
        </w:rPr>
      </w:pPr>
      <w:r w:rsidRPr="003B6F4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2198370</wp:posOffset>
            </wp:positionH>
            <wp:positionV relativeFrom="paragraph">
              <wp:posOffset>78105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3B6F4C" w:rsidR="00D65EF6">
        <w:rPr>
          <w:b/>
          <w:sz w:val="24"/>
          <w:szCs w:val="24"/>
        </w:rPr>
        <w:t>VEREADOR</w:t>
      </w:r>
    </w:p>
    <w:p w:rsidR="00FE4479" w:rsidRPr="003B6F4C" w:rsidP="003B6F4C">
      <w:pPr>
        <w:pStyle w:val="NoSpacing"/>
        <w:jc w:val="both"/>
        <w:rPr>
          <w:sz w:val="24"/>
          <w:szCs w:val="24"/>
        </w:rPr>
      </w:pPr>
    </w:p>
    <w:p w:rsidR="00FE4479" w:rsidP="00FE4479"/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1778000</wp:posOffset>
                </wp:positionV>
                <wp:extent cx="6008370" cy="3959860"/>
                <wp:effectExtent l="0" t="0" r="0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1pt;height:311.8pt;margin-top:140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2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B6F4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65565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F2F47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57960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4C1D"/>
    <w:rsid w:val="000F3E0B"/>
    <w:rsid w:val="001210C5"/>
    <w:rsid w:val="00126234"/>
    <w:rsid w:val="001313EA"/>
    <w:rsid w:val="00131BCC"/>
    <w:rsid w:val="00162596"/>
    <w:rsid w:val="00177C37"/>
    <w:rsid w:val="00187910"/>
    <w:rsid w:val="001B6BEF"/>
    <w:rsid w:val="00205A42"/>
    <w:rsid w:val="0021081C"/>
    <w:rsid w:val="002424F3"/>
    <w:rsid w:val="002516B3"/>
    <w:rsid w:val="00252E11"/>
    <w:rsid w:val="00257683"/>
    <w:rsid w:val="00263EE3"/>
    <w:rsid w:val="00274658"/>
    <w:rsid w:val="002A33CC"/>
    <w:rsid w:val="002E0521"/>
    <w:rsid w:val="002F37D2"/>
    <w:rsid w:val="00316420"/>
    <w:rsid w:val="003328F4"/>
    <w:rsid w:val="00367A1F"/>
    <w:rsid w:val="00377EFE"/>
    <w:rsid w:val="00392C08"/>
    <w:rsid w:val="003B5C1E"/>
    <w:rsid w:val="003B6F4C"/>
    <w:rsid w:val="003E70BE"/>
    <w:rsid w:val="003F7EFA"/>
    <w:rsid w:val="00454778"/>
    <w:rsid w:val="00455BED"/>
    <w:rsid w:val="004A3BE8"/>
    <w:rsid w:val="004B44FF"/>
    <w:rsid w:val="004C738F"/>
    <w:rsid w:val="004D07E1"/>
    <w:rsid w:val="004F06D4"/>
    <w:rsid w:val="0050052F"/>
    <w:rsid w:val="00501516"/>
    <w:rsid w:val="00503F78"/>
    <w:rsid w:val="0053278A"/>
    <w:rsid w:val="00587848"/>
    <w:rsid w:val="005C1453"/>
    <w:rsid w:val="005C46EB"/>
    <w:rsid w:val="0061719F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71B97"/>
    <w:rsid w:val="007A4B0F"/>
    <w:rsid w:val="007B5D44"/>
    <w:rsid w:val="007B6DEC"/>
    <w:rsid w:val="007E0C7A"/>
    <w:rsid w:val="007F5574"/>
    <w:rsid w:val="007F7E33"/>
    <w:rsid w:val="00827C9A"/>
    <w:rsid w:val="008C324E"/>
    <w:rsid w:val="008C459D"/>
    <w:rsid w:val="00907494"/>
    <w:rsid w:val="0093730D"/>
    <w:rsid w:val="009448B5"/>
    <w:rsid w:val="0095052C"/>
    <w:rsid w:val="00961850"/>
    <w:rsid w:val="009A7886"/>
    <w:rsid w:val="009B04F8"/>
    <w:rsid w:val="009D1F69"/>
    <w:rsid w:val="009F21DE"/>
    <w:rsid w:val="00A05A76"/>
    <w:rsid w:val="00A076A9"/>
    <w:rsid w:val="00A22387"/>
    <w:rsid w:val="00A24E07"/>
    <w:rsid w:val="00A7175B"/>
    <w:rsid w:val="00A810FE"/>
    <w:rsid w:val="00A825FC"/>
    <w:rsid w:val="00A923BE"/>
    <w:rsid w:val="00AA65D4"/>
    <w:rsid w:val="00AB0D5F"/>
    <w:rsid w:val="00AD74BA"/>
    <w:rsid w:val="00B06DB4"/>
    <w:rsid w:val="00B26715"/>
    <w:rsid w:val="00B63D28"/>
    <w:rsid w:val="00B6575F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2F47"/>
    <w:rsid w:val="00CF58EE"/>
    <w:rsid w:val="00CF7991"/>
    <w:rsid w:val="00D107AD"/>
    <w:rsid w:val="00D30FF7"/>
    <w:rsid w:val="00D3344B"/>
    <w:rsid w:val="00D4516C"/>
    <w:rsid w:val="00D61F48"/>
    <w:rsid w:val="00D6500B"/>
    <w:rsid w:val="00D65EF6"/>
    <w:rsid w:val="00D86471"/>
    <w:rsid w:val="00D913E7"/>
    <w:rsid w:val="00DB2A6E"/>
    <w:rsid w:val="00DD68E3"/>
    <w:rsid w:val="00E10863"/>
    <w:rsid w:val="00E11532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2B46"/>
    <w:rsid w:val="00FA5829"/>
    <w:rsid w:val="00FA684C"/>
    <w:rsid w:val="00FC138C"/>
    <w:rsid w:val="00FD3F11"/>
    <w:rsid w:val="00FE4479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B6F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EC89-5B99-44E1-AA40-19B93C5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2026-04-30T17:35:47Z</cp:lastPrinted>
  <dcterms:created xsi:type="dcterms:W3CDTF">2026-04-30T17:31:00Z</dcterms:created>
  <dcterms:modified xsi:type="dcterms:W3CDTF">2026-04-30T17:31:00Z</dcterms:modified>
</cp:coreProperties>
</file>