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 w14:paraId="0380B7DA" w14:textId="30F4B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PARECER </w:t>
      </w:r>
      <w:r w:rsidR="0062579E">
        <w:rPr>
          <w:b/>
          <w:sz w:val="24"/>
          <w:szCs w:val="24"/>
        </w:rPr>
        <w:t xml:space="preserve">EM CONJUNTO </w:t>
      </w:r>
      <w:r w:rsidR="00E27170">
        <w:rPr>
          <w:b/>
          <w:sz w:val="24"/>
          <w:szCs w:val="24"/>
        </w:rPr>
        <w:t>DA</w:t>
      </w:r>
      <w:r w:rsidR="0062579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COMISS</w:t>
      </w:r>
      <w:r w:rsidR="0062579E">
        <w:rPr>
          <w:b/>
          <w:sz w:val="24"/>
          <w:szCs w:val="24"/>
        </w:rPr>
        <w:t>ÕES</w:t>
      </w:r>
      <w:r>
        <w:rPr>
          <w:b/>
          <w:sz w:val="24"/>
          <w:szCs w:val="24"/>
        </w:rPr>
        <w:t xml:space="preserve"> DE JUSTIÇA E REDAÇÃO</w:t>
      </w:r>
      <w:r w:rsidR="0062579E">
        <w:rPr>
          <w:b/>
          <w:sz w:val="24"/>
          <w:szCs w:val="24"/>
        </w:rPr>
        <w:t xml:space="preserve">, FINANÇAS E ORÇAMENTO E </w:t>
      </w:r>
      <w:r w:rsidRPr="0062579E" w:rsidR="0062579E">
        <w:rPr>
          <w:b/>
          <w:sz w:val="24"/>
          <w:szCs w:val="24"/>
        </w:rPr>
        <w:t>OBRAS, SERVIÇOS PÚBLICOS E ATIVIDADES PRIVADAS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DA5862" w:rsidP="00DA5862" w14:paraId="4DE9CBF8" w14:textId="66F197F6">
      <w:pPr>
        <w:pStyle w:val="NormalWeb"/>
        <w:spacing w:line="360" w:lineRule="auto"/>
        <w:rPr>
          <w:b/>
          <w:bCs/>
        </w:rPr>
      </w:pPr>
      <w:r w:rsidRPr="00D85ED2">
        <w:tab/>
      </w:r>
      <w:r w:rsidR="008B0437">
        <w:rPr>
          <w:rStyle w:val="Strong"/>
        </w:rPr>
        <w:t xml:space="preserve">PROJETO DE LEI </w:t>
      </w:r>
      <w:r w:rsidR="007525F0">
        <w:rPr>
          <w:rStyle w:val="Strong"/>
        </w:rPr>
        <w:t>COMPLEMENTAR N° 05</w:t>
      </w:r>
      <w:r w:rsidR="00DA5862">
        <w:rPr>
          <w:rStyle w:val="Strong"/>
        </w:rPr>
        <w:t xml:space="preserve"> DE 2026</w:t>
      </w:r>
      <w:r w:rsidRPr="00D85ED2">
        <w:br/>
      </w:r>
      <w:r w:rsidR="007525F0">
        <w:rPr>
          <w:rStyle w:val="Emphasis"/>
        </w:rPr>
        <w:t>Acrescenta dispositivo à Lei Complementar n° 392, de 30 de setembro de 2025, e dá outras providências</w:t>
      </w:r>
      <w:r w:rsidR="00E27170">
        <w:rPr>
          <w:rStyle w:val="Emphasis"/>
        </w:rPr>
        <w:t>.</w:t>
      </w:r>
      <w:r w:rsidR="00DA5862">
        <w:rPr>
          <w:rStyle w:val="Emphasis"/>
        </w:rPr>
        <w:t xml:space="preserve"> </w:t>
      </w:r>
    </w:p>
    <w:p w:rsidR="00F74441" w:rsidRPr="00D85ED2" w:rsidP="003D6D21" w14:paraId="1D42C3C2" w14:textId="29D5546C">
      <w:pPr>
        <w:pStyle w:val="NormalWeb"/>
        <w:spacing w:line="360" w:lineRule="auto"/>
      </w:pPr>
      <w:r w:rsidRPr="00D85ED2">
        <w:rPr>
          <w:rStyle w:val="Strong"/>
        </w:rPr>
        <w:t>RELATOR:</w:t>
      </w:r>
      <w:r w:rsidR="0050120D">
        <w:rPr>
          <w:rStyle w:val="Strong"/>
        </w:rPr>
        <w:t xml:space="preserve"> VEREADOR </w:t>
      </w:r>
      <w:r w:rsidR="00DA4C83">
        <w:rPr>
          <w:rStyle w:val="Strong"/>
        </w:rPr>
        <w:t>MARCIO EVANDRO RIBEIRO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1902E0" w:rsidRPr="00D85ED2" w:rsidP="001902E0" w14:paraId="15F67277" w14:textId="41EECF4F">
      <w:pPr>
        <w:pStyle w:val="NormalWeb"/>
        <w:spacing w:line="360" w:lineRule="auto"/>
        <w:jc w:val="both"/>
        <w:rPr>
          <w:b/>
          <w:bCs/>
        </w:rPr>
      </w:pPr>
      <w:r w:rsidRPr="00D85ED2">
        <w:tab/>
      </w:r>
      <w:r w:rsidR="0050120D">
        <w:t>O Projeto de Lei</w:t>
      </w:r>
      <w:r w:rsidR="007525F0">
        <w:t xml:space="preserve"> Complementar</w:t>
      </w:r>
      <w:r w:rsidR="0050120D">
        <w:t xml:space="preserve"> nº </w:t>
      </w:r>
      <w:r w:rsidR="007525F0">
        <w:t>05</w:t>
      </w:r>
      <w:r w:rsidR="0050120D">
        <w:t xml:space="preserve"> de 2026, de autoria</w:t>
      </w:r>
      <w:r w:rsidR="00F36F14">
        <w:t xml:space="preserve"> do Ilmo. Prefeito Municipal Dr. Paulo de Oliveira e Silva</w:t>
      </w:r>
      <w:r w:rsidR="00CA0263">
        <w:t xml:space="preserve">, </w:t>
      </w:r>
      <w:r w:rsidRPr="00D85ED2" w:rsidR="005D21C6">
        <w:t xml:space="preserve">tem por objetivo </w:t>
      </w:r>
      <w:r w:rsidR="007525F0">
        <w:rPr>
          <w:rStyle w:val="Emphasis"/>
          <w:b/>
        </w:rPr>
        <w:t>a</w:t>
      </w:r>
      <w:r w:rsidRPr="007525F0" w:rsidR="007525F0">
        <w:rPr>
          <w:rStyle w:val="Emphasis"/>
          <w:b/>
        </w:rPr>
        <w:t>crescenta</w:t>
      </w:r>
      <w:r w:rsidR="007525F0">
        <w:rPr>
          <w:rStyle w:val="Emphasis"/>
          <w:b/>
        </w:rPr>
        <w:t>r</w:t>
      </w:r>
      <w:r w:rsidRPr="007525F0" w:rsidR="007525F0">
        <w:rPr>
          <w:rStyle w:val="Emphasis"/>
          <w:b/>
        </w:rPr>
        <w:t xml:space="preserve"> dispositivo à Lei Complementar n° 392, de 30 de setembro de 2025, e dá outras providências</w:t>
      </w:r>
      <w:r w:rsidR="0050120D">
        <w:rPr>
          <w:rStyle w:val="Emphasis"/>
          <w:b/>
        </w:rPr>
        <w:t xml:space="preserve">. </w:t>
      </w:r>
    </w:p>
    <w:p w:rsidR="003B1A59" w:rsidP="001902E0" w14:paraId="3500C619" w14:textId="6996F491">
      <w:pPr>
        <w:pStyle w:val="NormalWeb"/>
        <w:spacing w:line="360" w:lineRule="auto"/>
        <w:ind w:firstLine="720"/>
        <w:jc w:val="both"/>
      </w:pPr>
      <w:r w:rsidRPr="00D85ED2">
        <w:t>O artigo 1º</w:t>
      </w:r>
      <w:r w:rsidR="00CA0263">
        <w:t xml:space="preserve"> </w:t>
      </w:r>
      <w:r w:rsidR="007525F0">
        <w:t xml:space="preserve">acrescenta dispositivo e altera o art. 14 que </w:t>
      </w:r>
      <w:r w:rsidR="007525F0">
        <w:t>trata-se</w:t>
      </w:r>
      <w:r w:rsidR="007525F0">
        <w:t xml:space="preserve"> da não incidência de IPTU/TSP a imóveis com Valor Venal que na proposta original seria de R$90.000,00 e passa a ser de R$150.000,00.</w:t>
      </w:r>
    </w:p>
    <w:p w:rsidR="00F74441" w:rsidRPr="00D85ED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804434" w:rsidRPr="00D85ED2" w:rsidP="003D6D21" w14:paraId="1A5705A5" w14:textId="3A803533">
      <w:pPr>
        <w:pStyle w:val="NormalWeb"/>
        <w:spacing w:line="360" w:lineRule="auto"/>
        <w:jc w:val="both"/>
      </w:pPr>
      <w:r w:rsidRPr="00D85ED2">
        <w:tab/>
      </w:r>
      <w:r w:rsidRPr="00D85ED2" w:rsidR="003B1A59">
        <w:t xml:space="preserve">O </w:t>
      </w:r>
      <w:r w:rsidR="007525F0">
        <w:t>PLC</w:t>
      </w:r>
      <w:r w:rsidR="00FB12A6">
        <w:t xml:space="preserve"> nº</w:t>
      </w:r>
      <w:r w:rsidR="007525F0">
        <w:t xml:space="preserve"> 05</w:t>
      </w:r>
      <w:r w:rsidR="00587575">
        <w:t xml:space="preserve"> de 2026</w:t>
      </w:r>
      <w:r w:rsidRPr="00D85ED2" w:rsidR="003B1A59">
        <w:t xml:space="preserve"> </w:t>
      </w:r>
      <w:r w:rsidR="00EB17D2">
        <w:t xml:space="preserve">encontra respaldo nos princípios constitucionais e legais </w:t>
      </w:r>
      <w:r w:rsidR="00331394">
        <w:t xml:space="preserve">do </w:t>
      </w:r>
      <w:r w:rsidR="00EB17D2">
        <w:t xml:space="preserve">Poder Público na promoção do desenvolvimento </w:t>
      </w:r>
      <w:r w:rsidR="00331394">
        <w:t>social e industrial.</w:t>
      </w:r>
      <w:r w:rsidR="00EB17D2">
        <w:t xml:space="preserve"> </w:t>
      </w:r>
    </w:p>
    <w:p w:rsidR="003F64A5" w:rsidP="003F64A5" w14:paraId="5139AC62" w14:textId="103C6A8A">
      <w:pPr>
        <w:pStyle w:val="NormalWeb"/>
        <w:spacing w:line="360" w:lineRule="auto"/>
        <w:ind w:firstLine="720"/>
        <w:jc w:val="both"/>
      </w:pPr>
      <w:r>
        <w:t xml:space="preserve"> </w:t>
      </w:r>
      <w:r w:rsidR="00587575">
        <w:t>Nos termos do artigo 30, incisos I</w:t>
      </w:r>
      <w:r w:rsidR="007525F0">
        <w:t>,</w:t>
      </w:r>
      <w:r w:rsidR="00587575">
        <w:t xml:space="preserve"> II</w:t>
      </w:r>
      <w:r w:rsidR="007525F0">
        <w:t xml:space="preserve"> e III</w:t>
      </w:r>
      <w:r w:rsidR="00587575">
        <w:t>, da Constituição Federal, compete aos Municípios legislar sobre assuntos de interesse local, bem como suplementar a legislação federa</w:t>
      </w:r>
      <w:r w:rsidR="00270E11">
        <w:t>l e estadual no que couber</w:t>
      </w:r>
      <w:r w:rsidR="007525F0">
        <w:t xml:space="preserve"> e instituir e arrecadar tributos.</w:t>
      </w:r>
    </w:p>
    <w:p w:rsidR="00E27170" w:rsidP="008D612E" w14:paraId="7D6068B6" w14:textId="5C044A20">
      <w:pPr>
        <w:pStyle w:val="NormalWeb"/>
        <w:spacing w:line="360" w:lineRule="auto"/>
        <w:ind w:firstLine="720"/>
        <w:jc w:val="both"/>
      </w:pPr>
      <w:r>
        <w:t>Nos termos do art. 150,</w:t>
      </w:r>
      <w:r w:rsidRPr="007525F0">
        <w:rPr>
          <w:sz w:val="20"/>
          <w:szCs w:val="20"/>
        </w:rPr>
        <w:t xml:space="preserve"> </w:t>
      </w:r>
      <w:r w:rsidRPr="007525F0">
        <w:t>§</w:t>
      </w:r>
      <w:r>
        <w:t xml:space="preserve"> 6° da Constituição Federal, qualquer subsídio ou isenção deve ser concedido mediante lei </w:t>
      </w:r>
      <w:r w:rsidR="00C027ED">
        <w:t>específica</w:t>
      </w:r>
      <w:r>
        <w:t>.</w:t>
      </w:r>
    </w:p>
    <w:p w:rsidR="00C027ED" w:rsidRPr="00E27170" w:rsidP="008D612E" w14:paraId="32194E78" w14:textId="19039187">
      <w:pPr>
        <w:pStyle w:val="NormalWeb"/>
        <w:spacing w:line="360" w:lineRule="auto"/>
        <w:ind w:firstLine="720"/>
        <w:jc w:val="both"/>
      </w:pPr>
      <w:r>
        <w:t xml:space="preserve">No que tange o CTN em seu artigo 97, VI também </w:t>
      </w:r>
      <w:r>
        <w:t>encontra-se</w:t>
      </w:r>
      <w:r>
        <w:t xml:space="preserve"> respaldo uma vez que </w:t>
      </w:r>
      <w:r>
        <w:t>o mesmo</w:t>
      </w:r>
      <w:r>
        <w:t xml:space="preserve"> exige que a concessão e modificação de benefícios fiscais sejam realizadas através de leis especificas.</w:t>
      </w:r>
    </w:p>
    <w:p w:rsidR="00F74441" w:rsidRPr="00C027ED" w:rsidP="003D6D21" w14:paraId="0F32780D" w14:textId="48768D2A">
      <w:pPr>
        <w:pStyle w:val="NormalWeb"/>
        <w:spacing w:line="360" w:lineRule="auto"/>
        <w:jc w:val="both"/>
        <w:rPr>
          <w:rStyle w:val="Strong"/>
          <w:bCs w:val="0"/>
        </w:rPr>
      </w:pPr>
      <w:r w:rsidRPr="00D85ED2">
        <w:rPr>
          <w:rStyle w:val="Strong"/>
          <w:bCs w:val="0"/>
        </w:rPr>
        <w:tab/>
      </w:r>
      <w:r w:rsidRPr="00C027ED">
        <w:rPr>
          <w:rStyle w:val="Strong"/>
          <w:bCs w:val="0"/>
        </w:rPr>
        <w:t>b) Conveniência e Oportunidade</w:t>
      </w:r>
    </w:p>
    <w:p w:rsidR="00E27170" w:rsidP="00C027ED" w14:paraId="7306F19A" w14:textId="4B6AF4ED">
      <w:pPr>
        <w:pStyle w:val="NormalWeb"/>
        <w:spacing w:line="360" w:lineRule="auto"/>
        <w:ind w:firstLine="720"/>
        <w:jc w:val="both"/>
      </w:pPr>
      <w:r w:rsidRPr="00C027ED">
        <w:t xml:space="preserve">A referida proposta </w:t>
      </w:r>
      <w:r w:rsidRPr="00C027ED">
        <w:t xml:space="preserve">do Poder Executivo </w:t>
      </w:r>
      <w:r w:rsidR="00C027ED">
        <w:t>aumenta o benefício para não incidência de IPTU em imóveis com valores venais até R$150.000,00.</w:t>
      </w:r>
    </w:p>
    <w:p w:rsidR="00407497" w:rsidP="00407497" w14:paraId="42DBAEAD" w14:textId="7A78352E">
      <w:pPr>
        <w:pStyle w:val="NormalWeb"/>
        <w:spacing w:line="360" w:lineRule="auto"/>
        <w:ind w:firstLine="720"/>
        <w:jc w:val="both"/>
      </w:pPr>
      <w:r>
        <w:t>No tocante ao aspecto orçamentário e financeiro, que compete a Comissão de Finanças e Orçamento, foi apresentado o anexo de estimativa de impacto financeiro, considerando que com o aumento do valor venal dos imóveis com possibilidade de obtenção do benefício de não incidência de IPTU, haverá significativa renúncia de receita. No referido documento, o ordenador de despesa declara que a impacto será suportado pelo excesso de arrecadação do exercício. Recorda-se que o com a revisão da Planta Genérica de Valores houve uma ampliação da base de cálculo e nos valores venais dos imóveis, ocasionando um aumento de receita que servirá como compensação para a proposta.</w:t>
      </w:r>
    </w:p>
    <w:p w:rsidR="00407497" w:rsidP="00407497" w14:paraId="3ACEEF62" w14:textId="5090DD4A">
      <w:pPr>
        <w:pStyle w:val="NormalWeb"/>
        <w:spacing w:line="360" w:lineRule="auto"/>
        <w:ind w:firstLine="720"/>
        <w:jc w:val="both"/>
      </w:pPr>
      <w:r>
        <w:t>Segundo o documento, a previsão de impacto no orçamento de 2026 girará em torno de R$ 940.000,00. O anexo ainda traz uma estimativa para o triênio, conforme determinação do Lei de Responsabilidade Fiscal.</w:t>
      </w:r>
    </w:p>
    <w:p w:rsidR="00407497" w:rsidP="00407497" w14:paraId="7CA4B507" w14:textId="2FC26309">
      <w:pPr>
        <w:pStyle w:val="NormalWeb"/>
        <w:spacing w:line="360" w:lineRule="auto"/>
        <w:ind w:firstLine="720"/>
        <w:jc w:val="both"/>
      </w:pPr>
      <w:r>
        <w:t>Destaca também, que com o aumento do valor venal proposto, muitos imóveis de pessoas em situação de vulnerabilidade serão beneficiados, demonstrando o cunho de justiça social da proposta.</w:t>
      </w:r>
    </w:p>
    <w:p w:rsidR="00F74441" w:rsidRPr="00D85ED2" w:rsidP="00331394" w14:paraId="38BA90DC" w14:textId="400281B0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E45032" w:rsidP="00F13148" w14:paraId="0344C6BF" w14:textId="768BA53A">
      <w:pPr>
        <w:pStyle w:val="NormalWeb"/>
        <w:spacing w:line="360" w:lineRule="auto"/>
        <w:ind w:firstLine="720"/>
        <w:jc w:val="both"/>
      </w:pPr>
      <w:r w:rsidRPr="00E45032">
        <w:t>Após análise detalhada do projeto o relator </w:t>
      </w:r>
      <w:r w:rsidR="00E45032">
        <w:rPr>
          <w:b/>
          <w:bCs/>
        </w:rPr>
        <w:t>propõe emenda modificativa</w:t>
      </w:r>
      <w:r w:rsidRPr="00E45032" w:rsidR="00C00566">
        <w:t xml:space="preserve"> </w:t>
      </w:r>
      <w:r w:rsidRPr="00E45032" w:rsidR="00331394">
        <w:t>a</w:t>
      </w:r>
      <w:r w:rsidRPr="00E45032" w:rsidR="00C00566">
        <w:t>o projeto</w:t>
      </w:r>
      <w:r w:rsidRPr="00E45032">
        <w:t>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E45032" w:rsidP="003D6D21" w14:paraId="0089363A" w14:textId="5F5D8652">
      <w:pPr>
        <w:pStyle w:val="Heading3"/>
        <w:spacing w:line="360" w:lineRule="auto"/>
        <w:rPr>
          <w:color w:val="auto"/>
          <w:sz w:val="24"/>
          <w:szCs w:val="24"/>
        </w:rPr>
      </w:pPr>
      <w:r w:rsidRPr="00E45032">
        <w:rPr>
          <w:rStyle w:val="Strong"/>
          <w:b/>
          <w:bCs w:val="0"/>
          <w:color w:val="auto"/>
          <w:sz w:val="24"/>
          <w:szCs w:val="24"/>
        </w:rPr>
        <w:t>IV - DECISÃO DA COMISS</w:t>
      </w:r>
      <w:r w:rsidRPr="00E45032" w:rsidR="00E27170">
        <w:rPr>
          <w:rStyle w:val="Strong"/>
          <w:b/>
          <w:bCs w:val="0"/>
          <w:color w:val="auto"/>
          <w:sz w:val="24"/>
          <w:szCs w:val="24"/>
        </w:rPr>
        <w:t>ÃO</w:t>
      </w:r>
    </w:p>
    <w:p w:rsidR="00F74441" w:rsidRPr="00D85ED2" w:rsidP="003D6D21" w14:paraId="2AF20253" w14:textId="3564856D">
      <w:pPr>
        <w:pStyle w:val="NormalWeb"/>
        <w:spacing w:line="360" w:lineRule="auto"/>
        <w:jc w:val="both"/>
      </w:pPr>
      <w:r w:rsidRPr="00E45032">
        <w:tab/>
        <w:t>A Comissão de Justiça e Redação</w:t>
      </w:r>
      <w:r w:rsidR="0062579E">
        <w:t xml:space="preserve"> em conjunto com as Comissões de Finanças e Orçamento e Obras, Serviços Públicos e Atividades Privadas</w:t>
      </w:r>
      <w:r w:rsidRPr="00E45032">
        <w:t>, por unanimidade, </w:t>
      </w:r>
      <w:r w:rsidRPr="00E45032">
        <w:rPr>
          <w:rStyle w:val="Strong"/>
        </w:rPr>
        <w:t>aprov</w:t>
      </w:r>
      <w:r w:rsidR="0062579E">
        <w:rPr>
          <w:rStyle w:val="Strong"/>
        </w:rPr>
        <w:t>am</w:t>
      </w:r>
      <w:r w:rsidRPr="00E45032">
        <w:t xml:space="preserve"> o </w:t>
      </w:r>
      <w:r w:rsidR="00E45032">
        <w:t>Projeto de Lei Complementar n° 05</w:t>
      </w:r>
      <w:r w:rsidRPr="00E45032" w:rsidR="0033599D">
        <w:t xml:space="preserve"> de 2026</w:t>
      </w:r>
      <w:r w:rsidRPr="00E45032">
        <w:t>, </w:t>
      </w:r>
      <w:r w:rsidR="00E45032">
        <w:rPr>
          <w:rStyle w:val="Strong"/>
        </w:rPr>
        <w:t>com</w:t>
      </w:r>
      <w:r w:rsidRPr="00E45032" w:rsidR="003D6D21">
        <w:rPr>
          <w:rStyle w:val="Strong"/>
        </w:rPr>
        <w:t xml:space="preserve"> emenda</w:t>
      </w:r>
      <w:r w:rsidRPr="00E45032">
        <w:t>, considerando-o </w:t>
      </w:r>
      <w:r w:rsidRPr="00E45032" w:rsidR="003E5A51">
        <w:rPr>
          <w:rStyle w:val="Strong"/>
        </w:rPr>
        <w:t xml:space="preserve">legal, constitucional e </w:t>
      </w:r>
      <w:r w:rsidRPr="00E45032">
        <w:rPr>
          <w:rStyle w:val="Strong"/>
        </w:rPr>
        <w:t>conveniente</w:t>
      </w:r>
      <w:r w:rsidRPr="00E45032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 w14:paraId="4377D59A" w14:textId="32ADE064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 xml:space="preserve">Vereador </w:t>
      </w:r>
      <w:r w:rsidR="00DA4C83">
        <w:t>Wilians Mendes de Oliveira</w:t>
      </w:r>
      <w:r w:rsidRPr="00D85ED2" w:rsidR="00DA4C83">
        <w:t xml:space="preserve"> </w:t>
      </w:r>
      <w:r w:rsidRPr="00D85ED2">
        <w:t>(Vice-Presidente)</w:t>
      </w:r>
    </w:p>
    <w:p w:rsidR="00346786" w:rsidP="00346786" w14:paraId="25BDC939" w14:textId="425E68A6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 w:rsidR="00DA4C83">
        <w:t>Marcio Evandro Ribeiro</w:t>
      </w:r>
      <w:r w:rsidR="00473C23">
        <w:t xml:space="preserve"> </w:t>
      </w:r>
      <w:r w:rsidRPr="00D85ED2" w:rsidR="00F00F78">
        <w:t>(Membro</w:t>
      </w:r>
      <w:r w:rsidRPr="00D85ED2">
        <w:t>)</w:t>
      </w:r>
    </w:p>
    <w:p w:rsidR="0062579E" w:rsidRPr="00D85ED2" w:rsidP="0062579E" w14:paraId="25975C48" w14:textId="6BB7422E">
      <w:pPr>
        <w:pStyle w:val="NormalWeb"/>
        <w:spacing w:line="360" w:lineRule="auto"/>
      </w:pPr>
      <w:r w:rsidRPr="00D85ED2">
        <w:rPr>
          <w:rStyle w:val="Strong"/>
        </w:rPr>
        <w:t xml:space="preserve">Assinam os membros da Comissão de </w:t>
      </w:r>
      <w:r>
        <w:rPr>
          <w:rStyle w:val="Strong"/>
        </w:rPr>
        <w:t>Finanças e Orçamento</w:t>
      </w:r>
      <w:r w:rsidRPr="00D85ED2">
        <w:rPr>
          <w:rStyle w:val="Strong"/>
        </w:rPr>
        <w:t xml:space="preserve"> que votaram a favor:</w:t>
      </w:r>
    </w:p>
    <w:p w:rsidR="0062579E" w:rsidP="0062579E" w14:paraId="5A6089B1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Presidente - Vereadora Mara Cristina </w:t>
      </w:r>
      <w:r>
        <w:t>Choquetta</w:t>
      </w:r>
      <w:r>
        <w:t xml:space="preserve"> (PDT)</w:t>
      </w:r>
    </w:p>
    <w:p w:rsidR="0062579E" w:rsidP="0062579E" w14:paraId="45C3E2E4" w14:textId="35B45400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Vice-presidente - Vereador Marcio Dener </w:t>
      </w:r>
      <w:r>
        <w:t>Coran</w:t>
      </w:r>
      <w:r>
        <w:t xml:space="preserve"> (PP)</w:t>
      </w:r>
    </w:p>
    <w:p w:rsidR="0062579E" w:rsidP="0062579E" w14:paraId="07FD9059" w14:textId="3FC64E3D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 Membro - Vereador Marcos Paulo </w:t>
      </w:r>
      <w:r>
        <w:t>Cegatti</w:t>
      </w:r>
      <w:r>
        <w:t xml:space="preserve"> (PSD)</w:t>
      </w:r>
    </w:p>
    <w:p w:rsidR="0062579E" w:rsidRPr="00D85ED2" w:rsidP="0062579E" w14:paraId="3EDECAB6" w14:textId="0310C185">
      <w:pPr>
        <w:pStyle w:val="NormalWeb"/>
        <w:spacing w:line="360" w:lineRule="auto"/>
      </w:pPr>
      <w:r w:rsidRPr="00D85ED2">
        <w:rPr>
          <w:rStyle w:val="Strong"/>
        </w:rPr>
        <w:t xml:space="preserve">Assinam os membros da Comissão de </w:t>
      </w:r>
      <w:r>
        <w:rPr>
          <w:rStyle w:val="Strong"/>
        </w:rPr>
        <w:t>Obras, Serviços Públicos e Atividades Privadas</w:t>
      </w:r>
      <w:r w:rsidRPr="00D85ED2">
        <w:rPr>
          <w:rStyle w:val="Strong"/>
        </w:rPr>
        <w:t xml:space="preserve"> que votaram a favor:</w:t>
      </w:r>
    </w:p>
    <w:p w:rsidR="0062579E" w:rsidP="0062579E" w14:paraId="664D1F00" w14:textId="22B05F88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Presidente - Vereador Ademir Souza </w:t>
      </w:r>
      <w:r>
        <w:t>Floretti</w:t>
      </w:r>
      <w:r>
        <w:t xml:space="preserve"> Junior (Republicanos)</w:t>
      </w:r>
    </w:p>
    <w:p w:rsidR="0062579E" w:rsidP="0062579E" w14:paraId="3E218BE0" w14:textId="3391C1B9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Vice-presidente - Vereador Marcos </w:t>
      </w:r>
      <w:r>
        <w:t>Antonio</w:t>
      </w:r>
      <w:r>
        <w:t xml:space="preserve"> Franco (União Brasil) </w:t>
      </w:r>
    </w:p>
    <w:p w:rsidR="0062579E" w:rsidP="0062579E" w14:paraId="20D7457F" w14:textId="137DB136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>Membro - Vereador Wilians Mendes de Oliveira (PDT)</w:t>
      </w:r>
    </w:p>
    <w:p w:rsidR="0062579E" w:rsidRPr="00D85ED2" w:rsidP="0062579E" w14:paraId="5A6063BA" w14:textId="77777777">
      <w:pPr>
        <w:pStyle w:val="NormalWeb"/>
        <w:spacing w:before="0" w:beforeAutospacing="0" w:line="360" w:lineRule="auto"/>
        <w:ind w:left="720"/>
      </w:pP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D85ED2" w:rsidP="003D6D21" w14:paraId="6AB168D8" w14:textId="06400CCF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9A61AC">
        <w:rPr>
          <w:rStyle w:val="Strong"/>
        </w:rPr>
        <w:t xml:space="preserve"> “VEREADOR SANTO RÓTTOLI”, em </w:t>
      </w:r>
      <w:r w:rsidR="00C027ED">
        <w:rPr>
          <w:rStyle w:val="Strong"/>
        </w:rPr>
        <w:t>04 de maio</w:t>
      </w:r>
      <w:r w:rsidR="0033599D">
        <w:rPr>
          <w:rStyle w:val="Strong"/>
        </w:rPr>
        <w:t xml:space="preserve"> de 2026</w:t>
      </w:r>
      <w:r w:rsidRPr="00D85ED2">
        <w:rPr>
          <w:rStyle w:val="Strong"/>
        </w:rPr>
        <w:t>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(assinado digitalmente)</w:t>
      </w:r>
    </w:p>
    <w:p w:rsidR="00F74441" w:rsidRPr="00D85ED2" w:rsidP="003D6D21" w14:paraId="7E34DE79" w14:textId="2E04933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 xml:space="preserve">VEREADOR </w:t>
      </w:r>
      <w:r w:rsidR="00DA4C83">
        <w:rPr>
          <w:b/>
          <w:sz w:val="24"/>
          <w:szCs w:val="24"/>
          <w:highlight w:val="white"/>
          <w:u w:val="single"/>
        </w:rPr>
        <w:t>MARCIO EVANDRO RIBEIRO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13148" w:rsidRPr="00D85ED2" w:rsidP="003D6D21" w14:paraId="45DD80A7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D85ED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1B7B3C" w:rsidRPr="00E27170" w:rsidP="001B7B3C" w14:paraId="426D1A64" w14:textId="71DBBFD2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D85ED2">
        <w:rPr>
          <w:rStyle w:val="Strong"/>
        </w:rPr>
        <w:t>Constituição Federal, Art. 30, I</w:t>
      </w:r>
      <w:r w:rsidR="00C027ED">
        <w:rPr>
          <w:rStyle w:val="Strong"/>
        </w:rPr>
        <w:t>,</w:t>
      </w:r>
      <w:r>
        <w:rPr>
          <w:rStyle w:val="Strong"/>
        </w:rPr>
        <w:t xml:space="preserve"> II</w:t>
      </w:r>
      <w:r w:rsidR="00C027ED">
        <w:rPr>
          <w:rStyle w:val="Strong"/>
        </w:rPr>
        <w:t xml:space="preserve"> e III</w:t>
      </w:r>
      <w:r w:rsidRPr="00D85ED2" w:rsidR="00E57571">
        <w:t xml:space="preserve">: </w:t>
      </w:r>
      <w:r>
        <w:rPr>
          <w:rStyle w:val="Strong"/>
          <w:b w:val="0"/>
        </w:rPr>
        <w:t>competência municipal para legislar sobre assuntos de interesse local e suplementar legislação federal e estadual</w:t>
      </w:r>
      <w:r w:rsidR="00C027ED">
        <w:rPr>
          <w:rStyle w:val="Strong"/>
          <w:b w:val="0"/>
        </w:rPr>
        <w:t xml:space="preserve"> e instituir e arrecadar tributos</w:t>
      </w:r>
    </w:p>
    <w:p w:rsidR="00E27170" w:rsidP="001B7B3C" w14:paraId="2B3CE7EA" w14:textId="5E81EFDC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 Constituição Federal, Art. </w:t>
      </w:r>
      <w:r w:rsidR="00C027ED">
        <w:rPr>
          <w:rStyle w:val="Strong"/>
        </w:rPr>
        <w:t>150</w:t>
      </w:r>
      <w:r>
        <w:rPr>
          <w:rStyle w:val="Strong"/>
        </w:rPr>
        <w:t xml:space="preserve">, </w:t>
      </w:r>
      <w:r w:rsidRPr="00C027ED" w:rsidR="00C027ED">
        <w:rPr>
          <w:b/>
          <w:bCs/>
        </w:rPr>
        <w:t>§ 6</w:t>
      </w:r>
      <w:r>
        <w:rPr>
          <w:rStyle w:val="Strong"/>
        </w:rPr>
        <w:t xml:space="preserve">: </w:t>
      </w:r>
      <w:r w:rsidRPr="00C027ED" w:rsidR="00C027ED">
        <w:rPr>
          <w:rStyle w:val="Strong"/>
          <w:b w:val="0"/>
          <w:bCs w:val="0"/>
        </w:rPr>
        <w:t>qualquer subsídio ou isenção deve ser concedido mediante lei específica.</w:t>
      </w:r>
    </w:p>
    <w:p w:rsidR="00E27170" w:rsidP="001B7B3C" w14:paraId="1A0DD5B9" w14:textId="091D8AA2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Código Tributário Nacional</w:t>
      </w:r>
      <w:r>
        <w:rPr>
          <w:rStyle w:val="Strong"/>
        </w:rPr>
        <w:t xml:space="preserve">, </w:t>
      </w:r>
      <w:r w:rsidRPr="00C027ED">
        <w:rPr>
          <w:b/>
          <w:bCs/>
        </w:rPr>
        <w:t>Art. 97, VI</w:t>
      </w:r>
      <w:r>
        <w:rPr>
          <w:rStyle w:val="Strong"/>
          <w:b w:val="0"/>
          <w:bCs w:val="0"/>
        </w:rPr>
        <w:t xml:space="preserve">: </w:t>
      </w:r>
      <w:r>
        <w:t>exige que a concessão e modificação de benefícios fiscais sejam realizadas através de leis especificas</w:t>
      </w:r>
    </w:p>
    <w:p w:rsidR="00C027ED" w:rsidP="00E27170" w14:paraId="2E87DDC7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407497" w:rsidP="00E27170" w14:paraId="18054405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407497" w:rsidP="00E27170" w14:paraId="6BD5DDB9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407497" w:rsidP="00E27170" w14:paraId="73F8E457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407497" w:rsidP="00E27170" w14:paraId="3A93CD15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407497" w:rsidP="00E27170" w14:paraId="605577F2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407497" w:rsidP="00E27170" w14:paraId="4AD49AD4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407497" w:rsidP="00E27170" w14:paraId="377B8776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C027ED" w:rsidRPr="00E27170" w:rsidP="00E27170" w14:paraId="0726DF97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F13148" w:rsidRPr="00D85ED2" w:rsidP="009B1E64" w14:paraId="2BB5648D" w14:textId="6C078291">
      <w:pPr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</w:t>
      </w:r>
      <w:r w:rsidR="0062579E">
        <w:rPr>
          <w:rFonts w:ascii="Palatino Linotype" w:hAnsi="Palatino Linotype" w:cs="Arial"/>
          <w:b/>
          <w:sz w:val="24"/>
          <w:szCs w:val="24"/>
        </w:rPr>
        <w:t xml:space="preserve"> EM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62579E">
        <w:rPr>
          <w:b/>
          <w:sz w:val="24"/>
          <w:szCs w:val="24"/>
        </w:rPr>
        <w:t xml:space="preserve">CONJUNTO DAS COMISSÕES DE JUSTIÇA E REDAÇÃO, FINANÇAS E ORÇAMENTO E </w:t>
      </w:r>
      <w:r w:rsidRPr="0062579E" w:rsidR="0062579E">
        <w:rPr>
          <w:b/>
          <w:sz w:val="24"/>
          <w:szCs w:val="24"/>
        </w:rPr>
        <w:t>OBRAS, SERVIÇOS PÚBLICOS E ATIVIDADES PRIVADAS</w:t>
      </w:r>
      <w:r w:rsidR="0062579E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AO PROJETO DE LEI </w:t>
      </w:r>
      <w:r w:rsidR="009B0C8F">
        <w:rPr>
          <w:rFonts w:ascii="Palatino Linotype" w:hAnsi="Palatino Linotype" w:cs="Arial"/>
          <w:b/>
          <w:sz w:val="24"/>
          <w:szCs w:val="24"/>
        </w:rPr>
        <w:t xml:space="preserve">COMPLEMENTAR 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N° </w:t>
      </w:r>
      <w:r w:rsidR="009B0C8F">
        <w:rPr>
          <w:rFonts w:ascii="Palatino Linotype" w:hAnsi="Palatino Linotype" w:cs="Arial"/>
          <w:b/>
          <w:sz w:val="24"/>
          <w:szCs w:val="24"/>
        </w:rPr>
        <w:t>05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 DE 2026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AUTORIA </w:t>
      </w:r>
      <w:r w:rsidR="00331394">
        <w:rPr>
          <w:rFonts w:ascii="Palatino Linotype" w:hAnsi="Palatino Linotype" w:cs="Arial"/>
          <w:b/>
          <w:sz w:val="24"/>
          <w:szCs w:val="24"/>
        </w:rPr>
        <w:t>DO ILMO. PREFEITO MUNICIPAL DR. PAULO DE OLIVEIRA E SILVA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. </w:t>
      </w:r>
    </w:p>
    <w:p w:rsidR="00F13148" w:rsidRPr="00D85ED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9B1E64" w:rsidP="00F13148" w14:paraId="58287EA8" w14:textId="1BD6C3FA">
      <w:pPr>
        <w:spacing w:line="380" w:lineRule="atLeast"/>
        <w:jc w:val="both"/>
        <w:rPr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 w:rsidR="0062579E">
        <w:rPr>
          <w:rFonts w:ascii="Palatino Linotype" w:hAnsi="Palatino Linotype" w:cs="Arial"/>
          <w:sz w:val="24"/>
          <w:szCs w:val="24"/>
        </w:rPr>
        <w:t>, 37 e 38, combinado com o artigo 45</w:t>
      </w:r>
      <w:r w:rsidRPr="00D85ED2">
        <w:rPr>
          <w:rFonts w:ascii="Palatino Linotype" w:hAnsi="Palatino Linotype" w:cs="Arial"/>
          <w:sz w:val="24"/>
          <w:szCs w:val="24"/>
        </w:rPr>
        <w:t xml:space="preserve"> da Resolução n° 276 de 09 de novembro de 2010 a</w:t>
      </w:r>
      <w:r w:rsidR="0062579E">
        <w:rPr>
          <w:rFonts w:ascii="Palatino Linotype" w:hAnsi="Palatino Linotype" w:cs="Arial"/>
          <w:sz w:val="24"/>
          <w:szCs w:val="24"/>
        </w:rPr>
        <w:t>s</w:t>
      </w:r>
      <w:r w:rsidRPr="00D85ED2">
        <w:rPr>
          <w:rFonts w:ascii="Palatino Linotype" w:hAnsi="Palatino Linotype" w:cs="Arial"/>
          <w:sz w:val="24"/>
          <w:szCs w:val="24"/>
        </w:rPr>
        <w:t xml:space="preserve"> Comiss</w:t>
      </w:r>
      <w:r w:rsidR="0062579E">
        <w:rPr>
          <w:rFonts w:ascii="Palatino Linotype" w:hAnsi="Palatino Linotype" w:cs="Arial"/>
          <w:sz w:val="24"/>
          <w:szCs w:val="24"/>
        </w:rPr>
        <w:t>ões</w:t>
      </w:r>
      <w:r w:rsidRPr="00D85ED2">
        <w:rPr>
          <w:rFonts w:ascii="Palatino Linotype" w:hAnsi="Palatino Linotype" w:cs="Arial"/>
          <w:sz w:val="24"/>
          <w:szCs w:val="24"/>
        </w:rPr>
        <w:t xml:space="preserve"> formaliza</w:t>
      </w:r>
      <w:r w:rsidR="0062579E">
        <w:rPr>
          <w:rFonts w:ascii="Palatino Linotype" w:hAnsi="Palatino Linotype" w:cs="Arial"/>
          <w:sz w:val="24"/>
          <w:szCs w:val="24"/>
        </w:rPr>
        <w:t>m</w:t>
      </w:r>
      <w:r w:rsidRPr="00D85ED2">
        <w:rPr>
          <w:rFonts w:ascii="Palatino Linotype" w:hAnsi="Palatino Linotype" w:cs="Arial"/>
          <w:sz w:val="24"/>
          <w:szCs w:val="24"/>
        </w:rPr>
        <w:t xml:space="preserve"> o presente PARECER F</w:t>
      </w:r>
      <w:r>
        <w:rPr>
          <w:rFonts w:ascii="Palatino Linotype" w:hAnsi="Palatino Linotype" w:cs="Arial"/>
          <w:sz w:val="24"/>
          <w:szCs w:val="24"/>
        </w:rPr>
        <w:t xml:space="preserve">AVORÁVEL ao Projeto de Lei </w:t>
      </w:r>
      <w:r w:rsidR="007B004B">
        <w:rPr>
          <w:rFonts w:ascii="Palatino Linotype" w:hAnsi="Palatino Linotype" w:cs="Arial"/>
          <w:sz w:val="24"/>
          <w:szCs w:val="24"/>
        </w:rPr>
        <w:t>Complementar n° 05</w:t>
      </w:r>
      <w:r>
        <w:rPr>
          <w:rFonts w:ascii="Palatino Linotype" w:hAnsi="Palatino Linotype" w:cs="Arial"/>
          <w:sz w:val="24"/>
          <w:szCs w:val="24"/>
        </w:rPr>
        <w:t xml:space="preserve"> de 2026</w:t>
      </w:r>
      <w:r w:rsidRPr="00D85ED2">
        <w:rPr>
          <w:rFonts w:ascii="Palatino Linotype" w:hAnsi="Palatino Linotype" w:cs="Arial"/>
          <w:sz w:val="24"/>
          <w:szCs w:val="24"/>
        </w:rPr>
        <w:t>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331394" w:rsidP="00F13148" w14:paraId="4EFBC946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0FB7A816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 xml:space="preserve">Sala das Comissões, </w:t>
      </w:r>
      <w:r w:rsidR="00C027ED">
        <w:rPr>
          <w:rFonts w:ascii="Palatino Linotype" w:hAnsi="Palatino Linotype" w:cs="Arial"/>
          <w:bCs/>
          <w:sz w:val="24"/>
          <w:szCs w:val="24"/>
        </w:rPr>
        <w:t>04 de maio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202</w:t>
      </w:r>
      <w:r w:rsidR="0033599D">
        <w:rPr>
          <w:rFonts w:ascii="Palatino Linotype" w:hAnsi="Palatino Linotype" w:cs="Arial"/>
          <w:bCs/>
          <w:sz w:val="24"/>
          <w:szCs w:val="24"/>
        </w:rPr>
        <w:t>6</w:t>
      </w:r>
      <w:r w:rsidRPr="00D85ED2">
        <w:rPr>
          <w:rFonts w:ascii="Palatino Linotype" w:hAnsi="Palatino Linotype" w:cs="Arial"/>
          <w:bCs/>
          <w:sz w:val="24"/>
          <w:szCs w:val="24"/>
        </w:rPr>
        <w:t>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3D2D144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82279" w14:paraId="7AE66CD4" w14:textId="3D3E855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152FE342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MARCIO EVANDRO RIBEIRO</w:t>
      </w:r>
    </w:p>
    <w:p w:rsidR="00F13148" w:rsidRPr="00D85ED2" w:rsidP="00F13148" w14:paraId="10091CF6" w14:textId="056FE1EE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  <w:r w:rsidRPr="00D85ED2" w:rsidR="0033599D">
        <w:rPr>
          <w:rFonts w:ascii="Palatino Linotype" w:hAnsi="Palatino Linotype" w:cs="Arial"/>
          <w:sz w:val="24"/>
          <w:szCs w:val="24"/>
        </w:rPr>
        <w:t>/Relator</w:t>
      </w:r>
    </w:p>
    <w:p w:rsidR="00F13148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62579E" w:rsidRPr="00D85ED2" w:rsidP="0062579E" w14:paraId="62705C6B" w14:textId="5DBC753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COMISSÃO DE </w:t>
      </w:r>
      <w:r>
        <w:rPr>
          <w:rFonts w:ascii="Palatino Linotype" w:hAnsi="Palatino Linotype" w:cs="Arial"/>
          <w:b/>
          <w:sz w:val="24"/>
          <w:szCs w:val="24"/>
          <w:u w:val="single"/>
        </w:rPr>
        <w:t>FINANÇAS E ORÇAMENTO</w:t>
      </w:r>
    </w:p>
    <w:p w:rsidR="0062579E" w:rsidP="0062579E" w14:paraId="0258DF07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2579E" w:rsidP="0062579E" w14:paraId="4C36282D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2579E" w:rsidRPr="00D85ED2" w:rsidP="0062579E" w14:paraId="0FA2F187" w14:textId="08E61901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MARA CRISTINA CHOQUETTA</w:t>
      </w:r>
    </w:p>
    <w:p w:rsidR="0062579E" w:rsidRPr="00D85ED2" w:rsidP="0062579E" w14:paraId="79188F2F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62579E" w:rsidRPr="00D85ED2" w:rsidP="0062579E" w14:paraId="3E39FD0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2579E" w:rsidRPr="00D85ED2" w:rsidP="0062579E" w14:paraId="008B1A3C" w14:textId="14F8C052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MARCIO DENER CORAN</w:t>
      </w:r>
    </w:p>
    <w:p w:rsidR="0062579E" w:rsidRPr="00D85ED2" w:rsidP="0062579E" w14:paraId="737A1E79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62579E" w:rsidRPr="00D85ED2" w:rsidP="0062579E" w14:paraId="2EF00E62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2579E" w:rsidRPr="00D85ED2" w:rsidP="0062579E" w14:paraId="4A647F5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2579E" w:rsidRPr="00D85ED2" w:rsidP="0062579E" w14:paraId="0C773B14" w14:textId="6A8261D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MARCOS PAULO CEGATTI</w:t>
      </w:r>
    </w:p>
    <w:p w:rsidR="0062579E" w:rsidRPr="00D85ED2" w:rsidP="0062579E" w14:paraId="55222064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Membro/Relator</w:t>
      </w:r>
    </w:p>
    <w:p w:rsidR="003712D3" w:rsidP="0055728D" w14:paraId="737FBF86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62579E" w:rsidRPr="00D85ED2" w:rsidP="0062579E" w14:paraId="3A21EF1D" w14:textId="3B2DA8C3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COMISSÃO DE </w:t>
      </w:r>
      <w:r>
        <w:rPr>
          <w:rFonts w:ascii="Palatino Linotype" w:hAnsi="Palatino Linotype" w:cs="Arial"/>
          <w:b/>
          <w:sz w:val="24"/>
          <w:szCs w:val="24"/>
          <w:u w:val="single"/>
        </w:rPr>
        <w:t>OBRAS, SERVIÇOS PÚBLICOS E ATIVIDADES PRIVADAS</w:t>
      </w:r>
    </w:p>
    <w:p w:rsidR="0062579E" w:rsidP="0062579E" w14:paraId="015F252D" w14:textId="77777777">
      <w:pPr>
        <w:pStyle w:val="NormalWeb"/>
        <w:spacing w:before="0" w:beforeAutospacing="0" w:line="360" w:lineRule="auto"/>
        <w:ind w:left="720"/>
        <w:jc w:val="center"/>
        <w:rPr>
          <w:rFonts w:ascii="Palatino Linotype" w:hAnsi="Palatino Linotype" w:cs="Arial"/>
          <w:b/>
          <w:u w:val="single"/>
        </w:rPr>
      </w:pPr>
    </w:p>
    <w:p w:rsidR="0062579E" w:rsidRPr="00D85ED2" w:rsidP="0062579E" w14:paraId="3C856E20" w14:textId="09B8C33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ADEMIR SOUZA FLORETTI JUNIOR</w:t>
      </w:r>
    </w:p>
    <w:p w:rsidR="0062579E" w:rsidRPr="00D85ED2" w:rsidP="0062579E" w14:paraId="65DE9F95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62579E" w:rsidRPr="00D85ED2" w:rsidP="0062579E" w14:paraId="289D0ECB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2579E" w:rsidRPr="00D85ED2" w:rsidP="0062579E" w14:paraId="2C4D384C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2579E" w:rsidRPr="00D85ED2" w:rsidP="0062579E" w14:paraId="29757814" w14:textId="581065E0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MARCOS ANTONIO FRANCO</w:t>
      </w:r>
    </w:p>
    <w:p w:rsidR="0062579E" w:rsidRPr="00D85ED2" w:rsidP="0062579E" w14:paraId="1A8C612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62579E" w:rsidRPr="00D85ED2" w:rsidP="0062579E" w14:paraId="1677A608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2579E" w:rsidRPr="00D85ED2" w:rsidP="0062579E" w14:paraId="07292F5E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2579E" w:rsidRPr="00D85ED2" w:rsidP="0062579E" w14:paraId="520ACDF0" w14:textId="160E197A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62579E" w:rsidRPr="00D85ED2" w:rsidP="0062579E" w14:paraId="038B512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Membro/Relator</w:t>
      </w:r>
    </w:p>
    <w:p w:rsidR="0062579E" w:rsidP="0062579E" w14:paraId="267047F6" w14:textId="77777777">
      <w:pPr>
        <w:pStyle w:val="NormalWeb"/>
        <w:spacing w:before="0" w:beforeAutospacing="0" w:line="360" w:lineRule="auto"/>
        <w:ind w:left="720"/>
        <w:jc w:val="center"/>
        <w:rPr>
          <w:rFonts w:ascii="Palatino Linotype" w:hAnsi="Palatino Linotype" w:cs="Arial"/>
          <w:b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69"/>
    <w:rsid w:val="00021B2B"/>
    <w:rsid w:val="0002414D"/>
    <w:rsid w:val="00026797"/>
    <w:rsid w:val="00037531"/>
    <w:rsid w:val="00041A2D"/>
    <w:rsid w:val="00057A9B"/>
    <w:rsid w:val="00064FC8"/>
    <w:rsid w:val="00070FE7"/>
    <w:rsid w:val="00071EF2"/>
    <w:rsid w:val="00072EB5"/>
    <w:rsid w:val="00080101"/>
    <w:rsid w:val="0008150E"/>
    <w:rsid w:val="00096F36"/>
    <w:rsid w:val="000A1BE0"/>
    <w:rsid w:val="000C4807"/>
    <w:rsid w:val="000F2E03"/>
    <w:rsid w:val="000F4933"/>
    <w:rsid w:val="00126AE5"/>
    <w:rsid w:val="0015590E"/>
    <w:rsid w:val="00181506"/>
    <w:rsid w:val="001832F9"/>
    <w:rsid w:val="00187FC6"/>
    <w:rsid w:val="001902E0"/>
    <w:rsid w:val="00192536"/>
    <w:rsid w:val="001A3CE4"/>
    <w:rsid w:val="001B7303"/>
    <w:rsid w:val="001B7B3C"/>
    <w:rsid w:val="001C2799"/>
    <w:rsid w:val="001D0560"/>
    <w:rsid w:val="0020165D"/>
    <w:rsid w:val="00213987"/>
    <w:rsid w:val="00227E2C"/>
    <w:rsid w:val="00234376"/>
    <w:rsid w:val="00244E3D"/>
    <w:rsid w:val="002664BD"/>
    <w:rsid w:val="00270E11"/>
    <w:rsid w:val="00297379"/>
    <w:rsid w:val="002A2BD3"/>
    <w:rsid w:val="002A5400"/>
    <w:rsid w:val="002A648D"/>
    <w:rsid w:val="002B71AC"/>
    <w:rsid w:val="002E1AC3"/>
    <w:rsid w:val="002F3157"/>
    <w:rsid w:val="00300032"/>
    <w:rsid w:val="003121C8"/>
    <w:rsid w:val="00314B47"/>
    <w:rsid w:val="003200AF"/>
    <w:rsid w:val="00322469"/>
    <w:rsid w:val="00331394"/>
    <w:rsid w:val="0033599D"/>
    <w:rsid w:val="00346786"/>
    <w:rsid w:val="0036193A"/>
    <w:rsid w:val="003712D3"/>
    <w:rsid w:val="00371A69"/>
    <w:rsid w:val="0038129E"/>
    <w:rsid w:val="00381C00"/>
    <w:rsid w:val="003A5737"/>
    <w:rsid w:val="003A796B"/>
    <w:rsid w:val="003A7A75"/>
    <w:rsid w:val="003B1A59"/>
    <w:rsid w:val="003C6BCB"/>
    <w:rsid w:val="003D6D21"/>
    <w:rsid w:val="003E5A51"/>
    <w:rsid w:val="003F0B47"/>
    <w:rsid w:val="003F64A5"/>
    <w:rsid w:val="00405098"/>
    <w:rsid w:val="00407497"/>
    <w:rsid w:val="00423EBB"/>
    <w:rsid w:val="00446FA1"/>
    <w:rsid w:val="00451F2D"/>
    <w:rsid w:val="004557B8"/>
    <w:rsid w:val="00456770"/>
    <w:rsid w:val="004723CA"/>
    <w:rsid w:val="00473C23"/>
    <w:rsid w:val="00487DB3"/>
    <w:rsid w:val="00493896"/>
    <w:rsid w:val="004B09B1"/>
    <w:rsid w:val="004B3FD2"/>
    <w:rsid w:val="004B6FDF"/>
    <w:rsid w:val="004D46DA"/>
    <w:rsid w:val="004E6092"/>
    <w:rsid w:val="004F7D54"/>
    <w:rsid w:val="0050120D"/>
    <w:rsid w:val="005101AC"/>
    <w:rsid w:val="005242B1"/>
    <w:rsid w:val="00543E03"/>
    <w:rsid w:val="005559D9"/>
    <w:rsid w:val="0055728D"/>
    <w:rsid w:val="0057515A"/>
    <w:rsid w:val="00583FAF"/>
    <w:rsid w:val="00587575"/>
    <w:rsid w:val="0059215B"/>
    <w:rsid w:val="005A11B1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030C1"/>
    <w:rsid w:val="0060375F"/>
    <w:rsid w:val="00613747"/>
    <w:rsid w:val="0062579E"/>
    <w:rsid w:val="00630718"/>
    <w:rsid w:val="00670C69"/>
    <w:rsid w:val="006834FE"/>
    <w:rsid w:val="00697874"/>
    <w:rsid w:val="006A54A9"/>
    <w:rsid w:val="006A762A"/>
    <w:rsid w:val="006D1946"/>
    <w:rsid w:val="006D3270"/>
    <w:rsid w:val="006D59E0"/>
    <w:rsid w:val="006E0319"/>
    <w:rsid w:val="006E14A1"/>
    <w:rsid w:val="006F48DD"/>
    <w:rsid w:val="007038AD"/>
    <w:rsid w:val="00727C6E"/>
    <w:rsid w:val="00741F3B"/>
    <w:rsid w:val="007513AD"/>
    <w:rsid w:val="007525F0"/>
    <w:rsid w:val="00753ABE"/>
    <w:rsid w:val="007556D8"/>
    <w:rsid w:val="0078178E"/>
    <w:rsid w:val="00783794"/>
    <w:rsid w:val="00784CD4"/>
    <w:rsid w:val="00785E1B"/>
    <w:rsid w:val="007A08D1"/>
    <w:rsid w:val="007B004B"/>
    <w:rsid w:val="007B6058"/>
    <w:rsid w:val="007C6029"/>
    <w:rsid w:val="007D0E39"/>
    <w:rsid w:val="00801D83"/>
    <w:rsid w:val="00804434"/>
    <w:rsid w:val="0081335D"/>
    <w:rsid w:val="00842408"/>
    <w:rsid w:val="00855DD2"/>
    <w:rsid w:val="00864928"/>
    <w:rsid w:val="008677CB"/>
    <w:rsid w:val="00881E60"/>
    <w:rsid w:val="0088419F"/>
    <w:rsid w:val="0088465F"/>
    <w:rsid w:val="008905C2"/>
    <w:rsid w:val="0089148B"/>
    <w:rsid w:val="008A09FC"/>
    <w:rsid w:val="008A3EC3"/>
    <w:rsid w:val="008A537A"/>
    <w:rsid w:val="008B0437"/>
    <w:rsid w:val="008C08C5"/>
    <w:rsid w:val="008C125D"/>
    <w:rsid w:val="008C4AA2"/>
    <w:rsid w:val="008D2D08"/>
    <w:rsid w:val="008D612E"/>
    <w:rsid w:val="008E4DEF"/>
    <w:rsid w:val="008F67DA"/>
    <w:rsid w:val="00902EE1"/>
    <w:rsid w:val="009048A2"/>
    <w:rsid w:val="00904ADF"/>
    <w:rsid w:val="00914ADC"/>
    <w:rsid w:val="00920A3F"/>
    <w:rsid w:val="00924B3B"/>
    <w:rsid w:val="00925E1A"/>
    <w:rsid w:val="0098102A"/>
    <w:rsid w:val="009A61AC"/>
    <w:rsid w:val="009B0C8F"/>
    <w:rsid w:val="009B1E64"/>
    <w:rsid w:val="009B73A6"/>
    <w:rsid w:val="009C5903"/>
    <w:rsid w:val="009D04D4"/>
    <w:rsid w:val="009D56B8"/>
    <w:rsid w:val="009D6B7C"/>
    <w:rsid w:val="00A00E3E"/>
    <w:rsid w:val="00A11D8C"/>
    <w:rsid w:val="00A12DD9"/>
    <w:rsid w:val="00A164DC"/>
    <w:rsid w:val="00A23604"/>
    <w:rsid w:val="00A27446"/>
    <w:rsid w:val="00A6239D"/>
    <w:rsid w:val="00A672C0"/>
    <w:rsid w:val="00A92E38"/>
    <w:rsid w:val="00AA3BE6"/>
    <w:rsid w:val="00AB2530"/>
    <w:rsid w:val="00AB7F85"/>
    <w:rsid w:val="00AC6614"/>
    <w:rsid w:val="00AD2770"/>
    <w:rsid w:val="00AE5858"/>
    <w:rsid w:val="00AF0869"/>
    <w:rsid w:val="00AF0C05"/>
    <w:rsid w:val="00AF3296"/>
    <w:rsid w:val="00AF417A"/>
    <w:rsid w:val="00AF4AC7"/>
    <w:rsid w:val="00B03779"/>
    <w:rsid w:val="00B254C5"/>
    <w:rsid w:val="00B50742"/>
    <w:rsid w:val="00B57090"/>
    <w:rsid w:val="00B62AF9"/>
    <w:rsid w:val="00B703AF"/>
    <w:rsid w:val="00B73D56"/>
    <w:rsid w:val="00BA48C7"/>
    <w:rsid w:val="00BB2C9B"/>
    <w:rsid w:val="00BE41D6"/>
    <w:rsid w:val="00BE6938"/>
    <w:rsid w:val="00BF2A6F"/>
    <w:rsid w:val="00C00566"/>
    <w:rsid w:val="00C027ED"/>
    <w:rsid w:val="00C10154"/>
    <w:rsid w:val="00C11FA2"/>
    <w:rsid w:val="00C57F93"/>
    <w:rsid w:val="00C74E3F"/>
    <w:rsid w:val="00C75973"/>
    <w:rsid w:val="00C92AE6"/>
    <w:rsid w:val="00CA0263"/>
    <w:rsid w:val="00CA4349"/>
    <w:rsid w:val="00CC230E"/>
    <w:rsid w:val="00CC3E72"/>
    <w:rsid w:val="00CE4851"/>
    <w:rsid w:val="00CF288D"/>
    <w:rsid w:val="00D12D23"/>
    <w:rsid w:val="00D233F3"/>
    <w:rsid w:val="00D33D19"/>
    <w:rsid w:val="00D52DAE"/>
    <w:rsid w:val="00D543E6"/>
    <w:rsid w:val="00D635A7"/>
    <w:rsid w:val="00D66197"/>
    <w:rsid w:val="00D71D23"/>
    <w:rsid w:val="00D735E2"/>
    <w:rsid w:val="00D76C38"/>
    <w:rsid w:val="00D80134"/>
    <w:rsid w:val="00D80A2E"/>
    <w:rsid w:val="00D81BDB"/>
    <w:rsid w:val="00D85ED2"/>
    <w:rsid w:val="00D9258F"/>
    <w:rsid w:val="00DA4C83"/>
    <w:rsid w:val="00DA5039"/>
    <w:rsid w:val="00DA5862"/>
    <w:rsid w:val="00DA7AB4"/>
    <w:rsid w:val="00DC32F0"/>
    <w:rsid w:val="00DE2A9A"/>
    <w:rsid w:val="00DF605F"/>
    <w:rsid w:val="00E11ECC"/>
    <w:rsid w:val="00E27170"/>
    <w:rsid w:val="00E3543A"/>
    <w:rsid w:val="00E374DB"/>
    <w:rsid w:val="00E45032"/>
    <w:rsid w:val="00E57571"/>
    <w:rsid w:val="00E57668"/>
    <w:rsid w:val="00E7438B"/>
    <w:rsid w:val="00E96497"/>
    <w:rsid w:val="00E978F5"/>
    <w:rsid w:val="00EA0447"/>
    <w:rsid w:val="00EA375D"/>
    <w:rsid w:val="00EA4E83"/>
    <w:rsid w:val="00EB1570"/>
    <w:rsid w:val="00EB17D2"/>
    <w:rsid w:val="00EB3C9A"/>
    <w:rsid w:val="00EC5677"/>
    <w:rsid w:val="00ED7D93"/>
    <w:rsid w:val="00EE457C"/>
    <w:rsid w:val="00EF4DE4"/>
    <w:rsid w:val="00EF630E"/>
    <w:rsid w:val="00F00F78"/>
    <w:rsid w:val="00F0784B"/>
    <w:rsid w:val="00F10F57"/>
    <w:rsid w:val="00F13148"/>
    <w:rsid w:val="00F21F60"/>
    <w:rsid w:val="00F304D4"/>
    <w:rsid w:val="00F35402"/>
    <w:rsid w:val="00F36F14"/>
    <w:rsid w:val="00F42F8D"/>
    <w:rsid w:val="00F55E24"/>
    <w:rsid w:val="00F6470D"/>
    <w:rsid w:val="00F733EC"/>
    <w:rsid w:val="00F74441"/>
    <w:rsid w:val="00F75E86"/>
    <w:rsid w:val="00F82279"/>
    <w:rsid w:val="00F83282"/>
    <w:rsid w:val="00F91A1F"/>
    <w:rsid w:val="00F921DB"/>
    <w:rsid w:val="00FA65BC"/>
    <w:rsid w:val="00FB12A6"/>
    <w:rsid w:val="00FD7A4F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885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Marcelo Oliveira</cp:lastModifiedBy>
  <cp:revision>8</cp:revision>
  <cp:lastPrinted>2025-02-18T14:53:00Z</cp:lastPrinted>
  <dcterms:created xsi:type="dcterms:W3CDTF">2026-04-30T15:08:00Z</dcterms:created>
  <dcterms:modified xsi:type="dcterms:W3CDTF">2026-05-04T14:47:00Z</dcterms:modified>
</cp:coreProperties>
</file>