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F3E2" w14:textId="3ADE10A0" w:rsidR="00913D3F" w:rsidRPr="00153FD1" w:rsidRDefault="00153FD1" w:rsidP="00153FD1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153FD1">
        <w:rPr>
          <w:rFonts w:ascii="Times New Roman" w:hAnsi="Times New Roman" w:cs="Arial"/>
          <w:b/>
          <w:u w:val="single"/>
        </w:rPr>
        <w:t>PROJETO DE LEI Nº 33 DE 2026</w:t>
      </w:r>
    </w:p>
    <w:p w14:paraId="06714A8A" w14:textId="1544F537" w:rsidR="00153FD1" w:rsidRPr="00153FD1" w:rsidRDefault="00153FD1" w:rsidP="00153FD1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153FD1">
        <w:rPr>
          <w:rFonts w:ascii="Times New Roman" w:hAnsi="Times New Roman" w:cs="Arial"/>
          <w:b/>
          <w:u w:val="single"/>
        </w:rPr>
        <w:t>AUTÓGRAFO Nº 45 DE 2026</w:t>
      </w:r>
    </w:p>
    <w:p w14:paraId="1ED3B5A2" w14:textId="77777777" w:rsidR="00913D3F" w:rsidRDefault="00913D3F" w:rsidP="00153FD1">
      <w:pPr>
        <w:pStyle w:val="TextosemFormatao"/>
        <w:ind w:left="4956"/>
        <w:jc w:val="both"/>
        <w:rPr>
          <w:rFonts w:ascii="Times New Roman" w:hAnsi="Times New Roman" w:cs="Arial"/>
          <w:b/>
        </w:rPr>
      </w:pPr>
    </w:p>
    <w:p w14:paraId="3AEBBE8D" w14:textId="6FDDC731" w:rsidR="00913D3F" w:rsidRPr="009E5694" w:rsidRDefault="00000000" w:rsidP="00153FD1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 xml:space="preserve">DÁ DENOMINAÇÃO OFICIAL </w:t>
      </w:r>
      <w:r>
        <w:rPr>
          <w:rFonts w:ascii="Times New Roman" w:hAnsi="Times New Roman" w:cs="Arial"/>
          <w:b/>
        </w:rPr>
        <w:t>À TRAVESSA 01 (UM)</w:t>
      </w:r>
      <w:r w:rsidR="00153FD1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LOCALIZADA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LOTEAMENTO DOM</w:t>
      </w:r>
      <w:r w:rsidR="003169DD">
        <w:rPr>
          <w:rFonts w:ascii="Times New Roman" w:hAnsi="Times New Roman" w:cs="Arial"/>
          <w:b/>
        </w:rPr>
        <w:t>Ê</w:t>
      </w:r>
      <w:r>
        <w:rPr>
          <w:rFonts w:ascii="Times New Roman" w:hAnsi="Times New Roman" w:cs="Arial"/>
          <w:b/>
        </w:rPr>
        <w:t>NICO BIANCHI I</w:t>
      </w:r>
      <w:r w:rsidR="00153FD1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DE “TRAVESSA </w:t>
      </w:r>
      <w:r w:rsidRPr="003A7C29">
        <w:rPr>
          <w:rFonts w:ascii="Times New Roman" w:hAnsi="Times New Roman" w:cs="Arial"/>
          <w:b/>
        </w:rPr>
        <w:t xml:space="preserve">RITA DE CÁSSIA PENTEADO </w:t>
      </w:r>
      <w:r w:rsidR="003169DD">
        <w:rPr>
          <w:rFonts w:ascii="Times New Roman" w:hAnsi="Times New Roman" w:cs="Arial"/>
          <w:b/>
        </w:rPr>
        <w:t>-</w:t>
      </w:r>
      <w:r w:rsidRPr="003A7C29">
        <w:rPr>
          <w:rFonts w:ascii="Times New Roman" w:hAnsi="Times New Roman" w:cs="Arial"/>
          <w:b/>
        </w:rPr>
        <w:t xml:space="preserve"> TIA NENA</w:t>
      </w:r>
      <w:r w:rsidRPr="009E5694">
        <w:rPr>
          <w:rFonts w:ascii="Times New Roman" w:hAnsi="Times New Roman" w:cs="Arial"/>
          <w:b/>
        </w:rPr>
        <w:t>”.</w:t>
      </w:r>
    </w:p>
    <w:p w14:paraId="219D5CCC" w14:textId="77777777" w:rsidR="00153FD1" w:rsidRDefault="00153FD1" w:rsidP="00153FD1">
      <w:pPr>
        <w:pStyle w:val="TextosemFormatao"/>
        <w:ind w:left="2127"/>
        <w:jc w:val="both"/>
        <w:rPr>
          <w:rFonts w:ascii="Times New Roman" w:hAnsi="Times New Roman" w:cs="Arial"/>
        </w:rPr>
      </w:pPr>
    </w:p>
    <w:p w14:paraId="0B2EFCF7" w14:textId="2F022EDF" w:rsidR="00913D3F" w:rsidRDefault="00153FD1" w:rsidP="00153FD1">
      <w:pPr>
        <w:pStyle w:val="TextosemFormata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 xml:space="preserve">A </w:t>
      </w:r>
      <w:r w:rsidRPr="00153FD1">
        <w:rPr>
          <w:rFonts w:ascii="Times New Roman" w:hAnsi="Times New Roman" w:cs="Arial"/>
          <w:b/>
          <w:bCs/>
        </w:rPr>
        <w:t>Câmara Municipal de Mogi Mirim</w:t>
      </w:r>
      <w:r>
        <w:rPr>
          <w:rFonts w:ascii="Times New Roman" w:hAnsi="Times New Roman" w:cs="Arial"/>
        </w:rPr>
        <w:t xml:space="preserve"> aprova:</w:t>
      </w:r>
    </w:p>
    <w:p w14:paraId="59288AE5" w14:textId="77777777" w:rsidR="00913D3F" w:rsidRDefault="00913D3F" w:rsidP="00153FD1">
      <w:pPr>
        <w:pStyle w:val="TextosemFormatao"/>
        <w:ind w:left="709"/>
        <w:jc w:val="both"/>
        <w:rPr>
          <w:rFonts w:ascii="Times New Roman" w:hAnsi="Times New Roman" w:cs="Arial"/>
        </w:rPr>
      </w:pPr>
    </w:p>
    <w:p w14:paraId="03655850" w14:textId="28C5F954" w:rsidR="00913D3F" w:rsidRDefault="00000000" w:rsidP="00153FD1">
      <w:pPr>
        <w:pStyle w:val="TextosemFormatao"/>
        <w:ind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A Travessa 01 (um), localizada no Loteamento Dom</w:t>
      </w:r>
      <w:r w:rsidR="003169DD">
        <w:rPr>
          <w:rFonts w:ascii="Times New Roman" w:hAnsi="Times New Roman" w:cs="Arial"/>
        </w:rPr>
        <w:t>ê</w:t>
      </w:r>
      <w:r>
        <w:rPr>
          <w:rFonts w:ascii="Times New Roman" w:hAnsi="Times New Roman" w:cs="Arial"/>
        </w:rPr>
        <w:t>nico Bianchi I</w:t>
      </w:r>
      <w:r w:rsidR="00153FD1">
        <w:rPr>
          <w:rFonts w:ascii="Times New Roman" w:hAnsi="Times New Roman" w:cs="Arial"/>
        </w:rPr>
        <w:t>,</w:t>
      </w:r>
      <w:r>
        <w:rPr>
          <w:rFonts w:ascii="Times New Roman" w:hAnsi="Times New Roman" w:cs="Arial"/>
        </w:rPr>
        <w:t xml:space="preserve"> passa a denominar-se de </w:t>
      </w:r>
      <w:r w:rsidRPr="00153FD1">
        <w:rPr>
          <w:rFonts w:ascii="Times New Roman" w:hAnsi="Times New Roman" w:cs="Arial"/>
          <w:b/>
          <w:bCs/>
        </w:rPr>
        <w:t xml:space="preserve">“TRAVESSA RITA DE CÁSSIA PENTEADO </w:t>
      </w:r>
      <w:r w:rsidR="003169DD">
        <w:rPr>
          <w:rFonts w:ascii="Times New Roman" w:hAnsi="Times New Roman" w:cs="Arial"/>
          <w:b/>
          <w:bCs/>
        </w:rPr>
        <w:t xml:space="preserve">- </w:t>
      </w:r>
      <w:r w:rsidRPr="00153FD1">
        <w:rPr>
          <w:rFonts w:ascii="Times New Roman" w:hAnsi="Times New Roman" w:cs="Arial"/>
          <w:b/>
          <w:bCs/>
        </w:rPr>
        <w:t>TIA NENA”</w:t>
      </w:r>
      <w:r>
        <w:rPr>
          <w:rFonts w:ascii="Times New Roman" w:hAnsi="Times New Roman" w:cs="Arial"/>
        </w:rPr>
        <w:t>.</w:t>
      </w:r>
    </w:p>
    <w:p w14:paraId="3F98C0C4" w14:textId="77777777" w:rsidR="00913D3F" w:rsidRDefault="00913D3F" w:rsidP="00153FD1">
      <w:pPr>
        <w:pStyle w:val="TextosemFormatao"/>
        <w:ind w:firstLine="2127"/>
        <w:jc w:val="both"/>
        <w:rPr>
          <w:rFonts w:ascii="Times New Roman" w:hAnsi="Times New Roman" w:cs="Arial"/>
        </w:rPr>
      </w:pPr>
    </w:p>
    <w:p w14:paraId="6227EE53" w14:textId="69FE7F37" w:rsidR="00913D3F" w:rsidRDefault="00000000" w:rsidP="00153FD1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 w:rsidR="00DA62F3">
        <w:rPr>
          <w:rFonts w:ascii="Times New Roman" w:hAnsi="Times New Roman" w:cs="Arial"/>
        </w:rPr>
        <w:t xml:space="preserve"> Esta</w:t>
      </w:r>
      <w:r w:rsidR="009A792E">
        <w:rPr>
          <w:rFonts w:ascii="Times New Roman" w:hAnsi="Times New Roman" w:cs="Arial"/>
        </w:rPr>
        <w:t xml:space="preserve"> </w:t>
      </w:r>
      <w:r w:rsidR="00153FD1">
        <w:rPr>
          <w:rFonts w:ascii="Times New Roman" w:hAnsi="Times New Roman" w:cs="Arial"/>
        </w:rPr>
        <w:t>L</w:t>
      </w:r>
      <w:r>
        <w:rPr>
          <w:rFonts w:ascii="Times New Roman" w:hAnsi="Times New Roman" w:cs="Arial"/>
        </w:rPr>
        <w:t>ei entrará em vigor na data de sua publicação.</w:t>
      </w:r>
    </w:p>
    <w:p w14:paraId="30EEDF2A" w14:textId="77777777" w:rsidR="00913D3F" w:rsidRDefault="00913D3F" w:rsidP="00153FD1">
      <w:pPr>
        <w:pStyle w:val="TextosemFormatao"/>
        <w:jc w:val="both"/>
        <w:rPr>
          <w:rFonts w:ascii="Times New Roman" w:hAnsi="Times New Roman" w:cs="Arial"/>
        </w:rPr>
      </w:pPr>
    </w:p>
    <w:p w14:paraId="56F40F25" w14:textId="2B1B7E4E" w:rsidR="00913D3F" w:rsidRDefault="00000000" w:rsidP="00153FD1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Revogam-se </w:t>
      </w:r>
      <w:r w:rsidR="003169DD">
        <w:rPr>
          <w:rFonts w:ascii="Times New Roman" w:hAnsi="Times New Roman" w:cs="Arial"/>
        </w:rPr>
        <w:t>a</w:t>
      </w:r>
      <w:r>
        <w:rPr>
          <w:rFonts w:ascii="Times New Roman" w:hAnsi="Times New Roman" w:cs="Arial"/>
        </w:rPr>
        <w:t>s disposições em contrário.</w:t>
      </w:r>
    </w:p>
    <w:p w14:paraId="6BF5E3D1" w14:textId="77777777" w:rsidR="00913D3F" w:rsidRDefault="00913D3F" w:rsidP="00153FD1">
      <w:pPr>
        <w:pStyle w:val="TextosemFormatao"/>
        <w:spacing w:line="360" w:lineRule="auto"/>
        <w:ind w:firstLine="709"/>
        <w:jc w:val="both"/>
        <w:rPr>
          <w:rFonts w:ascii="Times New Roman" w:hAnsi="Times New Roman" w:cs="Arial"/>
        </w:rPr>
      </w:pPr>
    </w:p>
    <w:p w14:paraId="5CA5A46D" w14:textId="77777777" w:rsidR="00153FD1" w:rsidRDefault="00153FD1" w:rsidP="00153FD1">
      <w:pPr>
        <w:ind w:left="709"/>
        <w:rPr>
          <w:rFonts w:eastAsia="Calibri"/>
          <w:sz w:val="24"/>
          <w:szCs w:val="24"/>
        </w:rPr>
      </w:pPr>
      <w:bookmarkStart w:id="0" w:name="_Hlk193178570"/>
    </w:p>
    <w:p w14:paraId="59A1E1B5" w14:textId="512D6958" w:rsidR="00153FD1" w:rsidRPr="001C7A38" w:rsidRDefault="00153FD1" w:rsidP="00153FD1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19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maio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325CBD1D" w14:textId="77777777" w:rsidR="00153FD1" w:rsidRPr="001C7A38" w:rsidRDefault="00153FD1" w:rsidP="00153FD1">
      <w:pPr>
        <w:ind w:left="709"/>
        <w:rPr>
          <w:rFonts w:eastAsia="Calibri"/>
          <w:sz w:val="24"/>
          <w:szCs w:val="24"/>
        </w:rPr>
      </w:pPr>
    </w:p>
    <w:p w14:paraId="2ACFCBA4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00C41EB6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7EDACE35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2B25B9E6" w14:textId="77777777" w:rsidR="00153FD1" w:rsidRDefault="00153FD1" w:rsidP="00153FD1">
      <w:pPr>
        <w:rPr>
          <w:rFonts w:eastAsia="Calibri"/>
          <w:b/>
          <w:sz w:val="24"/>
          <w:szCs w:val="24"/>
        </w:rPr>
      </w:pPr>
    </w:p>
    <w:p w14:paraId="6159681F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3DFC569D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493875A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7ABC31A7" w14:textId="77777777" w:rsidR="00153FD1" w:rsidRDefault="00153FD1" w:rsidP="00153FD1">
      <w:pPr>
        <w:rPr>
          <w:rFonts w:eastAsia="Calibri"/>
          <w:b/>
          <w:sz w:val="24"/>
          <w:szCs w:val="24"/>
        </w:rPr>
      </w:pPr>
    </w:p>
    <w:p w14:paraId="20C9C915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7833F661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7C7FD993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4FCAE3CC" w14:textId="77777777" w:rsidR="00153FD1" w:rsidRDefault="00153FD1" w:rsidP="00153FD1">
      <w:pPr>
        <w:rPr>
          <w:rFonts w:eastAsia="Calibri"/>
          <w:b/>
          <w:sz w:val="24"/>
          <w:szCs w:val="24"/>
        </w:rPr>
      </w:pPr>
    </w:p>
    <w:p w14:paraId="3591EBA4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3A09C6F3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24221FFC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4C31D9DE" w14:textId="77777777" w:rsidR="00153FD1" w:rsidRDefault="00153FD1" w:rsidP="00153FD1">
      <w:pPr>
        <w:ind w:left="709"/>
        <w:rPr>
          <w:rFonts w:eastAsia="Calibri"/>
          <w:b/>
          <w:sz w:val="24"/>
          <w:szCs w:val="24"/>
        </w:rPr>
      </w:pPr>
    </w:p>
    <w:p w14:paraId="2F7FF2E4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</w:p>
    <w:p w14:paraId="5A95D51E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411DB3E5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2B8B236C" w14:textId="77777777" w:rsidR="00153FD1" w:rsidRDefault="00153FD1" w:rsidP="00153FD1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3DAA7CD" w14:textId="77777777" w:rsidR="00153FD1" w:rsidRDefault="00153FD1" w:rsidP="00153FD1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664147A" w14:textId="45A9F7A3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33 de 2026</w:t>
      </w:r>
    </w:p>
    <w:p w14:paraId="08725E38" w14:textId="3B0705AC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 Ademir Souza </w:t>
      </w:r>
      <w:proofErr w:type="spellStart"/>
      <w:r>
        <w:rPr>
          <w:rFonts w:eastAsia="Lucida Sans Unicode"/>
          <w:b/>
          <w:sz w:val="18"/>
          <w:szCs w:val="18"/>
        </w:rPr>
        <w:t>Floretti</w:t>
      </w:r>
      <w:proofErr w:type="spellEnd"/>
      <w:r>
        <w:rPr>
          <w:rFonts w:eastAsia="Lucida Sans Unicode"/>
          <w:b/>
          <w:sz w:val="18"/>
          <w:szCs w:val="18"/>
        </w:rPr>
        <w:t xml:space="preserve"> Junior</w:t>
      </w:r>
    </w:p>
    <w:p w14:paraId="26955247" w14:textId="77777777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49822FA8" w14:textId="77777777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226B0CE9" w14:textId="77777777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bookmarkEnd w:id="0"/>
    <w:p w14:paraId="413C355B" w14:textId="77777777" w:rsidR="00ED129F" w:rsidRPr="00913D3F" w:rsidRDefault="00ED129F" w:rsidP="00153FD1">
      <w:pPr>
        <w:pStyle w:val="TextosemFormatao"/>
        <w:spacing w:line="360" w:lineRule="auto"/>
        <w:jc w:val="both"/>
      </w:pPr>
    </w:p>
    <w:sectPr w:rsidR="00ED129F" w:rsidRPr="00913D3F" w:rsidSect="00153FD1">
      <w:headerReference w:type="default" r:id="rId6"/>
      <w:footerReference w:type="default" r:id="rId7"/>
      <w:pgSz w:w="11906" w:h="16838"/>
      <w:pgMar w:top="1701" w:right="1134" w:bottom="1134" w:left="1701" w:header="720" w:footer="47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6013" w14:textId="77777777" w:rsidR="00093EDA" w:rsidRDefault="00093EDA">
      <w:r>
        <w:separator/>
      </w:r>
    </w:p>
  </w:endnote>
  <w:endnote w:type="continuationSeparator" w:id="0">
    <w:p w14:paraId="0D7AF856" w14:textId="77777777" w:rsidR="00093EDA" w:rsidRDefault="0009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B7C2" w14:textId="575E38EF" w:rsidR="0073612E" w:rsidRDefault="0073612E">
    <w:pPr>
      <w:pStyle w:val="Rodap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82C6" w14:textId="77777777" w:rsidR="00093EDA" w:rsidRDefault="00093EDA">
      <w:r>
        <w:separator/>
      </w:r>
    </w:p>
  </w:footnote>
  <w:footnote w:type="continuationSeparator" w:id="0">
    <w:p w14:paraId="07827D25" w14:textId="77777777" w:rsidR="00093EDA" w:rsidRDefault="0009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BF62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4A52C306" wp14:editId="6410882E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29281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14:paraId="215D040C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7052A9E5" w14:textId="77777777" w:rsidR="009E5694" w:rsidRDefault="009E5694" w:rsidP="002C1D3F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14:paraId="2E4CA576" w14:textId="77777777" w:rsidR="009E5694" w:rsidRDefault="009E569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29"/>
    <w:rsid w:val="00071746"/>
    <w:rsid w:val="00093EDA"/>
    <w:rsid w:val="00153FD1"/>
    <w:rsid w:val="001559DA"/>
    <w:rsid w:val="00207F61"/>
    <w:rsid w:val="002C1D3F"/>
    <w:rsid w:val="002F5240"/>
    <w:rsid w:val="003169DD"/>
    <w:rsid w:val="00332DE8"/>
    <w:rsid w:val="003A7C29"/>
    <w:rsid w:val="00437802"/>
    <w:rsid w:val="005F4E7D"/>
    <w:rsid w:val="006117EA"/>
    <w:rsid w:val="0073612E"/>
    <w:rsid w:val="00913D3F"/>
    <w:rsid w:val="00914307"/>
    <w:rsid w:val="009A792E"/>
    <w:rsid w:val="009E5694"/>
    <w:rsid w:val="00A0655C"/>
    <w:rsid w:val="00A070DC"/>
    <w:rsid w:val="00AC375C"/>
    <w:rsid w:val="00B00BDA"/>
    <w:rsid w:val="00B50FE1"/>
    <w:rsid w:val="00C85A07"/>
    <w:rsid w:val="00CC3143"/>
    <w:rsid w:val="00CE687E"/>
    <w:rsid w:val="00DA62F3"/>
    <w:rsid w:val="00DB0386"/>
    <w:rsid w:val="00ED129F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A73"/>
  <w15:chartTrackingRefBased/>
  <w15:docId w15:val="{CE5D28DC-826A-492C-982C-29EC5F1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C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A7C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3A7C29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3A7C29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3A7C29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3A7C2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A7C29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3A7C2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12</cp:revision>
  <cp:lastPrinted>2026-04-10T13:06:00Z</cp:lastPrinted>
  <dcterms:created xsi:type="dcterms:W3CDTF">2024-06-11T13:17:00Z</dcterms:created>
  <dcterms:modified xsi:type="dcterms:W3CDTF">2026-05-19T18:58:00Z</dcterms:modified>
</cp:coreProperties>
</file>