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392/2026</w:t>
      </w:r>
      <w:r>
        <w:rPr>
          <w:b/>
          <w:sz w:val="24"/>
          <w:szCs w:val="24"/>
        </w:rPr>
        <w:t>Indicação Nº 392/2026</w:t>
      </w:r>
    </w:p>
    <w:p w:rsidR="005A64CB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D37EA">
        <w:rPr>
          <w:b/>
          <w:sz w:val="24"/>
          <w:szCs w:val="24"/>
        </w:rPr>
        <w:t>EMENTA: INDICO AO EXMO. SR. PREFEITO MUNICIPAL DR. PAULO DE OLIVEIRA E SILVA, POR INTERMÉDIO DA SECRETARIA COMPETENTE, A REALIZAÇÃO DE REPAROS NA SARJETA E NO PAVIMENTO ASFÁLTICO, EM FRENTE AO NÚMERO 130 DA RUA ANTÔNIO REGAZINI, BAIRRO NOVACOOP – REGIÃO NORTE.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2F709D" w:rsidRPr="00DD37EA" w:rsidP="002F709D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D37EA" w:rsidRPr="00DD37EA" w:rsidP="00DD37EA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D37EA">
        <w:rPr>
          <w:b/>
        </w:rPr>
        <w:t>02 de junho de 2026,</w:t>
      </w:r>
      <w:r>
        <w:t xml:space="preserve"> este Vereador esteve pessoalmente no local da demanda e, por meio do trabalho de fiscalização, </w:t>
      </w:r>
      <w:r w:rsidRPr="00DD37EA">
        <w:rPr>
          <w:b/>
        </w:rPr>
        <w:t xml:space="preserve">constatou a necessidade de realização de reparos na sarjeta e no pavimento asfáltico existentes em frente ao número 130 da Rua Antônio </w:t>
      </w:r>
      <w:r w:rsidRPr="00DD37EA">
        <w:rPr>
          <w:b/>
        </w:rPr>
        <w:t>Regazini</w:t>
      </w:r>
      <w:r w:rsidRPr="00DD37EA">
        <w:rPr>
          <w:b/>
        </w:rPr>
        <w:t>.</w:t>
      </w:r>
    </w:p>
    <w:p w:rsidR="00DD37EA" w:rsidP="00DD37EA">
      <w:pPr>
        <w:pStyle w:val="NormalWeb"/>
        <w:jc w:val="both"/>
      </w:pPr>
      <w:r>
        <w:tab/>
        <w:t>Durante a fiscalização, foi possível verificar a existência de desgaste e deterioração da sarjeta e do pavimento asfáltico, situação que tem contribuído para processos de erosão do solo e para o comprometimento gradual da infraestrutura da via pública. Também foi constatada a presença de vegetação no local, evidenciando a necessidade de manutenção preventiva para evitar o agravamento do problema.</w:t>
      </w:r>
    </w:p>
    <w:p w:rsidR="00DD37EA" w:rsidP="00DD37EA">
      <w:pPr>
        <w:pStyle w:val="NormalWeb"/>
        <w:jc w:val="both"/>
      </w:pPr>
      <w:r>
        <w:tab/>
        <w:t>Cabe destacar que a adequada conservação da sarjeta e do pavimento asfáltico é fundamental para o correto direcionamento e escoamento das águas pluviais, contribuindo para a drenagem urbana, a preservação da malha viária e a segurança dos usuários da via. A ausência de manutenção pode ocasionar o aumento dos danos já existentes, além de gerar transtornos aos moradores e comprometer a infraestrutura urbana.</w:t>
      </w:r>
    </w:p>
    <w:p w:rsidR="00DD37EA" w:rsidP="00DD37EA">
      <w:pPr>
        <w:pStyle w:val="NormalWeb"/>
        <w:jc w:val="both"/>
      </w:pPr>
      <w:r>
        <w:tab/>
        <w:t>A adoção das providências necessárias permitirá corrigir os danos identificados, melhorar as condições de escoamento das águas das chuvas e preservar o patrimônio público, evitando que o problema se agrave com o passar do tempo.</w:t>
      </w:r>
    </w:p>
    <w:p w:rsidR="00925B08" w:rsidRPr="00DD37EA" w:rsidP="007F1827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DD37EA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DD37EA">
        <w:rPr>
          <w:b/>
        </w:rPr>
        <w:t xml:space="preserve">solicitando a realização de reparos na sarjeta e no pavimento asfáltico, bem como a remoção da vegetação e demais serviços de manutenção que se fizerem necessários, em frente ao número 130 da Rua Antônio </w:t>
      </w:r>
      <w:r w:rsidRPr="00DD37EA">
        <w:rPr>
          <w:b/>
        </w:rPr>
        <w:t>Regazini</w:t>
      </w:r>
      <w:r w:rsidRPr="00DD37EA">
        <w:rPr>
          <w:b/>
        </w:rPr>
        <w:t xml:space="preserve">, Bairro </w:t>
      </w:r>
      <w:r w:rsidRPr="00DD37EA">
        <w:rPr>
          <w:b/>
        </w:rPr>
        <w:t>Novacoop</w:t>
      </w:r>
      <w:r w:rsidRPr="00DD37EA">
        <w:rPr>
          <w:b/>
        </w:rPr>
        <w:t xml:space="preserve"> – Região Norte.</w:t>
      </w:r>
    </w:p>
    <w:p w:rsidR="005A64CB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46F48">
        <w:rPr>
          <w:rFonts w:cs="Arial"/>
          <w:b/>
          <w:sz w:val="24"/>
          <w:szCs w:val="24"/>
        </w:rPr>
        <w:t>em 03</w:t>
      </w:r>
      <w:r w:rsidR="00206F90">
        <w:rPr>
          <w:rFonts w:cs="Arial"/>
          <w:b/>
          <w:sz w:val="24"/>
          <w:szCs w:val="24"/>
        </w:rPr>
        <w:t xml:space="preserve">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5A64CB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1352550" cy="476250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7625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8893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9.05pt;margin-top:35.2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8;height:39599;left:15240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4486088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18210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289646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22833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349C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65CE4"/>
    <w:rsid w:val="00177C37"/>
    <w:rsid w:val="00187910"/>
    <w:rsid w:val="00206F9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2F709D"/>
    <w:rsid w:val="003142A9"/>
    <w:rsid w:val="003328F4"/>
    <w:rsid w:val="00346F48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A64CB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5C2B"/>
    <w:rsid w:val="009A7886"/>
    <w:rsid w:val="009A7C6D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C5C9A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37EA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DE01F1-A0A4-417A-9990-6B51286B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2026-06-03T15:36:40Z</cp:lastPrinted>
  <dcterms:created xsi:type="dcterms:W3CDTF">2026-06-03T15:19:00Z</dcterms:created>
  <dcterms:modified xsi:type="dcterms:W3CDTF">2026-06-03T15:19:00Z</dcterms:modified>
</cp:coreProperties>
</file>