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282/2026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282/2026</w:t>
      </w:r>
    </w:p>
    <w:p w:rsidR="00F2613C" w:rsidRPr="00E273A2" w14:paraId="2F0431B7" w14:textId="77069A7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</w:t>
      </w:r>
      <w:r w:rsidR="004D7FAB">
        <w:rPr>
          <w:rFonts w:asciiTheme="minorHAnsi" w:hAnsiTheme="minorHAnsi" w:cstheme="minorHAnsi"/>
          <w:sz w:val="24"/>
          <w:szCs w:val="24"/>
        </w:rPr>
        <w:t xml:space="preserve"> AS JUSTIFICATIVAS PARA AS ALTER</w:t>
      </w:r>
      <w:r w:rsidR="008F77EA">
        <w:rPr>
          <w:rFonts w:asciiTheme="minorHAnsi" w:hAnsiTheme="minorHAnsi" w:cstheme="minorHAnsi"/>
          <w:sz w:val="24"/>
          <w:szCs w:val="24"/>
        </w:rPr>
        <w:t>A</w:t>
      </w:r>
      <w:r w:rsidR="004D7FAB">
        <w:rPr>
          <w:rFonts w:asciiTheme="minorHAnsi" w:hAnsiTheme="minorHAnsi" w:cstheme="minorHAnsi"/>
          <w:sz w:val="24"/>
          <w:szCs w:val="24"/>
        </w:rPr>
        <w:t>ÇÕES</w:t>
      </w:r>
      <w:r w:rsidR="008F77EA">
        <w:rPr>
          <w:rFonts w:asciiTheme="minorHAnsi" w:hAnsiTheme="minorHAnsi" w:cstheme="minorHAnsi"/>
          <w:sz w:val="24"/>
          <w:szCs w:val="24"/>
        </w:rPr>
        <w:t xml:space="preserve"> ORÇAMENTÁRIAS </w:t>
      </w:r>
      <w:r w:rsidR="00AB443C">
        <w:rPr>
          <w:rFonts w:asciiTheme="minorHAnsi" w:hAnsiTheme="minorHAnsi" w:cstheme="minorHAnsi"/>
          <w:sz w:val="24"/>
          <w:szCs w:val="24"/>
        </w:rPr>
        <w:t>DISPOSTAS NOS DECRETOS QUE CITA</w:t>
      </w:r>
      <w:r w:rsidR="008F77EA">
        <w:rPr>
          <w:rFonts w:asciiTheme="minorHAnsi" w:hAnsiTheme="minorHAnsi" w:cstheme="minorHAnsi"/>
          <w:sz w:val="24"/>
          <w:szCs w:val="24"/>
        </w:rPr>
        <w:t>.</w:t>
      </w:r>
      <w:r w:rsidR="004D7F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33B5" w14:paraId="38CB67E7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273A2" w14:paraId="0C6C6782" w14:textId="5908BBA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35C96" w:rsidP="004D7FAB" w14:paraId="47AFA44E" w14:textId="6048D7F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="008F77EA">
        <w:rPr>
          <w:rFonts w:asciiTheme="minorHAnsi" w:hAnsiTheme="minorHAnsi" w:cstheme="minorHAnsi"/>
          <w:sz w:val="24"/>
          <w:szCs w:val="24"/>
        </w:rPr>
        <w:t xml:space="preserve"> </w:t>
      </w:r>
      <w:r w:rsidRPr="008F77EA" w:rsidR="008F77EA">
        <w:rPr>
          <w:rFonts w:asciiTheme="minorHAnsi" w:hAnsiTheme="minorHAnsi" w:cstheme="minorHAnsi"/>
          <w:sz w:val="24"/>
          <w:szCs w:val="24"/>
        </w:rPr>
        <w:t xml:space="preserve">a </w:t>
      </w:r>
      <w:r w:rsidR="008F77EA">
        <w:rPr>
          <w:rFonts w:asciiTheme="minorHAnsi" w:hAnsiTheme="minorHAnsi" w:cstheme="minorHAnsi"/>
          <w:sz w:val="24"/>
          <w:szCs w:val="24"/>
        </w:rPr>
        <w:t xml:space="preserve">nova </w:t>
      </w:r>
      <w:r w:rsidRPr="008F77EA" w:rsidR="008F77EA">
        <w:rPr>
          <w:rFonts w:asciiTheme="minorHAnsi" w:hAnsiTheme="minorHAnsi" w:cstheme="minorHAnsi"/>
          <w:sz w:val="24"/>
          <w:szCs w:val="24"/>
        </w:rPr>
        <w:t>competência atribuída a esta Comissão Permanente por intermédio da Resolução nº 337, de 03 de junho de 2025, que acrescentou o parágrafo único ao Art. 37 da Resolução nº 276, de 09 de novembro de 2010 – Regimento Interno desta Casa, para que esta comissão proceda com o acompanhamento da execução orçamentária e das políticas públicas do Poder Executivo</w:t>
      </w:r>
      <w:r w:rsidR="008F77EA">
        <w:rPr>
          <w:rFonts w:asciiTheme="minorHAnsi" w:hAnsiTheme="minorHAnsi" w:cstheme="minorHAnsi"/>
          <w:sz w:val="24"/>
          <w:szCs w:val="24"/>
        </w:rPr>
        <w:t>.</w:t>
      </w:r>
    </w:p>
    <w:p w:rsidR="008F77EA" w:rsidP="004D7FAB" w14:paraId="65918986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F77EA" w:rsidP="004D7FAB" w14:paraId="1B55CA60" w14:textId="6373B0D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F77EA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a previsão legal do Chefe Poder Executivo em proceder, em alguns casos, com alterações no orçamento aprovado pela Câmara mediante expedição de Decreto, desde que, cumprido o devido percentual aprovado. </w:t>
      </w:r>
    </w:p>
    <w:p w:rsidR="00E35C96" w:rsidP="00016F8E" w14:paraId="7B9EEDC5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77EA" w:rsidP="00016F8E" w14:paraId="6853FE92" w14:textId="21EE802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B443C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as recorrente</w:t>
      </w:r>
      <w:r w:rsidR="00AB443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notificações do Tribunal de Contas do Estado de São Paulo – TCE/SP sobre o acompanhamento </w:t>
      </w:r>
      <w:r w:rsidR="00AB443C">
        <w:rPr>
          <w:rFonts w:asciiTheme="minorHAnsi" w:hAnsiTheme="minorHAnsi" w:cstheme="minorHAnsi"/>
          <w:sz w:val="24"/>
          <w:szCs w:val="24"/>
        </w:rPr>
        <w:t>fiscal e de políticas públicas por parte da Câmara Municipal.</w:t>
      </w:r>
    </w:p>
    <w:p w:rsidR="00AB443C" w:rsidP="00016F8E" w14:paraId="37B8DD1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B443C" w:rsidP="00016F8E" w14:paraId="4A07A269" w14:textId="1EED0E1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B443C">
        <w:rPr>
          <w:rFonts w:asciiTheme="minorHAnsi" w:hAnsiTheme="minorHAnsi" w:cstheme="minorHAnsi"/>
          <w:b/>
          <w:sz w:val="24"/>
          <w:szCs w:val="24"/>
        </w:rPr>
        <w:t>CONSIDERNADO AINDA</w:t>
      </w:r>
      <w:r>
        <w:rPr>
          <w:rFonts w:asciiTheme="minorHAnsi" w:hAnsiTheme="minorHAnsi" w:cstheme="minorHAnsi"/>
          <w:sz w:val="24"/>
          <w:szCs w:val="24"/>
        </w:rPr>
        <w:t xml:space="preserve"> que a emissão de Decretos não depende de autorização legislativa, portanto, não tramitam por esta Casa, ficando impossibilitada de verificar a motivação para a alteração.</w:t>
      </w:r>
    </w:p>
    <w:p w:rsidR="00AB443C" w:rsidP="00016F8E" w14:paraId="0741586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RPr="00AB443C" w:rsidP="00E55E67" w14:paraId="7095ECB8" w14:textId="3C3482B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B443C">
        <w:rPr>
          <w:rFonts w:asciiTheme="minorHAnsi" w:hAnsiTheme="minorHAnsi" w:cstheme="minorHAnsi"/>
          <w:b/>
          <w:sz w:val="24"/>
          <w:szCs w:val="24"/>
        </w:rPr>
        <w:t xml:space="preserve">REQUEREMOS </w:t>
      </w:r>
      <w:r w:rsidR="00AB443C">
        <w:rPr>
          <w:rFonts w:asciiTheme="minorHAnsi" w:hAnsiTheme="minorHAnsi" w:cstheme="minorHAnsi"/>
          <w:sz w:val="24"/>
          <w:szCs w:val="24"/>
        </w:rPr>
        <w:t>que seja encaminhado a esta Casa de Leis as justificativas apresentadas pelas secretarias para solicitar as alterações orçamentárias realizadas mediante Decreto do Poder Executivo, conforme levantamento anexo</w:t>
      </w: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P="007D4D46" w14:paraId="2F0431C2" w14:textId="6C95949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E35C96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AB443C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AB443C">
        <w:rPr>
          <w:rFonts w:asciiTheme="minorHAnsi" w:hAnsiTheme="minorHAnsi" w:cstheme="minorHAnsi"/>
          <w:b/>
          <w:sz w:val="24"/>
          <w:szCs w:val="24"/>
          <w:u w:val="single"/>
        </w:rPr>
        <w:t xml:space="preserve">junho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AB443C" w:rsidP="007D4D46" w14:paraId="4380D1B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B443C" w:rsidRPr="00E273A2" w:rsidP="007D4D46" w14:paraId="429805D7" w14:textId="1947A06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Comissão de Finanças e Orçamento – biênio 2025/2026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72A06D22" w14:textId="73C468C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 w:rsidR="00E35C96">
        <w:rPr>
          <w:rFonts w:asciiTheme="minorHAnsi" w:hAnsiTheme="minorHAnsi" w:cstheme="minorHAnsi"/>
          <w:i/>
          <w:szCs w:val="24"/>
        </w:rPr>
        <w:t>Assinado digitalmente</w:t>
      </w:r>
      <w:r>
        <w:rPr>
          <w:rFonts w:asciiTheme="minorHAnsi" w:hAnsiTheme="minorHAnsi" w:cstheme="minorHAnsi"/>
          <w:i/>
          <w:szCs w:val="24"/>
        </w:rPr>
        <w:t>)</w:t>
      </w:r>
    </w:p>
    <w:p w:rsidR="00AB443C" w:rsidP="00AB443C" w14:paraId="5627A076" w14:textId="77777777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AB443C" w:rsidRPr="00AB443C" w:rsidP="00AB443C" w14:paraId="00049FED" w14:textId="4943A183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AB443C" w:rsidRPr="00A77DA2" w:rsidP="00AB443C" w14:paraId="689D7EA0" w14:textId="77777777">
      <w:pPr>
        <w:contextualSpacing/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AB443C" w:rsidP="0052426B" w14:paraId="6644FF57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62" w:type="dxa"/>
        <w:tblLook w:val="04A0"/>
      </w:tblPr>
      <w:tblGrid>
        <w:gridCol w:w="4547"/>
        <w:gridCol w:w="4548"/>
      </w:tblGrid>
      <w:tr w14:paraId="7509A72B" w14:textId="77777777" w:rsidTr="00AB443C">
        <w:tblPrEx>
          <w:tblW w:w="0" w:type="auto"/>
          <w:tblInd w:w="62" w:type="dxa"/>
          <w:tblLook w:val="04A0"/>
        </w:tblPrEx>
        <w:tc>
          <w:tcPr>
            <w:tcW w:w="9095" w:type="dxa"/>
            <w:gridSpan w:val="2"/>
          </w:tcPr>
          <w:p w:rsidR="00AB443C" w:rsidRPr="00AB443C" w:rsidP="00AE2615" w14:paraId="75706CC5" w14:textId="77777777">
            <w:pPr>
              <w:spacing w:line="259" w:lineRule="auto"/>
              <w:jc w:val="center"/>
              <w:rPr>
                <w:rFonts w:cstheme="minorHAnsi"/>
                <w:b/>
                <w:highlight w:val="lightGray"/>
              </w:rPr>
            </w:pPr>
            <w:r w:rsidRPr="00AB443C">
              <w:rPr>
                <w:rFonts w:cstheme="minorHAnsi"/>
                <w:b/>
              </w:rPr>
              <w:t>Transposição de Dotações</w:t>
            </w:r>
          </w:p>
        </w:tc>
      </w:tr>
      <w:tr w14:paraId="1D4E9457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0E5F022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Decreto</w:t>
            </w:r>
          </w:p>
        </w:tc>
        <w:tc>
          <w:tcPr>
            <w:tcW w:w="4548" w:type="dxa"/>
          </w:tcPr>
          <w:p w:rsidR="00AB443C" w:rsidRPr="00AB443C" w:rsidP="00AE2615" w14:paraId="6DE24A7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Valor (em reais)</w:t>
            </w:r>
          </w:p>
        </w:tc>
      </w:tr>
      <w:tr w14:paraId="63F738CD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6A9D859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9737</w:t>
            </w:r>
          </w:p>
        </w:tc>
        <w:tc>
          <w:tcPr>
            <w:tcW w:w="4548" w:type="dxa"/>
          </w:tcPr>
          <w:p w:rsidR="00AB443C" w:rsidRPr="00AB443C" w:rsidP="00AE2615" w14:paraId="381A4C8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5.792.397,01</w:t>
            </w:r>
          </w:p>
        </w:tc>
      </w:tr>
      <w:tr w14:paraId="45358FD5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1E4AF52E" w14:textId="77777777">
            <w:pPr>
              <w:spacing w:line="259" w:lineRule="auto"/>
              <w:rPr>
                <w:rFonts w:cstheme="minorHAnsi"/>
                <w:strike/>
              </w:rPr>
            </w:pPr>
            <w:r w:rsidRPr="00AB443C">
              <w:rPr>
                <w:rFonts w:cstheme="minorHAnsi"/>
                <w:strike/>
              </w:rPr>
              <w:t>9749</w:t>
            </w:r>
          </w:p>
        </w:tc>
        <w:tc>
          <w:tcPr>
            <w:tcW w:w="4548" w:type="dxa"/>
          </w:tcPr>
          <w:p w:rsidR="00AB443C" w:rsidRPr="00AB443C" w:rsidP="00AE2615" w14:paraId="3CAC9DFC" w14:textId="77777777">
            <w:pPr>
              <w:spacing w:line="259" w:lineRule="auto"/>
              <w:rPr>
                <w:rFonts w:cstheme="minorHAnsi"/>
                <w:strike/>
              </w:rPr>
            </w:pPr>
            <w:r w:rsidRPr="00AB443C">
              <w:rPr>
                <w:rFonts w:cstheme="minorHAnsi"/>
                <w:strike/>
              </w:rPr>
              <w:t>1.231.000,00</w:t>
            </w:r>
          </w:p>
        </w:tc>
      </w:tr>
      <w:tr w14:paraId="01158681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32DBBC9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9746</w:t>
            </w:r>
          </w:p>
        </w:tc>
        <w:tc>
          <w:tcPr>
            <w:tcW w:w="4548" w:type="dxa"/>
          </w:tcPr>
          <w:p w:rsidR="00AB443C" w:rsidRPr="00AB443C" w:rsidP="00AE2615" w14:paraId="32DDC684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7.000,00</w:t>
            </w:r>
          </w:p>
        </w:tc>
      </w:tr>
      <w:tr w14:paraId="2349D4ED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31D5C07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9759</w:t>
            </w:r>
          </w:p>
        </w:tc>
        <w:tc>
          <w:tcPr>
            <w:tcW w:w="4548" w:type="dxa"/>
          </w:tcPr>
          <w:p w:rsidR="00AB443C" w:rsidRPr="00AB443C" w:rsidP="00AE2615" w14:paraId="704507D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1.602.000,00</w:t>
            </w:r>
          </w:p>
        </w:tc>
      </w:tr>
      <w:tr w14:paraId="17923BFD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627A4AD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9765</w:t>
            </w:r>
          </w:p>
        </w:tc>
        <w:tc>
          <w:tcPr>
            <w:tcW w:w="4548" w:type="dxa"/>
          </w:tcPr>
          <w:p w:rsidR="00AB443C" w:rsidRPr="00AB443C" w:rsidP="00AE2615" w14:paraId="0896ADB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15.000,00</w:t>
            </w:r>
          </w:p>
        </w:tc>
      </w:tr>
      <w:tr w14:paraId="4EAC6102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601426D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9782</w:t>
            </w:r>
          </w:p>
        </w:tc>
        <w:tc>
          <w:tcPr>
            <w:tcW w:w="4548" w:type="dxa"/>
          </w:tcPr>
          <w:p w:rsidR="00AB443C" w:rsidRPr="00AB443C" w:rsidP="00AE2615" w14:paraId="0022B5F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500.000,00</w:t>
            </w:r>
          </w:p>
        </w:tc>
      </w:tr>
      <w:tr w14:paraId="6E7849CC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4612691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9788</w:t>
            </w:r>
          </w:p>
        </w:tc>
        <w:tc>
          <w:tcPr>
            <w:tcW w:w="4548" w:type="dxa"/>
          </w:tcPr>
          <w:p w:rsidR="00AB443C" w:rsidRPr="00AB443C" w:rsidP="00AE2615" w14:paraId="4B57482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60.000,00</w:t>
            </w:r>
          </w:p>
        </w:tc>
      </w:tr>
      <w:tr w14:paraId="21453BE9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17B40F7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9791</w:t>
            </w:r>
          </w:p>
        </w:tc>
        <w:tc>
          <w:tcPr>
            <w:tcW w:w="4548" w:type="dxa"/>
          </w:tcPr>
          <w:p w:rsidR="00AB443C" w:rsidRPr="00AB443C" w:rsidP="00AE2615" w14:paraId="71C1577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70715B8F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78181EC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9795</w:t>
            </w:r>
          </w:p>
        </w:tc>
        <w:tc>
          <w:tcPr>
            <w:tcW w:w="4548" w:type="dxa"/>
          </w:tcPr>
          <w:p w:rsidR="00AB443C" w:rsidRPr="00AB443C" w:rsidP="00AE2615" w14:paraId="50629169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880.000,00</w:t>
            </w:r>
          </w:p>
        </w:tc>
      </w:tr>
      <w:tr w14:paraId="4438ECC5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47D264C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9796</w:t>
            </w:r>
          </w:p>
        </w:tc>
        <w:tc>
          <w:tcPr>
            <w:tcW w:w="4548" w:type="dxa"/>
          </w:tcPr>
          <w:p w:rsidR="00AB443C" w:rsidRPr="00AB443C" w:rsidP="00AE2615" w14:paraId="6D71DD0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24.000,00</w:t>
            </w:r>
          </w:p>
        </w:tc>
      </w:tr>
      <w:tr w14:paraId="66A00809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56E0276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9797</w:t>
            </w:r>
          </w:p>
        </w:tc>
        <w:tc>
          <w:tcPr>
            <w:tcW w:w="4548" w:type="dxa"/>
          </w:tcPr>
          <w:p w:rsidR="00AB443C" w:rsidRPr="00AB443C" w:rsidP="00AE2615" w14:paraId="705421C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12.225,43</w:t>
            </w:r>
          </w:p>
        </w:tc>
      </w:tr>
      <w:tr w14:paraId="15D5EF36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2461252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9800</w:t>
            </w:r>
          </w:p>
        </w:tc>
        <w:tc>
          <w:tcPr>
            <w:tcW w:w="4548" w:type="dxa"/>
          </w:tcPr>
          <w:p w:rsidR="00AB443C" w:rsidRPr="00AB443C" w:rsidP="00AE2615" w14:paraId="3DDB0184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10.000.000,00</w:t>
            </w:r>
          </w:p>
        </w:tc>
      </w:tr>
      <w:tr w14:paraId="49B9A364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4B469E5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9817</w:t>
            </w:r>
          </w:p>
        </w:tc>
        <w:tc>
          <w:tcPr>
            <w:tcW w:w="4548" w:type="dxa"/>
          </w:tcPr>
          <w:p w:rsidR="00AB443C" w:rsidRPr="00AB443C" w:rsidP="00AE2615" w14:paraId="6F34700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50.000,00</w:t>
            </w:r>
          </w:p>
        </w:tc>
      </w:tr>
      <w:tr w14:paraId="4F58BA18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71BE02A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9823</w:t>
            </w:r>
          </w:p>
        </w:tc>
        <w:tc>
          <w:tcPr>
            <w:tcW w:w="4548" w:type="dxa"/>
          </w:tcPr>
          <w:p w:rsidR="00AB443C" w:rsidRPr="00AB443C" w:rsidP="00AE2615" w14:paraId="21798E6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50.000,00</w:t>
            </w:r>
          </w:p>
        </w:tc>
      </w:tr>
      <w:tr w14:paraId="08DFC352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19E7F8C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9826</w:t>
            </w:r>
          </w:p>
        </w:tc>
        <w:tc>
          <w:tcPr>
            <w:tcW w:w="4548" w:type="dxa"/>
          </w:tcPr>
          <w:p w:rsidR="00AB443C" w:rsidRPr="00AB443C" w:rsidP="00AE2615" w14:paraId="734067E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30.000,00</w:t>
            </w:r>
          </w:p>
        </w:tc>
      </w:tr>
      <w:tr w14:paraId="3DFC2915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0B54DA9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9832</w:t>
            </w:r>
          </w:p>
        </w:tc>
        <w:tc>
          <w:tcPr>
            <w:tcW w:w="4548" w:type="dxa"/>
          </w:tcPr>
          <w:p w:rsidR="00AB443C" w:rsidRPr="00AB443C" w:rsidP="00AE2615" w14:paraId="51517B8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30.000,00</w:t>
            </w:r>
          </w:p>
        </w:tc>
      </w:tr>
      <w:tr w14:paraId="728C5C19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0DC0D1F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9839</w:t>
            </w:r>
          </w:p>
        </w:tc>
        <w:tc>
          <w:tcPr>
            <w:tcW w:w="4548" w:type="dxa"/>
          </w:tcPr>
          <w:p w:rsidR="00AB443C" w:rsidRPr="00AB443C" w:rsidP="00AE2615" w14:paraId="3943A13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279FEA14" w14:textId="77777777" w:rsidTr="00AB443C">
        <w:tblPrEx>
          <w:tblW w:w="0" w:type="auto"/>
          <w:tblInd w:w="62" w:type="dxa"/>
          <w:tblLook w:val="04A0"/>
        </w:tblPrEx>
        <w:tc>
          <w:tcPr>
            <w:tcW w:w="4547" w:type="dxa"/>
          </w:tcPr>
          <w:p w:rsidR="00AB443C" w:rsidRPr="00AB443C" w:rsidP="00AE2615" w14:paraId="0DB60FD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9842</w:t>
            </w:r>
          </w:p>
        </w:tc>
        <w:tc>
          <w:tcPr>
            <w:tcW w:w="4548" w:type="dxa"/>
          </w:tcPr>
          <w:p w:rsidR="00AB443C" w:rsidRPr="00AB443C" w:rsidP="00AE2615" w14:paraId="1C8B509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12.886.959,86</w:t>
            </w:r>
          </w:p>
        </w:tc>
      </w:tr>
    </w:tbl>
    <w:p w:rsidR="00016F8E" w:rsidP="0052426B" w14:paraId="6866F030" w14:textId="51841D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62" w:type="dxa"/>
        <w:tblLook w:val="04A0"/>
      </w:tblPr>
      <w:tblGrid>
        <w:gridCol w:w="4547"/>
        <w:gridCol w:w="4548"/>
      </w:tblGrid>
      <w:tr w14:paraId="4719E753" w14:textId="77777777" w:rsidTr="00AE2615">
        <w:tblPrEx>
          <w:tblW w:w="0" w:type="auto"/>
          <w:tblInd w:w="62" w:type="dxa"/>
          <w:tblLook w:val="04A0"/>
        </w:tblPrEx>
        <w:tc>
          <w:tcPr>
            <w:tcW w:w="9099" w:type="dxa"/>
            <w:gridSpan w:val="2"/>
          </w:tcPr>
          <w:p w:rsidR="00AB443C" w:rsidRPr="00AB443C" w:rsidP="00AE2615" w14:paraId="1582699A" w14:textId="77777777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AB443C">
              <w:rPr>
                <w:rFonts w:cstheme="minorHAnsi"/>
                <w:b/>
              </w:rPr>
              <w:t>Abertura de Crédito Suplementar</w:t>
            </w:r>
          </w:p>
        </w:tc>
      </w:tr>
      <w:tr w14:paraId="0721EBE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7CC45B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Decreto</w:t>
            </w:r>
          </w:p>
        </w:tc>
        <w:tc>
          <w:tcPr>
            <w:tcW w:w="4550" w:type="dxa"/>
          </w:tcPr>
          <w:p w:rsidR="00AB443C" w:rsidRPr="00AB443C" w:rsidP="00AE2615" w14:paraId="029AC91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Valor (em reais)</w:t>
            </w:r>
          </w:p>
        </w:tc>
      </w:tr>
      <w:tr w14:paraId="637DF093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B6491C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9740</w:t>
            </w:r>
          </w:p>
        </w:tc>
        <w:tc>
          <w:tcPr>
            <w:tcW w:w="4550" w:type="dxa"/>
          </w:tcPr>
          <w:p w:rsidR="00AB443C" w:rsidRPr="00AB443C" w:rsidP="00AE2615" w14:paraId="1C397659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2.492.000,00</w:t>
            </w:r>
          </w:p>
        </w:tc>
      </w:tr>
      <w:tr w14:paraId="6A3A2284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18312B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9741</w:t>
            </w:r>
          </w:p>
        </w:tc>
        <w:tc>
          <w:tcPr>
            <w:tcW w:w="4550" w:type="dxa"/>
          </w:tcPr>
          <w:p w:rsidR="00AB443C" w:rsidRPr="00AB443C" w:rsidP="00AE2615" w14:paraId="4C72C69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975.000,00</w:t>
            </w:r>
          </w:p>
        </w:tc>
      </w:tr>
      <w:tr w14:paraId="59164DF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34B059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9742</w:t>
            </w:r>
          </w:p>
        </w:tc>
        <w:tc>
          <w:tcPr>
            <w:tcW w:w="4550" w:type="dxa"/>
          </w:tcPr>
          <w:p w:rsidR="00AB443C" w:rsidRPr="00AB443C" w:rsidP="00AE2615" w14:paraId="0022FB7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20.000,00</w:t>
            </w:r>
          </w:p>
        </w:tc>
      </w:tr>
      <w:tr w14:paraId="482647DA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7B8C92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9744</w:t>
            </w:r>
          </w:p>
        </w:tc>
        <w:tc>
          <w:tcPr>
            <w:tcW w:w="4550" w:type="dxa"/>
          </w:tcPr>
          <w:p w:rsidR="00AB443C" w:rsidRPr="00AB443C" w:rsidP="00AE2615" w14:paraId="1708D02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21.800,78</w:t>
            </w:r>
          </w:p>
        </w:tc>
      </w:tr>
      <w:tr w14:paraId="23648588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F9F4E4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9748</w:t>
            </w:r>
          </w:p>
        </w:tc>
        <w:tc>
          <w:tcPr>
            <w:tcW w:w="4550" w:type="dxa"/>
          </w:tcPr>
          <w:p w:rsidR="00AB443C" w:rsidRPr="00AB443C" w:rsidP="00AE2615" w14:paraId="1D8C1DE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240.000,00</w:t>
            </w:r>
          </w:p>
        </w:tc>
      </w:tr>
      <w:tr w14:paraId="33D9F6B1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2637EF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9753</w:t>
            </w:r>
          </w:p>
        </w:tc>
        <w:tc>
          <w:tcPr>
            <w:tcW w:w="4550" w:type="dxa"/>
          </w:tcPr>
          <w:p w:rsidR="00AB443C" w:rsidRPr="00AB443C" w:rsidP="00AE2615" w14:paraId="1E0B5574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51A0CCE3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BD9BCF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9754</w:t>
            </w:r>
          </w:p>
        </w:tc>
        <w:tc>
          <w:tcPr>
            <w:tcW w:w="4550" w:type="dxa"/>
          </w:tcPr>
          <w:p w:rsidR="00AB443C" w:rsidRPr="00AB443C" w:rsidP="00AE2615" w14:paraId="7B323ED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45EDA7B8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20E10F2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9755</w:t>
            </w:r>
          </w:p>
        </w:tc>
        <w:tc>
          <w:tcPr>
            <w:tcW w:w="4550" w:type="dxa"/>
          </w:tcPr>
          <w:p w:rsidR="00AB443C" w:rsidRPr="00AB443C" w:rsidP="00AE2615" w14:paraId="750E700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477.500,00</w:t>
            </w:r>
          </w:p>
        </w:tc>
      </w:tr>
      <w:tr w14:paraId="01CC091A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948279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9760</w:t>
            </w:r>
          </w:p>
        </w:tc>
        <w:tc>
          <w:tcPr>
            <w:tcW w:w="4550" w:type="dxa"/>
          </w:tcPr>
          <w:p w:rsidR="00AB443C" w:rsidRPr="00AB443C" w:rsidP="00AE2615" w14:paraId="7022CAD4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4.174.000,00</w:t>
            </w:r>
          </w:p>
        </w:tc>
      </w:tr>
      <w:tr w14:paraId="11664F12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0B85D51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9763</w:t>
            </w:r>
          </w:p>
        </w:tc>
        <w:tc>
          <w:tcPr>
            <w:tcW w:w="4550" w:type="dxa"/>
          </w:tcPr>
          <w:p w:rsidR="00AB443C" w:rsidRPr="00AB443C" w:rsidP="00AE2615" w14:paraId="284C47A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231.261,55</w:t>
            </w:r>
          </w:p>
        </w:tc>
      </w:tr>
      <w:tr w14:paraId="6C6C52F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CF4159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9767</w:t>
            </w:r>
          </w:p>
        </w:tc>
        <w:tc>
          <w:tcPr>
            <w:tcW w:w="4550" w:type="dxa"/>
          </w:tcPr>
          <w:p w:rsidR="00AB443C" w:rsidRPr="00AB443C" w:rsidP="00AE2615" w14:paraId="5AEDB60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2.989.679,36</w:t>
            </w:r>
          </w:p>
        </w:tc>
      </w:tr>
      <w:tr w14:paraId="5D1DF485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2B8976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9768</w:t>
            </w:r>
          </w:p>
        </w:tc>
        <w:tc>
          <w:tcPr>
            <w:tcW w:w="4550" w:type="dxa"/>
          </w:tcPr>
          <w:p w:rsidR="00AB443C" w:rsidRPr="00AB443C" w:rsidP="00AE2615" w14:paraId="4E959FB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1.200.000,00</w:t>
            </w:r>
          </w:p>
        </w:tc>
      </w:tr>
      <w:tr w14:paraId="4E57E6AF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13A6A8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9770</w:t>
            </w:r>
          </w:p>
        </w:tc>
        <w:tc>
          <w:tcPr>
            <w:tcW w:w="4550" w:type="dxa"/>
          </w:tcPr>
          <w:p w:rsidR="00AB443C" w:rsidRPr="00AB443C" w:rsidP="00AE2615" w14:paraId="1914CF0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3A45B618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D39B3E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9771</w:t>
            </w:r>
          </w:p>
        </w:tc>
        <w:tc>
          <w:tcPr>
            <w:tcW w:w="4550" w:type="dxa"/>
          </w:tcPr>
          <w:p w:rsidR="00AB443C" w:rsidRPr="00AB443C" w:rsidP="00AE2615" w14:paraId="49B8313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3.104,82</w:t>
            </w:r>
          </w:p>
        </w:tc>
      </w:tr>
      <w:tr w14:paraId="38F6CA07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F6794C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9780</w:t>
            </w:r>
          </w:p>
        </w:tc>
        <w:tc>
          <w:tcPr>
            <w:tcW w:w="4550" w:type="dxa"/>
          </w:tcPr>
          <w:p w:rsidR="00AB443C" w:rsidRPr="00AB443C" w:rsidP="00AE2615" w14:paraId="63C2886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6.839.000,00</w:t>
            </w:r>
          </w:p>
        </w:tc>
      </w:tr>
      <w:tr w14:paraId="64F6703A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EB151B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9784</w:t>
            </w:r>
          </w:p>
        </w:tc>
        <w:tc>
          <w:tcPr>
            <w:tcW w:w="4550" w:type="dxa"/>
          </w:tcPr>
          <w:p w:rsidR="00AB443C" w:rsidRPr="00AB443C" w:rsidP="00AE2615" w14:paraId="2399F91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300.000,00</w:t>
            </w:r>
          </w:p>
        </w:tc>
      </w:tr>
      <w:tr w14:paraId="7A7AEB3C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D3C3EB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9785</w:t>
            </w:r>
          </w:p>
        </w:tc>
        <w:tc>
          <w:tcPr>
            <w:tcW w:w="4550" w:type="dxa"/>
          </w:tcPr>
          <w:p w:rsidR="00AB443C" w:rsidRPr="00AB443C" w:rsidP="00AE2615" w14:paraId="6B3F67B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389.864,00</w:t>
            </w:r>
          </w:p>
        </w:tc>
      </w:tr>
      <w:tr w14:paraId="0921CED1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89F647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9786</w:t>
            </w:r>
          </w:p>
        </w:tc>
        <w:tc>
          <w:tcPr>
            <w:tcW w:w="4550" w:type="dxa"/>
          </w:tcPr>
          <w:p w:rsidR="00AB443C" w:rsidRPr="00AB443C" w:rsidP="00AE2615" w14:paraId="75DF0DD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6.187.737,32</w:t>
            </w:r>
          </w:p>
        </w:tc>
      </w:tr>
      <w:tr w14:paraId="5250DBF3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107CAE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9787</w:t>
            </w:r>
          </w:p>
        </w:tc>
        <w:tc>
          <w:tcPr>
            <w:tcW w:w="4550" w:type="dxa"/>
          </w:tcPr>
          <w:p w:rsidR="00AB443C" w:rsidRPr="00AB443C" w:rsidP="00AE2615" w14:paraId="53006C8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547.845,24</w:t>
            </w:r>
          </w:p>
        </w:tc>
      </w:tr>
      <w:tr w14:paraId="5C7AD85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0312CFC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9792</w:t>
            </w:r>
          </w:p>
        </w:tc>
        <w:tc>
          <w:tcPr>
            <w:tcW w:w="4550" w:type="dxa"/>
          </w:tcPr>
          <w:p w:rsidR="00AB443C" w:rsidRPr="00AB443C" w:rsidP="00AE2615" w14:paraId="03B89D6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266.288,58</w:t>
            </w:r>
          </w:p>
        </w:tc>
      </w:tr>
      <w:tr w14:paraId="1BE4C85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FCAC90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9804</w:t>
            </w:r>
          </w:p>
        </w:tc>
        <w:tc>
          <w:tcPr>
            <w:tcW w:w="4550" w:type="dxa"/>
          </w:tcPr>
          <w:p w:rsidR="00AB443C" w:rsidRPr="00AB443C" w:rsidP="00AE2615" w14:paraId="518FFCD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100.000,00</w:t>
            </w:r>
          </w:p>
        </w:tc>
      </w:tr>
      <w:tr w14:paraId="0881E8BF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2E55B9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9808</w:t>
            </w:r>
          </w:p>
        </w:tc>
        <w:tc>
          <w:tcPr>
            <w:tcW w:w="4550" w:type="dxa"/>
          </w:tcPr>
          <w:p w:rsidR="00AB443C" w:rsidRPr="00AB443C" w:rsidP="00AE2615" w14:paraId="23F8528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452.607,59</w:t>
            </w:r>
          </w:p>
        </w:tc>
      </w:tr>
      <w:tr w14:paraId="38E0FBE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ACA9E9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9809</w:t>
            </w:r>
          </w:p>
        </w:tc>
        <w:tc>
          <w:tcPr>
            <w:tcW w:w="4550" w:type="dxa"/>
          </w:tcPr>
          <w:p w:rsidR="00AB443C" w:rsidRPr="00AB443C" w:rsidP="00AE2615" w14:paraId="4A339B7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86.641,64</w:t>
            </w:r>
          </w:p>
        </w:tc>
      </w:tr>
      <w:tr w14:paraId="57D6B0EC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2A2D940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9811</w:t>
            </w:r>
          </w:p>
        </w:tc>
        <w:tc>
          <w:tcPr>
            <w:tcW w:w="4550" w:type="dxa"/>
          </w:tcPr>
          <w:p w:rsidR="00AB443C" w:rsidRPr="00AB443C" w:rsidP="00AE2615" w14:paraId="3195B89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2.618.000,00</w:t>
            </w:r>
          </w:p>
        </w:tc>
      </w:tr>
      <w:tr w14:paraId="761A834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24E3F8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9812</w:t>
            </w:r>
          </w:p>
        </w:tc>
        <w:tc>
          <w:tcPr>
            <w:tcW w:w="4550" w:type="dxa"/>
          </w:tcPr>
          <w:p w:rsidR="00AB443C" w:rsidRPr="00AB443C" w:rsidP="00AE2615" w14:paraId="6EE8DAB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6.186.217,46</w:t>
            </w:r>
          </w:p>
        </w:tc>
      </w:tr>
      <w:tr w14:paraId="6BCD77F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22C1A6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9813</w:t>
            </w:r>
          </w:p>
        </w:tc>
        <w:tc>
          <w:tcPr>
            <w:tcW w:w="4550" w:type="dxa"/>
          </w:tcPr>
          <w:p w:rsidR="00AB443C" w:rsidRPr="00AB443C" w:rsidP="00AE2615" w14:paraId="20FED8B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664.373,07</w:t>
            </w:r>
          </w:p>
        </w:tc>
      </w:tr>
      <w:tr w14:paraId="082359A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48120F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9819</w:t>
            </w:r>
          </w:p>
        </w:tc>
        <w:tc>
          <w:tcPr>
            <w:tcW w:w="4550" w:type="dxa"/>
          </w:tcPr>
          <w:p w:rsidR="00AB443C" w:rsidRPr="00AB443C" w:rsidP="00AE2615" w14:paraId="28DB825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1.993,17</w:t>
            </w:r>
          </w:p>
        </w:tc>
      </w:tr>
      <w:tr w14:paraId="28EA3D0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F336204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9822</w:t>
            </w:r>
          </w:p>
        </w:tc>
        <w:tc>
          <w:tcPr>
            <w:tcW w:w="4550" w:type="dxa"/>
          </w:tcPr>
          <w:p w:rsidR="00AB443C" w:rsidRPr="00AB443C" w:rsidP="00AE2615" w14:paraId="0144011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89.000,00</w:t>
            </w:r>
          </w:p>
        </w:tc>
      </w:tr>
      <w:tr w14:paraId="2A6C70F8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D32EF9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9824</w:t>
            </w:r>
          </w:p>
        </w:tc>
        <w:tc>
          <w:tcPr>
            <w:tcW w:w="4550" w:type="dxa"/>
          </w:tcPr>
          <w:p w:rsidR="00AB443C" w:rsidRPr="00AB443C" w:rsidP="00AE2615" w14:paraId="661E108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36.772,67</w:t>
            </w:r>
          </w:p>
        </w:tc>
      </w:tr>
      <w:tr w14:paraId="0D3B9A57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D36ABD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9825</w:t>
            </w:r>
          </w:p>
        </w:tc>
        <w:tc>
          <w:tcPr>
            <w:tcW w:w="4550" w:type="dxa"/>
          </w:tcPr>
          <w:p w:rsidR="00AB443C" w:rsidRPr="00AB443C" w:rsidP="00AE2615" w14:paraId="556B377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137.938,23</w:t>
            </w:r>
          </w:p>
        </w:tc>
      </w:tr>
      <w:tr w14:paraId="0571D36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29CA15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9829</w:t>
            </w:r>
          </w:p>
        </w:tc>
        <w:tc>
          <w:tcPr>
            <w:tcW w:w="4550" w:type="dxa"/>
          </w:tcPr>
          <w:p w:rsidR="00AB443C" w:rsidRPr="00AB443C" w:rsidP="00AE2615" w14:paraId="0DE781F9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1.395.000,00</w:t>
            </w:r>
          </w:p>
        </w:tc>
      </w:tr>
      <w:tr w14:paraId="2D29A392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AC6B9E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9830</w:t>
            </w:r>
          </w:p>
        </w:tc>
        <w:tc>
          <w:tcPr>
            <w:tcW w:w="4550" w:type="dxa"/>
          </w:tcPr>
          <w:p w:rsidR="00AB443C" w:rsidRPr="00AB443C" w:rsidP="00AE2615" w14:paraId="34D6BD5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57.261,06</w:t>
            </w:r>
          </w:p>
        </w:tc>
      </w:tr>
      <w:tr w14:paraId="053353A2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174D50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9833</w:t>
            </w:r>
          </w:p>
        </w:tc>
        <w:tc>
          <w:tcPr>
            <w:tcW w:w="4550" w:type="dxa"/>
          </w:tcPr>
          <w:p w:rsidR="00AB443C" w:rsidRPr="00AB443C" w:rsidP="00AE2615" w14:paraId="6A1D683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200.000,00</w:t>
            </w:r>
          </w:p>
        </w:tc>
      </w:tr>
      <w:tr w14:paraId="2E647F54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D1C1EE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9834</w:t>
            </w:r>
          </w:p>
        </w:tc>
        <w:tc>
          <w:tcPr>
            <w:tcW w:w="4550" w:type="dxa"/>
          </w:tcPr>
          <w:p w:rsidR="00AB443C" w:rsidRPr="00AB443C" w:rsidP="00AE2615" w14:paraId="5ADB6953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40.000,00</w:t>
            </w:r>
          </w:p>
        </w:tc>
      </w:tr>
      <w:tr w14:paraId="673022C3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0757BC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9835</w:t>
            </w:r>
          </w:p>
        </w:tc>
        <w:tc>
          <w:tcPr>
            <w:tcW w:w="4550" w:type="dxa"/>
          </w:tcPr>
          <w:p w:rsidR="00AB443C" w:rsidRPr="00AB443C" w:rsidP="00AE2615" w14:paraId="16196479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464.000,00</w:t>
            </w:r>
          </w:p>
        </w:tc>
      </w:tr>
      <w:tr w14:paraId="2F71E0B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CB2848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9836</w:t>
            </w:r>
          </w:p>
        </w:tc>
        <w:tc>
          <w:tcPr>
            <w:tcW w:w="4550" w:type="dxa"/>
          </w:tcPr>
          <w:p w:rsidR="00AB443C" w:rsidRPr="00AB443C" w:rsidP="00AE2615" w14:paraId="279237C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1.248.219,47</w:t>
            </w:r>
          </w:p>
        </w:tc>
      </w:tr>
      <w:tr w14:paraId="11A57658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EC6EB7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9837</w:t>
            </w:r>
          </w:p>
        </w:tc>
        <w:tc>
          <w:tcPr>
            <w:tcW w:w="4550" w:type="dxa"/>
          </w:tcPr>
          <w:p w:rsidR="00AB443C" w:rsidRPr="00AB443C" w:rsidP="00AE2615" w14:paraId="7044921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250.000,00</w:t>
            </w:r>
          </w:p>
        </w:tc>
      </w:tr>
      <w:tr w14:paraId="43D7619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3B9B65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9841</w:t>
            </w:r>
          </w:p>
        </w:tc>
        <w:tc>
          <w:tcPr>
            <w:tcW w:w="4550" w:type="dxa"/>
          </w:tcPr>
          <w:p w:rsidR="00AB443C" w:rsidRPr="00AB443C" w:rsidP="00AE2615" w14:paraId="5695973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1.300.000,00</w:t>
            </w:r>
          </w:p>
        </w:tc>
      </w:tr>
      <w:tr w14:paraId="1CC11565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8C6B4D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9843</w:t>
            </w:r>
          </w:p>
        </w:tc>
        <w:tc>
          <w:tcPr>
            <w:tcW w:w="4550" w:type="dxa"/>
          </w:tcPr>
          <w:p w:rsidR="00AB443C" w:rsidRPr="00AB443C" w:rsidP="00AE2615" w14:paraId="3A13982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30.000,00</w:t>
            </w:r>
          </w:p>
        </w:tc>
      </w:tr>
    </w:tbl>
    <w:p w:rsidR="00AB443C" w:rsidP="0052426B" w14:paraId="6DACB40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Ind w:w="62" w:type="dxa"/>
        <w:tblLook w:val="04A0"/>
      </w:tblPr>
      <w:tblGrid>
        <w:gridCol w:w="4547"/>
        <w:gridCol w:w="4548"/>
      </w:tblGrid>
      <w:tr w14:paraId="52E8A674" w14:textId="77777777" w:rsidTr="00AE2615">
        <w:tblPrEx>
          <w:tblW w:w="0" w:type="auto"/>
          <w:tblInd w:w="62" w:type="dxa"/>
          <w:tblLook w:val="04A0"/>
        </w:tblPrEx>
        <w:tc>
          <w:tcPr>
            <w:tcW w:w="9099" w:type="dxa"/>
            <w:gridSpan w:val="2"/>
          </w:tcPr>
          <w:p w:rsidR="00AB443C" w:rsidRPr="00AB443C" w:rsidP="00AE2615" w14:paraId="11FA85B8" w14:textId="77777777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AB443C">
              <w:rPr>
                <w:rFonts w:cstheme="minorHAnsi"/>
                <w:b/>
              </w:rPr>
              <w:t>Remanejamento de Dotações Orçamentárias</w:t>
            </w:r>
          </w:p>
        </w:tc>
      </w:tr>
      <w:tr w14:paraId="55BD892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42469C5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Decreto</w:t>
            </w:r>
          </w:p>
        </w:tc>
        <w:tc>
          <w:tcPr>
            <w:tcW w:w="4550" w:type="dxa"/>
          </w:tcPr>
          <w:p w:rsidR="00AB443C" w:rsidRPr="00AB443C" w:rsidP="00AE2615" w14:paraId="29E8742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Valor (em reais)</w:t>
            </w:r>
          </w:p>
        </w:tc>
      </w:tr>
      <w:tr w14:paraId="53760E74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343C72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9745</w:t>
            </w:r>
          </w:p>
        </w:tc>
        <w:tc>
          <w:tcPr>
            <w:tcW w:w="4550" w:type="dxa"/>
          </w:tcPr>
          <w:p w:rsidR="00AB443C" w:rsidRPr="00AB443C" w:rsidP="00AE2615" w14:paraId="3A3D0F0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11.000,00</w:t>
            </w:r>
          </w:p>
        </w:tc>
      </w:tr>
      <w:tr w14:paraId="4EFE3FD2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3155799" w14:textId="77777777">
            <w:pPr>
              <w:spacing w:line="259" w:lineRule="auto"/>
              <w:rPr>
                <w:rFonts w:cstheme="minorHAnsi"/>
                <w:strike/>
              </w:rPr>
            </w:pPr>
            <w:r w:rsidRPr="00AB443C">
              <w:rPr>
                <w:rFonts w:cstheme="minorHAnsi"/>
                <w:strike/>
              </w:rPr>
              <w:t>9750</w:t>
            </w:r>
          </w:p>
        </w:tc>
        <w:tc>
          <w:tcPr>
            <w:tcW w:w="4550" w:type="dxa"/>
          </w:tcPr>
          <w:p w:rsidR="00AB443C" w:rsidRPr="00AB443C" w:rsidP="00AE2615" w14:paraId="14CE7229" w14:textId="77777777">
            <w:pPr>
              <w:spacing w:line="259" w:lineRule="auto"/>
              <w:rPr>
                <w:rFonts w:cstheme="minorHAnsi"/>
                <w:strike/>
              </w:rPr>
            </w:pPr>
            <w:r w:rsidRPr="00AB443C">
              <w:rPr>
                <w:rFonts w:cstheme="minorHAnsi"/>
                <w:strike/>
              </w:rPr>
              <w:t>3.603.000,00</w:t>
            </w:r>
          </w:p>
        </w:tc>
      </w:tr>
      <w:tr w14:paraId="3D291890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0AE34C9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9756</w:t>
            </w:r>
          </w:p>
        </w:tc>
        <w:tc>
          <w:tcPr>
            <w:tcW w:w="4550" w:type="dxa"/>
          </w:tcPr>
          <w:p w:rsidR="00AB443C" w:rsidRPr="00AB443C" w:rsidP="00AE2615" w14:paraId="4CFDBC2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97.500,00</w:t>
            </w:r>
          </w:p>
        </w:tc>
      </w:tr>
      <w:tr w14:paraId="4F2E2E45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CA01CB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9757</w:t>
            </w:r>
          </w:p>
        </w:tc>
        <w:tc>
          <w:tcPr>
            <w:tcW w:w="4550" w:type="dxa"/>
          </w:tcPr>
          <w:p w:rsidR="00AB443C" w:rsidRPr="00AB443C" w:rsidP="00AE2615" w14:paraId="557A482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350.000,00</w:t>
            </w:r>
          </w:p>
        </w:tc>
      </w:tr>
      <w:tr w14:paraId="3CD0FCE6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9B1F8D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9758</w:t>
            </w:r>
          </w:p>
        </w:tc>
        <w:tc>
          <w:tcPr>
            <w:tcW w:w="4550" w:type="dxa"/>
          </w:tcPr>
          <w:p w:rsidR="00AB443C" w:rsidRPr="00AB443C" w:rsidP="00AE2615" w14:paraId="7BA3250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90.000,00</w:t>
            </w:r>
          </w:p>
        </w:tc>
      </w:tr>
      <w:tr w14:paraId="5DC9906C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882DE9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9764</w:t>
            </w:r>
          </w:p>
        </w:tc>
        <w:tc>
          <w:tcPr>
            <w:tcW w:w="4550" w:type="dxa"/>
          </w:tcPr>
          <w:p w:rsidR="00AB443C" w:rsidRPr="00AB443C" w:rsidP="00AE2615" w14:paraId="0FA23B4C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150.000,00</w:t>
            </w:r>
          </w:p>
        </w:tc>
      </w:tr>
      <w:tr w14:paraId="6F234602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18B679D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9769</w:t>
            </w:r>
          </w:p>
        </w:tc>
        <w:tc>
          <w:tcPr>
            <w:tcW w:w="4550" w:type="dxa"/>
          </w:tcPr>
          <w:p w:rsidR="00AB443C" w:rsidRPr="00AB443C" w:rsidP="00AE2615" w14:paraId="2B6C270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89.216,83</w:t>
            </w:r>
          </w:p>
        </w:tc>
      </w:tr>
      <w:tr w14:paraId="1C137595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741B99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9775</w:t>
            </w:r>
          </w:p>
        </w:tc>
        <w:tc>
          <w:tcPr>
            <w:tcW w:w="4550" w:type="dxa"/>
          </w:tcPr>
          <w:p w:rsidR="00AB443C" w:rsidRPr="00AB443C" w:rsidP="00AE2615" w14:paraId="6F795088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95.000,00</w:t>
            </w:r>
          </w:p>
        </w:tc>
      </w:tr>
      <w:tr w14:paraId="35B0EE65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192987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9779</w:t>
            </w:r>
          </w:p>
        </w:tc>
        <w:tc>
          <w:tcPr>
            <w:tcW w:w="4550" w:type="dxa"/>
          </w:tcPr>
          <w:p w:rsidR="00AB443C" w:rsidRPr="00AB443C" w:rsidP="00AE2615" w14:paraId="5FF0D89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1.237.301,99</w:t>
            </w:r>
          </w:p>
        </w:tc>
      </w:tr>
      <w:tr w14:paraId="075FA8AC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FB6699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9790</w:t>
            </w:r>
          </w:p>
        </w:tc>
        <w:tc>
          <w:tcPr>
            <w:tcW w:w="4550" w:type="dxa"/>
          </w:tcPr>
          <w:p w:rsidR="00AB443C" w:rsidRPr="00AB443C" w:rsidP="00AE2615" w14:paraId="73FE8C77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21.000,00</w:t>
            </w:r>
          </w:p>
        </w:tc>
      </w:tr>
      <w:tr w14:paraId="0AD396FB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BD6704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9801</w:t>
            </w:r>
          </w:p>
        </w:tc>
        <w:tc>
          <w:tcPr>
            <w:tcW w:w="4550" w:type="dxa"/>
          </w:tcPr>
          <w:p w:rsidR="00AB443C" w:rsidRPr="00AB443C" w:rsidP="00AE2615" w14:paraId="6C9E2A8F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1.000.000,00</w:t>
            </w:r>
          </w:p>
        </w:tc>
      </w:tr>
      <w:tr w14:paraId="0C304A47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253C55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9803</w:t>
            </w:r>
          </w:p>
        </w:tc>
        <w:tc>
          <w:tcPr>
            <w:tcW w:w="4550" w:type="dxa"/>
          </w:tcPr>
          <w:p w:rsidR="00AB443C" w:rsidRPr="00AB443C" w:rsidP="00AE2615" w14:paraId="12C78B1B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27.000,00</w:t>
            </w:r>
          </w:p>
        </w:tc>
      </w:tr>
      <w:tr w14:paraId="15A49B7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339E3380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9805</w:t>
            </w:r>
          </w:p>
        </w:tc>
        <w:tc>
          <w:tcPr>
            <w:tcW w:w="4550" w:type="dxa"/>
          </w:tcPr>
          <w:p w:rsidR="00AB443C" w:rsidRPr="00AB443C" w:rsidP="00AE2615" w14:paraId="572A87B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1.000.000,00</w:t>
            </w:r>
          </w:p>
        </w:tc>
      </w:tr>
      <w:tr w14:paraId="04098617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66ED2255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9810</w:t>
            </w:r>
          </w:p>
        </w:tc>
        <w:tc>
          <w:tcPr>
            <w:tcW w:w="4550" w:type="dxa"/>
          </w:tcPr>
          <w:p w:rsidR="00AB443C" w:rsidRPr="00AB443C" w:rsidP="00AE2615" w14:paraId="324B0B9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60.000,00</w:t>
            </w:r>
          </w:p>
        </w:tc>
      </w:tr>
      <w:tr w14:paraId="54EAE276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C69E416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9814</w:t>
            </w:r>
          </w:p>
        </w:tc>
        <w:tc>
          <w:tcPr>
            <w:tcW w:w="4550" w:type="dxa"/>
          </w:tcPr>
          <w:p w:rsidR="00AB443C" w:rsidRPr="00AB443C" w:rsidP="00AE2615" w14:paraId="056027F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195.000,00</w:t>
            </w:r>
          </w:p>
        </w:tc>
      </w:tr>
      <w:tr w14:paraId="34A68419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1FEA2A1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9818</w:t>
            </w:r>
          </w:p>
        </w:tc>
        <w:tc>
          <w:tcPr>
            <w:tcW w:w="4550" w:type="dxa"/>
          </w:tcPr>
          <w:p w:rsidR="00AB443C" w:rsidRPr="00AB443C" w:rsidP="00AE2615" w14:paraId="30B1EB8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29.000,00</w:t>
            </w:r>
          </w:p>
        </w:tc>
      </w:tr>
      <w:tr w14:paraId="09353FD1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732680EE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9827</w:t>
            </w:r>
          </w:p>
        </w:tc>
        <w:tc>
          <w:tcPr>
            <w:tcW w:w="4550" w:type="dxa"/>
          </w:tcPr>
          <w:p w:rsidR="00AB443C" w:rsidRPr="00AB443C" w:rsidP="00AE2615" w14:paraId="272D201A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1.100.000,00</w:t>
            </w:r>
          </w:p>
        </w:tc>
      </w:tr>
      <w:tr w14:paraId="42A08ADD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5ADDFB8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9828</w:t>
            </w:r>
          </w:p>
        </w:tc>
        <w:tc>
          <w:tcPr>
            <w:tcW w:w="4550" w:type="dxa"/>
          </w:tcPr>
          <w:p w:rsidR="00AB443C" w:rsidRPr="00AB443C" w:rsidP="00AE2615" w14:paraId="1106881D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10.000,00</w:t>
            </w:r>
          </w:p>
        </w:tc>
      </w:tr>
      <w:tr w14:paraId="2E566581" w14:textId="77777777" w:rsidTr="00AE2615">
        <w:tblPrEx>
          <w:tblW w:w="0" w:type="auto"/>
          <w:tblInd w:w="62" w:type="dxa"/>
          <w:tblLook w:val="04A0"/>
        </w:tblPrEx>
        <w:tc>
          <w:tcPr>
            <w:tcW w:w="4549" w:type="dxa"/>
          </w:tcPr>
          <w:p w:rsidR="00AB443C" w:rsidRPr="00AB443C" w:rsidP="00AE2615" w14:paraId="23FC215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9840</w:t>
            </w:r>
          </w:p>
        </w:tc>
        <w:tc>
          <w:tcPr>
            <w:tcW w:w="4550" w:type="dxa"/>
          </w:tcPr>
          <w:p w:rsidR="00AB443C" w:rsidRPr="00AB443C" w:rsidP="00AE2615" w14:paraId="1A9702E2" w14:textId="77777777">
            <w:pPr>
              <w:spacing w:line="259" w:lineRule="auto"/>
              <w:rPr>
                <w:rFonts w:cstheme="minorHAnsi"/>
              </w:rPr>
            </w:pPr>
            <w:r w:rsidRPr="00AB443C">
              <w:rPr>
                <w:rFonts w:cstheme="minorHAnsi"/>
              </w:rPr>
              <w:t>15.000,00</w:t>
            </w:r>
          </w:p>
        </w:tc>
      </w:tr>
    </w:tbl>
    <w:p w:rsidR="00AB443C" w:rsidRPr="00E273A2" w:rsidP="0052426B" w14:paraId="66A98FB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F2EAB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F2EAB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6859784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4303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F2EAB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185549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F2EAB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585365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6602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F2EAB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646604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D1CAA"/>
    <w:rsid w:val="000D6EF7"/>
    <w:rsid w:val="00115560"/>
    <w:rsid w:val="001D4886"/>
    <w:rsid w:val="001E7A2A"/>
    <w:rsid w:val="002E499E"/>
    <w:rsid w:val="004D7FAB"/>
    <w:rsid w:val="0052426B"/>
    <w:rsid w:val="005767C6"/>
    <w:rsid w:val="006A538A"/>
    <w:rsid w:val="006D1183"/>
    <w:rsid w:val="006E5700"/>
    <w:rsid w:val="007233B5"/>
    <w:rsid w:val="007A2E67"/>
    <w:rsid w:val="007D4D46"/>
    <w:rsid w:val="0082543B"/>
    <w:rsid w:val="008F77EA"/>
    <w:rsid w:val="00910B39"/>
    <w:rsid w:val="009B5809"/>
    <w:rsid w:val="009F44B0"/>
    <w:rsid w:val="00A77DA2"/>
    <w:rsid w:val="00AB443C"/>
    <w:rsid w:val="00AC4B51"/>
    <w:rsid w:val="00AE2615"/>
    <w:rsid w:val="00B10AD6"/>
    <w:rsid w:val="00BB51E5"/>
    <w:rsid w:val="00C17999"/>
    <w:rsid w:val="00C71081"/>
    <w:rsid w:val="00CA5290"/>
    <w:rsid w:val="00CC08EF"/>
    <w:rsid w:val="00CE240F"/>
    <w:rsid w:val="00D0612A"/>
    <w:rsid w:val="00D515E6"/>
    <w:rsid w:val="00D81859"/>
    <w:rsid w:val="00E14564"/>
    <w:rsid w:val="00E25F31"/>
    <w:rsid w:val="00E273A2"/>
    <w:rsid w:val="00E35C96"/>
    <w:rsid w:val="00E460B0"/>
    <w:rsid w:val="00E55E67"/>
    <w:rsid w:val="00E72BE0"/>
    <w:rsid w:val="00F2613C"/>
    <w:rsid w:val="00F473AA"/>
    <w:rsid w:val="00F832D2"/>
    <w:rsid w:val="00F94BD4"/>
    <w:rsid w:val="00FC43C8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  <w:style w:type="table" w:styleId="TableGrid">
    <w:name w:val="Table Grid"/>
    <w:basedOn w:val="TableNormal"/>
    <w:uiPriority w:val="39"/>
    <w:rsid w:val="00AB443C"/>
    <w:pPr>
      <w:suppressAutoHyphens w:val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2026-06-09T17:43:33Z</cp:lastPrinted>
  <dcterms:created xsi:type="dcterms:W3CDTF">2026-06-01T13:44:00Z</dcterms:created>
  <dcterms:modified xsi:type="dcterms:W3CDTF">2026-06-09T17:41:00Z</dcterms:modified>
  <dc:language>pt-BR</dc:language>
</cp:coreProperties>
</file>