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86D5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86D5C">
        <w:rPr>
          <w:rFonts w:ascii="Courier New" w:hAnsi="Courier New" w:cs="Courier New"/>
          <w:b/>
          <w:bCs/>
          <w:kern w:val="3"/>
          <w:sz w:val="24"/>
          <w:szCs w:val="24"/>
        </w:rPr>
        <w:t>Moção Nº 189/2026</w:t>
      </w:r>
      <w:r w:rsidRPr="00486D5C">
        <w:rPr>
          <w:rFonts w:ascii="Courier New" w:hAnsi="Courier New" w:cs="Courier New"/>
          <w:b/>
          <w:bCs/>
          <w:kern w:val="3"/>
          <w:sz w:val="24"/>
          <w:szCs w:val="24"/>
        </w:rPr>
        <w:t>Moção Nº 189/2026</w:t>
      </w:r>
    </w:p>
    <w:p w:rsidR="007E3DC3" w:rsidRPr="00486D5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486D5C" w:rsidP="009B5BE4" w14:paraId="5A5B76DB" w14:textId="1FA12BA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86D5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486D5C" w:rsidR="00486D5C">
        <w:rPr>
          <w:rFonts w:ascii="Courier New" w:hAnsi="Courier New" w:cs="Courier New"/>
          <w:b/>
          <w:kern w:val="3"/>
          <w:sz w:val="22"/>
          <w:szCs w:val="22"/>
        </w:rPr>
        <w:t xml:space="preserve">MOÇÃO DE CONGRATULAÇÕES E APLAUSOS AO ESCRITOR THIAGO HENRIQUE AUGUSTO, PELO LANÇAMENTO DA OBRA BIOGRÁFICA "ALTAIR: A VIDA E A HISTÓRIA DE ALTAIR F. F. </w:t>
      </w:r>
      <w:r w:rsidRPr="00486D5C" w:rsidR="00486D5C">
        <w:rPr>
          <w:rFonts w:ascii="Courier New" w:hAnsi="Courier New" w:cs="Courier New"/>
          <w:b/>
          <w:kern w:val="3"/>
          <w:sz w:val="22"/>
          <w:szCs w:val="22"/>
        </w:rPr>
        <w:t>POLETTINI</w:t>
      </w:r>
      <w:r w:rsidRPr="00486D5C" w:rsidR="00486D5C">
        <w:rPr>
          <w:rFonts w:ascii="Courier New" w:hAnsi="Courier New" w:cs="Courier New"/>
          <w:b/>
          <w:kern w:val="3"/>
          <w:sz w:val="22"/>
          <w:szCs w:val="22"/>
        </w:rPr>
        <w:t>", VALORIZANDO A MEMÓRIA HISTÓRICA E O LEGADO EDUCACIONAL DE MOGI MIRIM.</w:t>
      </w:r>
    </w:p>
    <w:p w:rsidR="007E3DC3" w:rsidRPr="00486D5C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86D5C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86D5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86D5C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86D5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86D5C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962D1C" w:rsidRPr="00486D5C" w:rsidP="00962D1C" w14:paraId="355E1008" w14:textId="704D1F5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sz w:val="22"/>
          <w:szCs w:val="22"/>
        </w:rPr>
        <w:t xml:space="preserve">Requeiro à Mesa, na forma regimental de estilo, depois de ouvido o Douto Plenário, e de acordo com o Art. 162, combinado com Art. 152 § 2º do Regimento Interno vigente, que seja registrada em ata de nossos trabalhos a presente Moção de Congratulações e Aplausos ao escritor Thiago Henrique Augusto, em razão do brilhante lançamento de sua obra literária e biográfica intitulada "Altair: a vida e a história de Altair F. F. </w:t>
      </w:r>
      <w:r w:rsidRPr="00486D5C">
        <w:rPr>
          <w:rFonts w:ascii="Courier New" w:hAnsi="Courier New" w:cs="Courier New"/>
          <w:sz w:val="22"/>
          <w:szCs w:val="22"/>
        </w:rPr>
        <w:t>Polettini</w:t>
      </w:r>
      <w:r w:rsidRPr="00486D5C">
        <w:rPr>
          <w:rFonts w:ascii="Courier New" w:hAnsi="Courier New" w:cs="Courier New"/>
          <w:sz w:val="22"/>
          <w:szCs w:val="22"/>
        </w:rPr>
        <w:t>".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486D5C">
        <w:rPr>
          <w:rFonts w:ascii="Courier New" w:hAnsi="Courier New" w:cs="Courier New"/>
          <w:sz w:val="22"/>
          <w:szCs w:val="22"/>
        </w:rPr>
        <w:t xml:space="preserve">A </w:t>
      </w:r>
      <w:r w:rsidRPr="00486D5C">
        <w:rPr>
          <w:rFonts w:ascii="Courier New" w:hAnsi="Courier New" w:cs="Courier New"/>
          <w:sz w:val="22"/>
          <w:szCs w:val="22"/>
        </w:rPr>
        <w:t xml:space="preserve">obra </w:t>
      </w:r>
      <w:r w:rsidRPr="00486D5C">
        <w:rPr>
          <w:rFonts w:ascii="Courier New" w:hAnsi="Courier New" w:cs="Courier New"/>
          <w:sz w:val="22"/>
          <w:szCs w:val="22"/>
        </w:rPr>
        <w:t>resgata e imortaliza a trajetória de uma das personalidades mais marcantes da educação e da pesquisa acadêmica de nossa urbe, transformando o registro biográfico em um verdadeiro patrimônio cultural para a posteridade.</w:t>
      </w:r>
    </w:p>
    <w:p w:rsidR="00486D5C" w:rsidRPr="00486D5C" w:rsidP="00486D5C" w14:paraId="3CA6777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sz w:val="22"/>
          <w:szCs w:val="22"/>
        </w:rPr>
        <w:t xml:space="preserve">A produção intelectual de Thiago Henrique Augusto, ao debruçar-se detalhadamente sobre a vida de Altair F. F. </w:t>
      </w:r>
      <w:r w:rsidRPr="00486D5C">
        <w:rPr>
          <w:rFonts w:ascii="Courier New" w:hAnsi="Courier New" w:cs="Courier New"/>
          <w:sz w:val="22"/>
          <w:szCs w:val="22"/>
        </w:rPr>
        <w:t>Polettini</w:t>
      </w:r>
      <w:r w:rsidRPr="00486D5C">
        <w:rPr>
          <w:rFonts w:ascii="Courier New" w:hAnsi="Courier New" w:cs="Courier New"/>
          <w:sz w:val="22"/>
          <w:szCs w:val="22"/>
        </w:rPr>
        <w:t xml:space="preserve">, presta um relevante serviço à historiografia local. A biografada, que teve sua trajetória integralmente dedicada ao ensino e à evolução metodológica da educação matemática, é apresentada com o devido rigor e sensibilidade, eternizando seu empenho nos mais amplos aspectos educacionais e comunitários de Mogi Mirim. O autor, com maestria e refinamento técnico, traz à luz a memória de quem tanto contribuiu para a formação de gerações de cidadãos mogimirianos, honrando o brocardo latino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labor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omnia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vincit</w:t>
      </w:r>
      <w:r w:rsidRPr="00486D5C">
        <w:rPr>
          <w:rFonts w:ascii="Courier New" w:hAnsi="Courier New" w:cs="Courier New"/>
          <w:sz w:val="22"/>
          <w:szCs w:val="22"/>
        </w:rPr>
        <w:t xml:space="preserve"> — o trabalho tudo vence.</w:t>
      </w:r>
    </w:p>
    <w:p w:rsidR="00486D5C" w:rsidRPr="00486D5C" w:rsidP="00486D5C" w14:paraId="5940CE3D" w14:textId="7E82A88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sz w:val="22"/>
          <w:szCs w:val="22"/>
        </w:rPr>
        <w:t xml:space="preserve">A atuação do escritor materializa, de forma nítida, o Princípio da Proteção ao Patrimônio Cultural e Histórico (Art. 216, CF/88), uma vez que a salvaguarda das memórias dos grandes educadores locais atua diretamente na preservação da identidade coletiva e do patrimônio </w:t>
      </w:r>
      <w:r w:rsidRPr="00486D5C">
        <w:rPr>
          <w:rFonts w:ascii="Courier New" w:hAnsi="Courier New" w:cs="Courier New"/>
          <w:sz w:val="22"/>
          <w:szCs w:val="22"/>
        </w:rPr>
        <w:t xml:space="preserve">imaterial do município. O esforço literário de Thiago Henrique Augusto consagra a máxima de que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historia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 est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magistra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 vitae</w:t>
      </w:r>
      <w:r w:rsidRPr="00486D5C">
        <w:rPr>
          <w:rFonts w:ascii="Courier New" w:hAnsi="Courier New" w:cs="Courier New"/>
          <w:sz w:val="22"/>
          <w:szCs w:val="22"/>
        </w:rPr>
        <w:t xml:space="preserve"> </w:t>
      </w:r>
      <w:r w:rsidRPr="00486D5C">
        <w:rPr>
          <w:rFonts w:ascii="Courier New" w:hAnsi="Courier New" w:cs="Courier New"/>
          <w:sz w:val="22"/>
          <w:szCs w:val="22"/>
        </w:rPr>
        <w:t>(</w:t>
      </w:r>
      <w:r w:rsidRPr="00486D5C">
        <w:rPr>
          <w:rFonts w:ascii="Courier New" w:hAnsi="Courier New" w:cs="Courier New"/>
          <w:sz w:val="22"/>
          <w:szCs w:val="22"/>
        </w:rPr>
        <w:t>a história é a mestra da vida</w:t>
      </w:r>
      <w:r w:rsidRPr="00486D5C">
        <w:rPr>
          <w:rFonts w:ascii="Courier New" w:hAnsi="Courier New" w:cs="Courier New"/>
          <w:sz w:val="22"/>
          <w:szCs w:val="22"/>
        </w:rPr>
        <w:t>)</w:t>
      </w:r>
      <w:r w:rsidRPr="00486D5C">
        <w:rPr>
          <w:rFonts w:ascii="Courier New" w:hAnsi="Courier New" w:cs="Courier New"/>
          <w:sz w:val="22"/>
          <w:szCs w:val="22"/>
        </w:rPr>
        <w:t>, servindo como bússola e fonte de inspiração para os atuais e futuros profissionais da educação.</w:t>
      </w:r>
    </w:p>
    <w:p w:rsidR="00486D5C" w:rsidRPr="00486D5C" w:rsidP="00486D5C" w14:paraId="2634F019" w14:textId="5A0D911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sz w:val="22"/>
          <w:szCs w:val="22"/>
        </w:rPr>
        <w:t xml:space="preserve">Ademais, a concessão desta honraria encontra pleno amparo no Princípio da Publicidade, no Princípio da Moralidade e no Princípio da Dignidade da Pessoa Humana, posto que o reconhecimento público do mérito literário e do resgate histórico configura evidente medida de justiça cultural, exaltando aqueles que promovem a emancipação social por meio das letras. A literatura e o registro biográfico constituem os pilares da imortalidade dos feitos humanos, lembrando-nos sempre de que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verba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volant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scripta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manent</w:t>
      </w:r>
      <w:r w:rsidRPr="00486D5C">
        <w:rPr>
          <w:rFonts w:ascii="Courier New" w:hAnsi="Courier New" w:cs="Courier New"/>
          <w:sz w:val="22"/>
          <w:szCs w:val="22"/>
        </w:rPr>
        <w:t xml:space="preserve"> </w:t>
      </w:r>
      <w:r w:rsidRPr="00486D5C">
        <w:rPr>
          <w:rFonts w:ascii="Courier New" w:hAnsi="Courier New" w:cs="Courier New"/>
          <w:sz w:val="22"/>
          <w:szCs w:val="22"/>
        </w:rPr>
        <w:t>(</w:t>
      </w:r>
      <w:r w:rsidRPr="00486D5C">
        <w:rPr>
          <w:rFonts w:ascii="Courier New" w:hAnsi="Courier New" w:cs="Courier New"/>
          <w:sz w:val="22"/>
          <w:szCs w:val="22"/>
        </w:rPr>
        <w:t>as palavras voam, o que é escrito permanece</w:t>
      </w:r>
      <w:r w:rsidRPr="00486D5C">
        <w:rPr>
          <w:rFonts w:ascii="Courier New" w:hAnsi="Courier New" w:cs="Courier New"/>
          <w:sz w:val="22"/>
          <w:szCs w:val="22"/>
        </w:rPr>
        <w:t>)</w:t>
      </w:r>
      <w:r w:rsidRPr="00486D5C">
        <w:rPr>
          <w:rFonts w:ascii="Courier New" w:hAnsi="Courier New" w:cs="Courier New"/>
          <w:sz w:val="22"/>
          <w:szCs w:val="22"/>
        </w:rPr>
        <w:t>.</w:t>
      </w:r>
    </w:p>
    <w:p w:rsidR="00486D5C" w:rsidRPr="00486D5C" w:rsidP="00486D5C" w14:paraId="57EBC52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sz w:val="22"/>
          <w:szCs w:val="22"/>
        </w:rPr>
        <w:t xml:space="preserve">Que esta Casa Legislativa eternize este louvor ao autor, cuja dedicação ao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officium</w:t>
      </w:r>
      <w:r w:rsidRPr="00486D5C">
        <w:rPr>
          <w:rFonts w:ascii="Courier New" w:hAnsi="Courier New" w:cs="Courier New"/>
          <w:sz w:val="22"/>
          <w:szCs w:val="22"/>
        </w:rPr>
        <w:t xml:space="preserve"> de pesquisar e narrar consolida o espírito de cidadania, o respeito à nossa ancestralidade e o apreço à cultura em Mogi Mirim.</w:t>
      </w:r>
    </w:p>
    <w:p w:rsidR="00486D5C" w:rsidRPr="00486D5C" w:rsidP="00486D5C" w14:paraId="0AF81DE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sz w:val="22"/>
          <w:szCs w:val="22"/>
        </w:rPr>
        <w:t xml:space="preserve">Requeiro, por fim, que seja remetida cópia desta propositura ao homenageado, Thiago Henrique Augusto, bem como ao </w:t>
      </w:r>
      <w:r w:rsidRPr="00486D5C">
        <w:rPr>
          <w:rFonts w:ascii="Courier New" w:hAnsi="Courier New" w:cs="Courier New"/>
          <w:sz w:val="22"/>
          <w:szCs w:val="22"/>
        </w:rPr>
        <w:t>MAMM</w:t>
      </w:r>
      <w:r w:rsidRPr="00486D5C">
        <w:rPr>
          <w:rFonts w:ascii="Courier New" w:hAnsi="Courier New" w:cs="Courier New"/>
          <w:sz w:val="22"/>
          <w:szCs w:val="22"/>
        </w:rPr>
        <w:t xml:space="preserve"> – Museu de Arte de Mogi Mirim, para que passe a integrar os registros de preservação da memória artística e cultural de nossa cidade.</w:t>
      </w:r>
    </w:p>
    <w:p w:rsidR="007571D2" w:rsidRPr="00486D5C" w:rsidP="00962D1C" w14:paraId="12937655" w14:textId="329A95B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sz w:val="22"/>
          <w:szCs w:val="22"/>
        </w:rPr>
        <w:t xml:space="preserve">Em tempo, </w:t>
      </w:r>
      <w:r w:rsidRPr="00486D5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86D5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86D5C" w:rsidP="00962D1C" w14:paraId="3B47A36A" w14:textId="72BFC4FB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86D5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86D5C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86D5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86D5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86D5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86D5C">
        <w:rPr>
          <w:rFonts w:ascii="Courier New" w:hAnsi="Courier New" w:cs="Courier New"/>
          <w:i/>
          <w:iCs/>
          <w:sz w:val="22"/>
          <w:szCs w:val="22"/>
        </w:rPr>
        <w:t>15 de junho de 2026</w:t>
      </w:r>
      <w:r w:rsidRPr="00486D5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86D5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486D5C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86D5C" w:rsidP="00486D5C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86D5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86D5C" w:rsidP="00486D5C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86D5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86D5C">
        <w:rPr>
          <w:rFonts w:ascii="Courier New" w:hAnsi="Courier New" w:cs="Courier New"/>
          <w:b/>
          <w:bCs/>
          <w:sz w:val="22"/>
          <w:szCs w:val="22"/>
        </w:rPr>
        <w:br/>
      </w:r>
      <w:r w:rsidRPr="00486D5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86D5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86D5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483728" cy="11525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81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71" cy="116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21F9646E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86D5C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D8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73ADB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15F08"/>
    <w:rsid w:val="00826BB5"/>
    <w:rsid w:val="008844E4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07AA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F249B"/>
    <w:rsid w:val="00E26DB0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</cp:revision>
  <cp:lastPrinted>2026-06-15T19:54:20Z</cp:lastPrinted>
  <dcterms:created xsi:type="dcterms:W3CDTF">2026-01-09T01:35:00Z</dcterms:created>
  <dcterms:modified xsi:type="dcterms:W3CDTF">2026-06-15T19:50:00Z</dcterms:modified>
</cp:coreProperties>
</file>