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419/2026</w:t>
      </w:r>
      <w:r>
        <w:rPr>
          <w:b/>
          <w:sz w:val="24"/>
          <w:szCs w:val="24"/>
        </w:rPr>
        <w:t>Indicação Nº 419/2026</w:t>
      </w:r>
    </w:p>
    <w:p w:rsidR="00397720" w:rsidP="009F21DE">
      <w:pPr>
        <w:spacing w:line="360" w:lineRule="auto"/>
        <w:rPr>
          <w:b/>
          <w:sz w:val="24"/>
          <w:szCs w:val="24"/>
        </w:rPr>
      </w:pPr>
    </w:p>
    <w:p w:rsidR="00397720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39772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783C86">
        <w:rPr>
          <w:b/>
          <w:sz w:val="24"/>
          <w:szCs w:val="24"/>
        </w:rPr>
        <w:t>EMENTA: INDICO AO EXMO. SR. PREFEITO MUNICIPAL, DR. PAULO DE OLIVEIRA E SILVA, POR INTERMÉDIO DA SECRETARIA COMPETENTE, QUE SEJA REALIZADA A OPERAÇÃO TAPA-BURACOS NA RUA VEREADOR JOSÉ MARIA DA SILVA, JARDIM MURAYAMA II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397720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39D9" w:rsidRPr="00783C86" w:rsidP="00783C86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783C86" w:rsidRPr="00783C86" w:rsidP="00783C86">
      <w:pPr>
        <w:pStyle w:val="NormalWeb"/>
        <w:jc w:val="both"/>
        <w:rPr>
          <w:b/>
        </w:rPr>
      </w:pPr>
      <w:r>
        <w:tab/>
      </w:r>
      <w:r>
        <w:t xml:space="preserve">Na data de </w:t>
      </w:r>
      <w:r w:rsidRPr="00783C86">
        <w:rPr>
          <w:b/>
        </w:rPr>
        <w:t>16 de junho de 2026,</w:t>
      </w:r>
      <w:r>
        <w:t xml:space="preserve"> este Vereador esteve pessoalmente no local da demanda e, por meio do trabalho de fiscalização, </w:t>
      </w:r>
      <w:r w:rsidRPr="00783C86">
        <w:rPr>
          <w:b/>
        </w:rPr>
        <w:t>constatou a existência de diversos buracos ao longo da via, tornando necessária a realização de serviços de manutenção asfáltica.</w:t>
      </w:r>
    </w:p>
    <w:p w:rsidR="00783C86" w:rsidP="00783C86">
      <w:pPr>
        <w:pStyle w:val="NormalWeb"/>
        <w:jc w:val="both"/>
      </w:pPr>
      <w:r>
        <w:tab/>
        <w:t>Destaco que o problema tem causado transtornos aos condutores, além de aumentar os riscos de acidentes e danos aos veículos que transitam pelo local, comprometendo as condições adequadas de circulação.</w:t>
      </w:r>
    </w:p>
    <w:p w:rsidR="00783C86" w:rsidP="00783C86">
      <w:pPr>
        <w:pStyle w:val="NormalWeb"/>
        <w:jc w:val="both"/>
      </w:pPr>
      <w:r>
        <w:tab/>
        <w:t>Ressalto ainda que as ruas e vias do município precisam permanecer em boas condições de conservação e segurança, garantindo mobilidade e melhor trafegabilidade para toda a população.</w:t>
      </w:r>
    </w:p>
    <w:p w:rsidR="003139D9" w:rsidRPr="00783C86" w:rsidP="00783C86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ª., nos termos do Art. 160 do Regimento Interno, a presente INDICAÇÃO, a ser encaminhada ao Senhor Prefeito Municipal, Dr. Paulo de Oliveira e Silva, juntamente com a Secretaria competente, </w:t>
      </w:r>
      <w:r w:rsidRPr="00783C86">
        <w:rPr>
          <w:b/>
        </w:rPr>
        <w:t xml:space="preserve">solicitando que sejam adotadas as providências necessárias visando à realização da operação tapa-buracos na Rua Vereador José Maria da Silva, Jardim </w:t>
      </w:r>
      <w:r w:rsidRPr="00783C86">
        <w:rPr>
          <w:b/>
        </w:rPr>
        <w:t>Murayama</w:t>
      </w:r>
      <w:r w:rsidRPr="00783C86">
        <w:rPr>
          <w:b/>
        </w:rPr>
        <w:t xml:space="preserve"> II – Região Norte</w:t>
      </w:r>
      <w:r>
        <w:rPr>
          <w:b/>
        </w:rPr>
        <w:t>.</w:t>
      </w:r>
    </w:p>
    <w:p w:rsidR="008871B2" w:rsidRPr="003139D9" w:rsidP="003139D9">
      <w:pPr>
        <w:pStyle w:val="NormalWeb"/>
        <w:jc w:val="both"/>
        <w:rPr>
          <w:b/>
        </w:rPr>
      </w:pPr>
      <w:r>
        <w:tab/>
      </w:r>
    </w:p>
    <w:p w:rsidR="00CD6EC5" w:rsidRPr="007F1827" w:rsidP="007F1827">
      <w:pPr>
        <w:pStyle w:val="NormalWeb"/>
        <w:jc w:val="both"/>
        <w:rPr>
          <w:b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783C86">
        <w:rPr>
          <w:rFonts w:cs="Arial"/>
          <w:b/>
          <w:sz w:val="24"/>
          <w:szCs w:val="24"/>
        </w:rPr>
        <w:t>em 19</w:t>
      </w:r>
      <w:r w:rsidR="009D03B9">
        <w:rPr>
          <w:rFonts w:cs="Arial"/>
          <w:b/>
          <w:sz w:val="24"/>
          <w:szCs w:val="24"/>
        </w:rPr>
        <w:t xml:space="preserve"> </w:t>
      </w:r>
      <w:r w:rsidR="00243606">
        <w:rPr>
          <w:rFonts w:cs="Arial"/>
          <w:b/>
          <w:sz w:val="24"/>
          <w:szCs w:val="24"/>
        </w:rPr>
        <w:t xml:space="preserve">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397720" w:rsidP="009F21DE">
      <w:pPr>
        <w:jc w:val="center"/>
        <w:rPr>
          <w:b/>
          <w:sz w:val="24"/>
        </w:rPr>
      </w:pPr>
    </w:p>
    <w:p w:rsidR="00397720" w:rsidP="009F21DE">
      <w:pPr>
        <w:jc w:val="center"/>
        <w:rPr>
          <w:b/>
          <w:sz w:val="24"/>
        </w:rPr>
      </w:pPr>
    </w:p>
    <w:p w:rsidR="00397720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E4479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/>
    <w:p w:rsidR="00CE2C3A"/>
    <w:p w:rsidR="00CE2C3A"/>
    <w:p w:rsidR="00CE2C3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2465070</wp:posOffset>
                </wp:positionV>
                <wp:extent cx="6008370" cy="3959860"/>
                <wp:effectExtent l="0" t="0" r="0" b="2540"/>
                <wp:wrapSquare wrapText="bothSides"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8" o:spid="_x0000_s1025" style="width:473.1pt;height:311.8pt;margin-top:194.1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9;height:39598;left:30384;mso-wrap-style:square;position:absolute;visibility:visible">
                  <v:imagedata r:id="rId6" o:title=""/>
                  <v:path arrowok="t"/>
                </v:shape>
                <v:shape id="Imagem 11" o:spid="_x0000_s1027" type="#_x0000_t75" style="width:29698;height:39598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60199956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390213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0266597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51712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71119"/>
    <w:rsid w:val="00090D5E"/>
    <w:rsid w:val="00094151"/>
    <w:rsid w:val="000A1818"/>
    <w:rsid w:val="000A22AA"/>
    <w:rsid w:val="000C40B8"/>
    <w:rsid w:val="000D3B8A"/>
    <w:rsid w:val="000D618F"/>
    <w:rsid w:val="000E4C1D"/>
    <w:rsid w:val="000E72A9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43606"/>
    <w:rsid w:val="002516B3"/>
    <w:rsid w:val="00252E11"/>
    <w:rsid w:val="0025451B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3139D9"/>
    <w:rsid w:val="003142A9"/>
    <w:rsid w:val="003328F4"/>
    <w:rsid w:val="00367A1F"/>
    <w:rsid w:val="00377EFE"/>
    <w:rsid w:val="00392C08"/>
    <w:rsid w:val="00393377"/>
    <w:rsid w:val="00397720"/>
    <w:rsid w:val="003C18F1"/>
    <w:rsid w:val="003E70BE"/>
    <w:rsid w:val="003F7EFA"/>
    <w:rsid w:val="00417AC8"/>
    <w:rsid w:val="004435AE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6077F0"/>
    <w:rsid w:val="00623D18"/>
    <w:rsid w:val="00631723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83C86"/>
    <w:rsid w:val="007A136A"/>
    <w:rsid w:val="007A348A"/>
    <w:rsid w:val="007A4B0F"/>
    <w:rsid w:val="007B5D44"/>
    <w:rsid w:val="007F1827"/>
    <w:rsid w:val="007F5574"/>
    <w:rsid w:val="007F7E33"/>
    <w:rsid w:val="008121BB"/>
    <w:rsid w:val="00827C9A"/>
    <w:rsid w:val="00845A6F"/>
    <w:rsid w:val="00871902"/>
    <w:rsid w:val="008871B2"/>
    <w:rsid w:val="008A4879"/>
    <w:rsid w:val="008C324E"/>
    <w:rsid w:val="008C459D"/>
    <w:rsid w:val="008D04C2"/>
    <w:rsid w:val="008F4DAD"/>
    <w:rsid w:val="00904C8D"/>
    <w:rsid w:val="00907494"/>
    <w:rsid w:val="00913EA3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70707"/>
    <w:rsid w:val="00C84DEB"/>
    <w:rsid w:val="00CC5083"/>
    <w:rsid w:val="00CD6A9D"/>
    <w:rsid w:val="00CD6EC5"/>
    <w:rsid w:val="00CE2C3A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11E9"/>
    <w:rsid w:val="00E91A6B"/>
    <w:rsid w:val="00EB3BB0"/>
    <w:rsid w:val="00EC31E9"/>
    <w:rsid w:val="00EE257B"/>
    <w:rsid w:val="00EE3AAF"/>
    <w:rsid w:val="00EE688C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B98D-1757-429C-B2CC-BFC41E11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2026-06-19T12:37:29Z</cp:lastPrinted>
  <dcterms:created xsi:type="dcterms:W3CDTF">2026-06-19T12:32:00Z</dcterms:created>
  <dcterms:modified xsi:type="dcterms:W3CDTF">2026-06-19T12:32:00Z</dcterms:modified>
</cp:coreProperties>
</file>