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313/2026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313/2026</w:t>
      </w:r>
      <w:bookmarkStart w:id="0" w:name="_GoBack"/>
      <w:bookmarkEnd w:id="0"/>
    </w:p>
    <w:p w:rsidR="00F2613C" w:rsidRPr="00E273A2" w14:paraId="2F0431B7" w14:textId="5289CCE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460B0">
        <w:rPr>
          <w:rFonts w:asciiTheme="minorHAnsi" w:hAnsiTheme="minorHAnsi" w:cstheme="minorHAnsi"/>
          <w:sz w:val="24"/>
          <w:szCs w:val="24"/>
        </w:rPr>
        <w:t>REQUER À SECRETARIA COMPETENTE,</w:t>
      </w:r>
      <w:r w:rsidR="005767C6">
        <w:rPr>
          <w:rFonts w:asciiTheme="minorHAnsi" w:hAnsiTheme="minorHAnsi" w:cstheme="minorHAnsi"/>
          <w:sz w:val="24"/>
          <w:szCs w:val="24"/>
        </w:rPr>
        <w:t xml:space="preserve"> </w:t>
      </w:r>
      <w:r w:rsidR="00016F8E">
        <w:rPr>
          <w:rFonts w:asciiTheme="minorHAnsi" w:hAnsiTheme="minorHAnsi" w:cstheme="minorHAnsi"/>
          <w:sz w:val="24"/>
          <w:szCs w:val="24"/>
        </w:rPr>
        <w:t>INFORMAÇÕES SOBRE</w:t>
      </w:r>
      <w:r w:rsidR="00427596">
        <w:rPr>
          <w:rFonts w:asciiTheme="minorHAnsi" w:hAnsiTheme="minorHAnsi" w:cstheme="minorHAnsi"/>
          <w:sz w:val="24"/>
          <w:szCs w:val="24"/>
        </w:rPr>
        <w:t xml:space="preserve"> ANDAMENTO DE </w:t>
      </w:r>
      <w:r w:rsidR="00D24D69">
        <w:rPr>
          <w:rFonts w:asciiTheme="minorHAnsi" w:hAnsiTheme="minorHAnsi" w:cstheme="minorHAnsi"/>
          <w:sz w:val="24"/>
          <w:szCs w:val="24"/>
        </w:rPr>
        <w:t>EXECUÇÃO DE OBRA DE CONTRAPARTIDA DE EMPREENDIMENTO.</w:t>
      </w: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536935" w:rsidP="00016F8E" w14:paraId="723FAE47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10AD6" w:rsidP="00016F8E" w14:paraId="73EF166E" w14:textId="7BC87B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10AD6">
        <w:rPr>
          <w:rFonts w:asciiTheme="minorHAnsi" w:hAnsiTheme="minorHAnsi" w:cstheme="minorHAnsi"/>
          <w:b/>
          <w:sz w:val="24"/>
          <w:szCs w:val="24"/>
        </w:rPr>
        <w:t>CONSIDERANDO</w:t>
      </w:r>
      <w:r w:rsidRPr="00B10AD6">
        <w:rPr>
          <w:rFonts w:asciiTheme="minorHAnsi" w:hAnsiTheme="minorHAnsi" w:cstheme="minorHAnsi"/>
          <w:sz w:val="24"/>
          <w:szCs w:val="24"/>
        </w:rPr>
        <w:t xml:space="preserve"> </w:t>
      </w:r>
      <w:r w:rsidRPr="00B10AD6" w:rsidR="00E460B0">
        <w:rPr>
          <w:rFonts w:asciiTheme="minorHAnsi" w:hAnsiTheme="minorHAnsi" w:cstheme="minorHAnsi"/>
          <w:sz w:val="24"/>
          <w:szCs w:val="24"/>
        </w:rPr>
        <w:t>que</w:t>
      </w:r>
      <w:r w:rsidRPr="00B10AD6" w:rsidR="000D1CAA">
        <w:rPr>
          <w:rFonts w:asciiTheme="minorHAnsi" w:hAnsiTheme="minorHAnsi" w:cstheme="minorHAnsi"/>
          <w:sz w:val="24"/>
          <w:szCs w:val="24"/>
        </w:rPr>
        <w:t xml:space="preserve"> </w:t>
      </w:r>
      <w:r w:rsidR="00427596">
        <w:rPr>
          <w:rFonts w:asciiTheme="minorHAnsi" w:hAnsiTheme="minorHAnsi" w:cstheme="minorHAnsi"/>
          <w:sz w:val="24"/>
          <w:szCs w:val="24"/>
        </w:rPr>
        <w:t>este Gabinete tem sido procurado por adquirentes de lotes do empreendimento conhecido como</w:t>
      </w:r>
      <w:r w:rsidR="0041537D">
        <w:rPr>
          <w:rFonts w:asciiTheme="minorHAnsi" w:hAnsiTheme="minorHAnsi" w:cstheme="minorHAnsi"/>
          <w:sz w:val="24"/>
          <w:szCs w:val="24"/>
        </w:rPr>
        <w:t xml:space="preserve"> Reserva da Cachoeira ou Condomínio</w:t>
      </w:r>
      <w:r w:rsidR="00427596">
        <w:rPr>
          <w:rFonts w:asciiTheme="minorHAnsi" w:hAnsiTheme="minorHAnsi" w:cstheme="minorHAnsi"/>
          <w:sz w:val="24"/>
          <w:szCs w:val="24"/>
        </w:rPr>
        <w:t xml:space="preserve"> “Garden”, implantado na Rodovia</w:t>
      </w:r>
      <w:r w:rsidR="0041537D">
        <w:rPr>
          <w:rFonts w:asciiTheme="minorHAnsi" w:hAnsiTheme="minorHAnsi" w:cstheme="minorHAnsi"/>
          <w:sz w:val="24"/>
          <w:szCs w:val="24"/>
        </w:rPr>
        <w:t xml:space="preserve"> Luiz Gonzaga de Amoedo Campos</w:t>
      </w:r>
      <w:r w:rsidR="00427596">
        <w:rPr>
          <w:rFonts w:asciiTheme="minorHAnsi" w:hAnsiTheme="minorHAnsi" w:cstheme="minorHAnsi"/>
          <w:sz w:val="24"/>
          <w:szCs w:val="24"/>
        </w:rPr>
        <w:t xml:space="preserve"> – Estrada da Cachoeira – sobre o atraso na finalização e entrega do empreendimento.</w:t>
      </w:r>
    </w:p>
    <w:p w:rsidR="00427596" w:rsidP="00016F8E" w14:paraId="32DD08A9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24D69" w:rsidP="00D24D69" w14:paraId="73DC389C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27596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</w:t>
      </w:r>
      <w:r w:rsidRPr="00D24D69">
        <w:rPr>
          <w:rFonts w:asciiTheme="minorHAnsi" w:hAnsiTheme="minorHAnsi" w:cstheme="minorHAnsi"/>
          <w:sz w:val="24"/>
          <w:szCs w:val="24"/>
        </w:rPr>
        <w:t>entre as principais pendências que impedem a efetiva conclusão e entrega do empreendimento está a ausência de cumprimento do compromisso firmado entre o empreendedor e a Prefeitura, o qual prevê, como contrapartida à aprovação do referido parcelamento do solo, a construção de uma ponte de acesso ligando a Rodovia Luiz Gonzaga de Amoedo Campos à Avenida Alfredo Otávio Milano, obra cuja execução, até a presente data, não apresentou qualquer movimentação;</w:t>
      </w:r>
      <w:r w:rsidR="00016F8E">
        <w:rPr>
          <w:rFonts w:asciiTheme="minorHAnsi" w:hAnsiTheme="minorHAnsi" w:cstheme="minorHAnsi"/>
          <w:sz w:val="24"/>
          <w:szCs w:val="24"/>
        </w:rPr>
        <w:tab/>
      </w:r>
    </w:p>
    <w:p w:rsidR="00D24D69" w:rsidP="00D24D69" w14:paraId="33A012A4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16F8E" w:rsidP="00D24D69" w14:paraId="04A2D64A" w14:textId="7BD2618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16F8E">
        <w:rPr>
          <w:rFonts w:asciiTheme="minorHAnsi" w:hAnsiTheme="minorHAnsi" w:cstheme="minorHAnsi"/>
          <w:b/>
          <w:sz w:val="24"/>
          <w:szCs w:val="24"/>
        </w:rPr>
        <w:t>CONSIDERANDO</w:t>
      </w:r>
      <w:r w:rsidR="00B4019C">
        <w:rPr>
          <w:rFonts w:asciiTheme="minorHAnsi" w:hAnsiTheme="minorHAnsi" w:cstheme="minorHAnsi"/>
          <w:sz w:val="24"/>
          <w:szCs w:val="24"/>
        </w:rPr>
        <w:t xml:space="preserve"> </w:t>
      </w:r>
      <w:r w:rsidRPr="00D24D69" w:rsidR="00D24D69">
        <w:rPr>
          <w:rFonts w:asciiTheme="minorHAnsi" w:hAnsiTheme="minorHAnsi" w:cstheme="minorHAnsi"/>
          <w:sz w:val="24"/>
          <w:szCs w:val="24"/>
        </w:rPr>
        <w:t>que, embora se reconheça que a relação principal entre empreendedor e adquirente possui natureza comercial privada, trata-se de situação que afeta diretamente munícipes deste Município, além de envolver a implantação de importante obra estruturante para a mobilidade urbana;</w:t>
      </w:r>
    </w:p>
    <w:p w:rsidR="00016F8E" w:rsidP="00016F8E" w14:paraId="26D9D71D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6F8E" w:rsidP="00016F8E" w14:paraId="0E1E32DA" w14:textId="7A20487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8030B">
        <w:rPr>
          <w:rFonts w:asciiTheme="minorHAnsi" w:hAnsiTheme="minorHAnsi" w:cstheme="minorHAnsi"/>
          <w:b/>
          <w:sz w:val="24"/>
          <w:szCs w:val="24"/>
        </w:rPr>
        <w:t>REQUEIRO,</w:t>
      </w:r>
      <w:r>
        <w:rPr>
          <w:rFonts w:asciiTheme="minorHAnsi" w:hAnsiTheme="minorHAnsi" w:cstheme="minorHAnsi"/>
          <w:sz w:val="24"/>
          <w:szCs w:val="24"/>
        </w:rPr>
        <w:t xml:space="preserve"> à Secretaria Municipal</w:t>
      </w:r>
      <w:r w:rsidR="00B4019C">
        <w:rPr>
          <w:rFonts w:asciiTheme="minorHAnsi" w:hAnsiTheme="minorHAnsi" w:cstheme="minorHAnsi"/>
          <w:sz w:val="24"/>
          <w:szCs w:val="24"/>
        </w:rPr>
        <w:t xml:space="preserve"> e demais instituição</w:t>
      </w:r>
      <w:r>
        <w:rPr>
          <w:rFonts w:asciiTheme="minorHAnsi" w:hAnsiTheme="minorHAnsi" w:cstheme="minorHAnsi"/>
          <w:sz w:val="24"/>
          <w:szCs w:val="24"/>
        </w:rPr>
        <w:t xml:space="preserve"> competente</w:t>
      </w:r>
      <w:r w:rsidR="00B4019C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as seguintes informações:</w:t>
      </w:r>
    </w:p>
    <w:p w:rsidR="0008030B" w:rsidP="00016F8E" w14:paraId="68F32C6E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24D69" w:rsidRPr="00D24D69" w:rsidP="00D24D69" w14:paraId="6D97993E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Qual é o motivo da não execução da obra?</w:t>
      </w:r>
    </w:p>
    <w:p w:rsidR="00D24D69" w:rsidRPr="00D24D69" w:rsidP="00D24D69" w14:paraId="6BDEC041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Todas as autorizações e licenças necessárias para a realização da obra já foram expedidas? Em caso positivo, quais são elas? Solicita-se, ainda, o envio de cópia dos documentos pertinentes, inclusive aqueles emitidos por órgãos como CETESB, FEPASA, entre outros, se aplicáveis.</w:t>
      </w:r>
    </w:p>
    <w:p w:rsidR="00D24D69" w:rsidRPr="00D24D69" w:rsidP="00D24D69" w14:paraId="5B82762C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Existe cronograma definido para o início e a conclusão da obra? Em caso positivo, encaminhar as respectivas datas e etapas previstas.</w:t>
      </w:r>
    </w:p>
    <w:p w:rsidR="00D24D69" w:rsidP="00D24D69" w14:paraId="36FC59DD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Quais providências a Prefeitura Municipal está adotando para cobrar e/ou agilizar o cumprimento do acordo por parte do loteador?</w:t>
      </w:r>
    </w:p>
    <w:p w:rsidR="00D24D69" w:rsidRPr="00D24D69" w:rsidP="00D24D69" w14:paraId="3BA90FD1" w14:textId="5F4A7BCE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Foi emitida alguma notificação para o empreendedor? Se positivo, solicitamos cópias.</w:t>
      </w:r>
    </w:p>
    <w:p w:rsidR="00D24D69" w:rsidRPr="00D24D69" w:rsidP="00D24D69" w14:paraId="0A105200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Como tem ocorrido a comunicação sobre o andamento da implantação do loteamento junto aos compradores? Quais são os canais utilizados para essa comunicação?</w:t>
      </w:r>
    </w:p>
    <w:p w:rsidR="00D24D69" w:rsidRPr="00D24D69" w:rsidP="00D24D69" w14:paraId="2F266DE4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De que forma a Prefeitura tem colaborado com o empreendedor para viabilizar a execução da obra?</w:t>
      </w:r>
    </w:p>
    <w:p w:rsidR="00D24D69" w:rsidRPr="00D24D69" w:rsidP="00D24D69" w14:paraId="70529DE4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O empreendimento possui lotes caucionados ou outra forma de garantia destinada à execução das contrapartidas assumidas?</w:t>
      </w:r>
    </w:p>
    <w:p w:rsidR="00D24D69" w:rsidRPr="00D24D69" w:rsidP="00D24D69" w14:paraId="2C801A68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Quais outras garantias legais ou contratuais estão previstas para assegurar o cumprimento desta e de eventuais outras contrapartidas pelo empreendedor?</w:t>
      </w:r>
    </w:p>
    <w:p w:rsidR="00D24D69" w:rsidRPr="00D24D69" w:rsidP="00D24D69" w14:paraId="4981D4E2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Existem outras pendências técnicas, administrativas, ambientais ou documentais que estejam impedindo a conclusão do loteamento em prazo razoável?</w:t>
      </w:r>
    </w:p>
    <w:p w:rsidR="00D24D69" w:rsidRPr="00D24D69" w:rsidP="00D24D69" w14:paraId="57A04726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O empreendimento já possui aprovação definitiva e registro junto ao cartório competente?</w:t>
      </w:r>
    </w:p>
    <w:p w:rsidR="00D24D69" w:rsidRPr="00D24D69" w:rsidP="00D24D69" w14:paraId="3AD66A33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Há Termo de Compromisso, TAC ou instrumento equivalente firmado entre o Município e o empreendedor?</w:t>
      </w:r>
    </w:p>
    <w:p w:rsidR="00D24D69" w:rsidRPr="00D24D69" w:rsidP="00D24D69" w14:paraId="4EB507DC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Em caso de descumprimento do cronograma, quais sanções estão previstas no instrumento firmado?</w:t>
      </w:r>
    </w:p>
    <w:p w:rsidR="00D24D69" w:rsidRPr="00D24D69" w:rsidP="00D24D69" w14:paraId="11FB5AE4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4D69">
        <w:rPr>
          <w:rFonts w:asciiTheme="minorHAnsi" w:hAnsiTheme="minorHAnsi" w:cstheme="minorHAnsi"/>
          <w:bCs/>
          <w:sz w:val="24"/>
          <w:szCs w:val="24"/>
        </w:rPr>
        <w:t>A obra da ponte possui projeto executivo aprovado? Se sim, qual a data de aprovação?</w:t>
      </w:r>
    </w:p>
    <w:p w:rsidR="00F2613C" w:rsidRPr="00D24D69" w:rsidP="00D24D69" w14:paraId="2F0431C1" w14:textId="4895F371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24D69" w:rsidP="00D24D69" w14:paraId="584AEBCC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24D69" w:rsidP="00D24D69" w14:paraId="4D44C494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24D69" w:rsidP="00D24D69" w14:paraId="4CE7F7DD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24D69" w:rsidP="00D24D69" w14:paraId="7A1CB166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24D69" w:rsidRPr="00D24D69" w:rsidP="00D24D69" w14:paraId="39CE8746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2" w14:textId="618124C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13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fevereiro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016F8E" w:rsidP="0052426B" w14:paraId="326D1F84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2E85E6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4779CD30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6C1806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RPr="00E273A2" w:rsidP="0052426B" w14:paraId="6866F030" w14:textId="1F6E947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F2EAB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F2EAB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413315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10158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F2EAB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21871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F2EAB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5381826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732689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F2EAB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126997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75F54"/>
    <w:multiLevelType w:val="multilevel"/>
    <w:tmpl w:val="E320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44961"/>
    <w:multiLevelType w:val="multilevel"/>
    <w:tmpl w:val="A422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80F425D"/>
    <w:multiLevelType w:val="hybridMultilevel"/>
    <w:tmpl w:val="39223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16CDB"/>
    <w:rsid w:val="00016F8E"/>
    <w:rsid w:val="00031ACC"/>
    <w:rsid w:val="0008030B"/>
    <w:rsid w:val="000D1CAA"/>
    <w:rsid w:val="000D6EF7"/>
    <w:rsid w:val="000F1994"/>
    <w:rsid w:val="001E7A2A"/>
    <w:rsid w:val="002E499E"/>
    <w:rsid w:val="0041537D"/>
    <w:rsid w:val="00427596"/>
    <w:rsid w:val="0052426B"/>
    <w:rsid w:val="00536935"/>
    <w:rsid w:val="005767C6"/>
    <w:rsid w:val="006A538A"/>
    <w:rsid w:val="007A2E67"/>
    <w:rsid w:val="007D4D46"/>
    <w:rsid w:val="0082543B"/>
    <w:rsid w:val="00910B39"/>
    <w:rsid w:val="009F44B0"/>
    <w:rsid w:val="00AC4B51"/>
    <w:rsid w:val="00B10AD6"/>
    <w:rsid w:val="00B4019C"/>
    <w:rsid w:val="00C17999"/>
    <w:rsid w:val="00C978F5"/>
    <w:rsid w:val="00CA5290"/>
    <w:rsid w:val="00CE240F"/>
    <w:rsid w:val="00D0612A"/>
    <w:rsid w:val="00D24D69"/>
    <w:rsid w:val="00D515E6"/>
    <w:rsid w:val="00D81859"/>
    <w:rsid w:val="00E07074"/>
    <w:rsid w:val="00E14564"/>
    <w:rsid w:val="00E273A2"/>
    <w:rsid w:val="00E460B0"/>
    <w:rsid w:val="00E55E67"/>
    <w:rsid w:val="00E72BE0"/>
    <w:rsid w:val="00F2613C"/>
    <w:rsid w:val="00F473AA"/>
    <w:rsid w:val="00F832D2"/>
    <w:rsid w:val="00FE3952"/>
    <w:rsid w:val="00FF2E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24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2026-06-25T18:45:18Z</cp:lastPrinted>
  <dcterms:created xsi:type="dcterms:W3CDTF">2026-06-24T19:20:00Z</dcterms:created>
  <dcterms:modified xsi:type="dcterms:W3CDTF">2026-06-24T19:46:00Z</dcterms:modified>
  <dc:language>pt-BR</dc:language>
</cp:coreProperties>
</file>