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54E3B" w:rsidP="00D54E3B">
      <w:pPr>
        <w:spacing w:line="360" w:lineRule="auto"/>
        <w:rPr>
          <w:b/>
          <w:sz w:val="24"/>
          <w:szCs w:val="24"/>
        </w:rPr>
      </w:pPr>
      <w:r>
        <w:rPr>
          <w:b/>
          <w:sz w:val="24"/>
          <w:szCs w:val="24"/>
        </w:rPr>
        <w:t>Requerimento Nº 314/2026</w:t>
      </w:r>
      <w:r>
        <w:rPr>
          <w:b/>
          <w:sz w:val="24"/>
          <w:szCs w:val="24"/>
        </w:rPr>
        <w:t>Requerimento Nº 314/2026</w:t>
      </w:r>
    </w:p>
    <w:p w:rsidR="00D54E3B" w:rsidP="00D54E3B">
      <w:pPr>
        <w:spacing w:line="360" w:lineRule="auto"/>
        <w:rPr>
          <w:b/>
          <w:sz w:val="24"/>
          <w:szCs w:val="24"/>
        </w:rPr>
      </w:pPr>
    </w:p>
    <w:p w:rsidR="00D54E3B" w:rsidRPr="006C6BA9" w:rsidP="00D54E3B">
      <w:pPr>
        <w:spacing w:line="360" w:lineRule="auto"/>
        <w:rPr>
          <w:b/>
          <w:sz w:val="24"/>
          <w:szCs w:val="24"/>
        </w:rPr>
      </w:pPr>
    </w:p>
    <w:p w:rsidR="00D54E3B" w:rsidRPr="00D54E3B" w:rsidP="00D54E3B">
      <w:pPr>
        <w:pBdr>
          <w:top w:val="single" w:sz="6" w:space="0" w:color="000000"/>
          <w:left w:val="single" w:sz="6" w:space="0" w:color="000000"/>
          <w:bottom w:val="single" w:sz="6" w:space="1" w:color="000000"/>
          <w:right w:val="single" w:sz="6" w:space="1" w:color="000000"/>
        </w:pBdr>
        <w:spacing w:line="360" w:lineRule="auto"/>
        <w:jc w:val="both"/>
        <w:rPr>
          <w:b/>
          <w:bCs/>
          <w:color w:val="000000"/>
          <w:sz w:val="24"/>
          <w:szCs w:val="24"/>
          <w:shd w:val="clear" w:color="auto" w:fill="FFFFFF"/>
        </w:rPr>
      </w:pPr>
      <w:r w:rsidRPr="006C6BA9">
        <w:rPr>
          <w:b/>
          <w:sz w:val="24"/>
          <w:szCs w:val="24"/>
        </w:rPr>
        <w:t xml:space="preserve">EMENTA: </w:t>
      </w:r>
      <w:r w:rsidRPr="00D54E3B">
        <w:rPr>
          <w:b/>
          <w:bCs/>
          <w:color w:val="000000"/>
          <w:sz w:val="24"/>
          <w:szCs w:val="24"/>
          <w:shd w:val="clear" w:color="auto" w:fill="FFFFFF"/>
        </w:rPr>
        <w:t>REQUER INFORMAÇÕES SOBRE AS OBRAS DE RECAPEAMENTO EXECUTADAS NA AVENIDA NELSON PATELLI, NO BAIRRO PAR</w:t>
      </w:r>
      <w:r w:rsidR="00741502">
        <w:rPr>
          <w:b/>
          <w:bCs/>
          <w:color w:val="000000"/>
          <w:sz w:val="24"/>
          <w:szCs w:val="24"/>
          <w:shd w:val="clear" w:color="auto" w:fill="FFFFFF"/>
        </w:rPr>
        <w:t>QUE DA IMPRENSA – REGIÃO OES</w:t>
      </w:r>
      <w:r>
        <w:rPr>
          <w:b/>
          <w:bCs/>
          <w:color w:val="000000"/>
          <w:sz w:val="24"/>
          <w:szCs w:val="24"/>
          <w:shd w:val="clear" w:color="auto" w:fill="FFFFFF"/>
        </w:rPr>
        <w:t>TE.</w:t>
      </w:r>
    </w:p>
    <w:p w:rsidR="00D54E3B" w:rsidP="00D54E3B">
      <w:pPr>
        <w:spacing w:line="276" w:lineRule="auto"/>
        <w:rPr>
          <w:b/>
          <w:sz w:val="24"/>
          <w:szCs w:val="24"/>
        </w:rPr>
      </w:pPr>
    </w:p>
    <w:p w:rsidR="00D54E3B" w:rsidP="00D54E3B">
      <w:pPr>
        <w:spacing w:line="276" w:lineRule="auto"/>
        <w:rPr>
          <w:b/>
          <w:sz w:val="24"/>
          <w:szCs w:val="24"/>
        </w:rPr>
      </w:pPr>
    </w:p>
    <w:p w:rsidR="00D54E3B" w:rsidP="00D54E3B">
      <w:pPr>
        <w:spacing w:line="276" w:lineRule="auto"/>
        <w:rPr>
          <w:b/>
          <w:sz w:val="24"/>
          <w:szCs w:val="24"/>
        </w:rPr>
      </w:pPr>
    </w:p>
    <w:p w:rsidR="00D54E3B" w:rsidRPr="006C6BA9" w:rsidP="00D54E3B">
      <w:pPr>
        <w:spacing w:line="276" w:lineRule="auto"/>
        <w:rPr>
          <w:b/>
          <w:sz w:val="24"/>
          <w:szCs w:val="24"/>
        </w:rPr>
      </w:pPr>
      <w:r w:rsidRPr="006C6BA9">
        <w:rPr>
          <w:b/>
          <w:sz w:val="24"/>
          <w:szCs w:val="24"/>
        </w:rPr>
        <w:t>SENHOR PRESIDENTE,</w:t>
      </w:r>
    </w:p>
    <w:p w:rsidR="00D54E3B" w:rsidRPr="006C6BA9" w:rsidP="00D54E3B">
      <w:pPr>
        <w:spacing w:line="276" w:lineRule="auto"/>
        <w:rPr>
          <w:b/>
          <w:sz w:val="24"/>
          <w:szCs w:val="24"/>
        </w:rPr>
      </w:pPr>
      <w:r w:rsidRPr="006C6BA9">
        <w:rPr>
          <w:b/>
          <w:sz w:val="24"/>
          <w:szCs w:val="24"/>
        </w:rPr>
        <w:t>SENHORES VEREADORES,</w:t>
      </w:r>
    </w:p>
    <w:p w:rsidR="00D54E3B" w:rsidP="00D54E3B">
      <w:pPr>
        <w:spacing w:line="276" w:lineRule="auto"/>
        <w:jc w:val="both"/>
        <w:rPr>
          <w:sz w:val="24"/>
          <w:szCs w:val="24"/>
        </w:rPr>
      </w:pPr>
    </w:p>
    <w:p w:rsidR="00D54E3B" w:rsidP="00D54E3B">
      <w:pPr>
        <w:spacing w:line="276" w:lineRule="auto"/>
        <w:jc w:val="both"/>
        <w:rPr>
          <w:sz w:val="24"/>
          <w:szCs w:val="24"/>
        </w:rPr>
      </w:pPr>
      <w:r>
        <w:rPr>
          <w:sz w:val="24"/>
          <w:szCs w:val="24"/>
        </w:rPr>
        <w:tab/>
      </w:r>
      <w:r w:rsidRPr="00D54E3B">
        <w:rPr>
          <w:sz w:val="24"/>
          <w:szCs w:val="24"/>
        </w:rPr>
        <w:t xml:space="preserve">Requeiro à Mesa, na forma regimental, após ouvido o douto Plenário, que seja oficiado ao Excelentíssimo Senhor Prefeito Municipal de Mogi Mirim, bem como à Secretaria Municipal competente, para que encaminhem a esta Casa de Leis as seguintes informações acerca das obras de recapeamento realizadas na Avenida Nelson </w:t>
      </w:r>
      <w:r w:rsidRPr="00D54E3B">
        <w:rPr>
          <w:sz w:val="24"/>
          <w:szCs w:val="24"/>
        </w:rPr>
        <w:t>Patelli</w:t>
      </w:r>
      <w:r w:rsidRPr="00D54E3B">
        <w:rPr>
          <w:sz w:val="24"/>
          <w:szCs w:val="24"/>
        </w:rPr>
        <w:t>:</w:t>
      </w:r>
    </w:p>
    <w:p w:rsidR="00D54E3B" w:rsidRPr="003A4924" w:rsidP="00D54E3B">
      <w:pPr>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 xml:space="preserve">Qual a extensão total da Avenida Nelson </w:t>
      </w:r>
      <w:r w:rsidRPr="00D54E3B">
        <w:rPr>
          <w:sz w:val="24"/>
          <w:szCs w:val="24"/>
        </w:rPr>
        <w:t>Patelli</w:t>
      </w:r>
      <w:r w:rsidRPr="00D54E3B">
        <w:rPr>
          <w:sz w:val="24"/>
          <w:szCs w:val="24"/>
        </w:rPr>
        <w:t xml:space="preserve"> e qual a extensão efetivamente contemplada pelas obras de recapeamento executadas em fevereiro de 2025?</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Quais critérios técnicos foram adotados para definir o trecho da avenida que receberia o recapeamento, deixando parte da via sem intervenção?</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Existe previsão para execução do recapeamento no trecho não contemplado pelas obras realizadas em fevereiro de 2025? Em caso positivo, informar o cronograma previsto.</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 xml:space="preserve">A Administração Municipal tem conhecimento das deformações existentes no pavimento do trecho não recapeado da Avenida Nelson </w:t>
      </w:r>
      <w:r w:rsidRPr="00D54E3B">
        <w:rPr>
          <w:sz w:val="24"/>
          <w:szCs w:val="24"/>
        </w:rPr>
        <w:t>Patelli</w:t>
      </w:r>
      <w:r w:rsidRPr="00D54E3B">
        <w:rPr>
          <w:sz w:val="24"/>
          <w:szCs w:val="24"/>
        </w:rPr>
        <w:t>, especialmente dos afundamentos e fissuras atualmente observados na via?</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Foi realizada vistoria técnica no trecho que apresenta deformações no pavimento? Em caso positivo, encaminhar cópia do respectivo laudo ou parecer técnico, indicando as causas identificadas e as medidas corretivas recomendadas.</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As deformações verificadas no pavimento decorrem de falhas estruturais da base da via, problemas de drenagem, intenso tráfego de veículos pesados ou de outros fatores? Especificar as conclusões técnicas eventualmente existentes.</w:t>
      </w:r>
    </w:p>
    <w:p w:rsidR="00D54E3B" w:rsidRPr="00D54E3B" w:rsidP="00D54E3B">
      <w:pPr>
        <w:pStyle w:val="ListParagraph"/>
        <w:spacing w:line="276" w:lineRule="auto"/>
        <w:jc w:val="both"/>
        <w:rPr>
          <w:sz w:val="24"/>
          <w:szCs w:val="24"/>
        </w:rPr>
      </w:pPr>
    </w:p>
    <w:p w:rsidR="00D54E3B" w:rsidRPr="00D54E3B" w:rsidP="00D54E3B">
      <w:pPr>
        <w:pStyle w:val="ListParagraph"/>
        <w:numPr>
          <w:ilvl w:val="0"/>
          <w:numId w:val="1"/>
        </w:numPr>
        <w:spacing w:line="276" w:lineRule="auto"/>
        <w:jc w:val="both"/>
        <w:rPr>
          <w:sz w:val="24"/>
          <w:szCs w:val="24"/>
        </w:rPr>
      </w:pPr>
      <w:r w:rsidRPr="00D54E3B">
        <w:rPr>
          <w:sz w:val="24"/>
          <w:szCs w:val="24"/>
        </w:rPr>
        <w:t xml:space="preserve">Quais providências o Poder Executivo pretende adotar para corrigir as deformações atualmente existentes, garantindo a segurança dos motoristas, motociclistas, ciclistas e pedestres que utilizam a Avenida Nelson </w:t>
      </w:r>
      <w:r w:rsidRPr="00D54E3B">
        <w:rPr>
          <w:sz w:val="24"/>
          <w:szCs w:val="24"/>
        </w:rPr>
        <w:t>Patelli</w:t>
      </w:r>
      <w:r w:rsidRPr="00D54E3B">
        <w:rPr>
          <w:sz w:val="24"/>
          <w:szCs w:val="24"/>
        </w:rPr>
        <w:t>?</w:t>
      </w:r>
    </w:p>
    <w:p w:rsidR="00D54E3B" w:rsidP="00D54E3B">
      <w:pPr>
        <w:pStyle w:val="ListParagraph"/>
        <w:numPr>
          <w:ilvl w:val="0"/>
          <w:numId w:val="1"/>
        </w:numPr>
        <w:spacing w:line="276" w:lineRule="auto"/>
        <w:jc w:val="both"/>
        <w:rPr>
          <w:sz w:val="24"/>
          <w:szCs w:val="24"/>
        </w:rPr>
      </w:pPr>
      <w:r w:rsidRPr="00D54E3B">
        <w:rPr>
          <w:sz w:val="24"/>
          <w:szCs w:val="24"/>
        </w:rPr>
        <w:t xml:space="preserve">Qual o valor total investido nas obras de recapeamento da Avenida Nelson </w:t>
      </w:r>
      <w:r w:rsidRPr="00D54E3B">
        <w:rPr>
          <w:sz w:val="24"/>
          <w:szCs w:val="24"/>
        </w:rPr>
        <w:t>Patelli</w:t>
      </w:r>
      <w:r w:rsidRPr="00D54E3B">
        <w:rPr>
          <w:sz w:val="24"/>
          <w:szCs w:val="24"/>
        </w:rPr>
        <w:t>, informando a origem dos recursos, a empresa responsável pela execução dos serviços, o prazo contratual da obra e o respectivo prazo de garantia?</w:t>
      </w:r>
    </w:p>
    <w:p w:rsidR="00D54E3B" w:rsidRPr="00D54E3B" w:rsidP="00D54E3B">
      <w:pPr>
        <w:pStyle w:val="ListParagraph"/>
        <w:spacing w:line="276" w:lineRule="auto"/>
        <w:jc w:val="both"/>
        <w:rPr>
          <w:sz w:val="24"/>
          <w:szCs w:val="24"/>
        </w:rPr>
      </w:pPr>
    </w:p>
    <w:p w:rsidR="00D54E3B" w:rsidP="00D54E3B">
      <w:pPr>
        <w:pStyle w:val="ListParagraph"/>
        <w:numPr>
          <w:ilvl w:val="0"/>
          <w:numId w:val="1"/>
        </w:numPr>
        <w:spacing w:line="276" w:lineRule="auto"/>
        <w:jc w:val="both"/>
        <w:rPr>
          <w:sz w:val="24"/>
          <w:szCs w:val="24"/>
        </w:rPr>
      </w:pPr>
      <w:r w:rsidRPr="00D54E3B">
        <w:rPr>
          <w:sz w:val="24"/>
          <w:szCs w:val="24"/>
        </w:rPr>
        <w:t xml:space="preserve">A execução do recapeamento da Avenida Nelson </w:t>
      </w:r>
      <w:r w:rsidRPr="00D54E3B">
        <w:rPr>
          <w:sz w:val="24"/>
          <w:szCs w:val="24"/>
        </w:rPr>
        <w:t>Patelli</w:t>
      </w:r>
      <w:r w:rsidRPr="00D54E3B">
        <w:rPr>
          <w:sz w:val="24"/>
          <w:szCs w:val="24"/>
        </w:rPr>
        <w:t xml:space="preserve"> integra programa de recuperação integral da malha viária da região ou tratou-se apenas de intervenção pontual? Em caso de programa mais amplo, informar as próximas etapas previstas.</w:t>
      </w:r>
    </w:p>
    <w:p w:rsidR="00D54E3B" w:rsidRPr="00D54E3B" w:rsidP="00D54E3B">
      <w:pPr>
        <w:pStyle w:val="ListParagraph"/>
        <w:spacing w:line="276" w:lineRule="auto"/>
        <w:jc w:val="both"/>
        <w:rPr>
          <w:sz w:val="24"/>
          <w:szCs w:val="24"/>
        </w:rPr>
      </w:pPr>
    </w:p>
    <w:p w:rsidR="00D54E3B" w:rsidRPr="00481B64" w:rsidP="00D54E3B">
      <w:pPr>
        <w:pStyle w:val="ListParagraph"/>
        <w:numPr>
          <w:ilvl w:val="0"/>
          <w:numId w:val="1"/>
        </w:numPr>
        <w:spacing w:line="276" w:lineRule="auto"/>
        <w:jc w:val="both"/>
        <w:rPr>
          <w:sz w:val="24"/>
          <w:szCs w:val="24"/>
        </w:rPr>
      </w:pPr>
      <w:r w:rsidRPr="00D54E3B">
        <w:rPr>
          <w:sz w:val="24"/>
          <w:szCs w:val="24"/>
        </w:rPr>
        <w:t>Existe previsão para realização de estudos ou obras complementares de drenagem, reforço estrutural do pavimento ou outras intervenções destinadas a evitar o agravamento das deformações observadas no trecho não recapeado da avenida?</w:t>
      </w:r>
    </w:p>
    <w:p w:rsidR="00D54E3B" w:rsidP="00D54E3B">
      <w:pPr>
        <w:spacing w:line="276" w:lineRule="auto"/>
        <w:jc w:val="both"/>
        <w:rPr>
          <w:sz w:val="24"/>
          <w:szCs w:val="24"/>
        </w:rPr>
      </w:pPr>
    </w:p>
    <w:p w:rsidR="00D54E3B" w:rsidP="00D54E3B">
      <w:pPr>
        <w:spacing w:line="276" w:lineRule="auto"/>
        <w:jc w:val="both"/>
        <w:rPr>
          <w:sz w:val="24"/>
          <w:szCs w:val="24"/>
        </w:rPr>
      </w:pPr>
    </w:p>
    <w:p w:rsidR="00D54E3B" w:rsidP="00D54E3B">
      <w:pPr>
        <w:spacing w:line="276" w:lineRule="auto"/>
        <w:jc w:val="both"/>
        <w:rPr>
          <w:sz w:val="24"/>
          <w:szCs w:val="24"/>
        </w:rPr>
      </w:pPr>
    </w:p>
    <w:p w:rsidR="00D54E3B" w:rsidP="00D54E3B">
      <w:pPr>
        <w:spacing w:line="276" w:lineRule="auto"/>
        <w:jc w:val="both"/>
        <w:rPr>
          <w:sz w:val="24"/>
          <w:szCs w:val="24"/>
        </w:rPr>
      </w:pPr>
    </w:p>
    <w:p w:rsidR="00D54E3B" w:rsidP="00D54E3B">
      <w:pPr>
        <w:spacing w:line="276" w:lineRule="auto"/>
        <w:jc w:val="both"/>
        <w:rPr>
          <w:sz w:val="24"/>
          <w:szCs w:val="24"/>
        </w:rPr>
      </w:pPr>
    </w:p>
    <w:p w:rsidR="00D54E3B" w:rsidRPr="006C6BA9" w:rsidP="00D54E3B">
      <w:pPr>
        <w:spacing w:line="276" w:lineRule="auto"/>
        <w:jc w:val="both"/>
        <w:rPr>
          <w:sz w:val="24"/>
          <w:szCs w:val="24"/>
        </w:rPr>
      </w:pPr>
    </w:p>
    <w:p w:rsidR="00D54E3B" w:rsidRPr="007276E8" w:rsidP="00D54E3B">
      <w:pPr>
        <w:spacing w:line="276" w:lineRule="auto"/>
        <w:jc w:val="center"/>
        <w:rPr>
          <w:sz w:val="24"/>
          <w:szCs w:val="24"/>
          <w:u w:val="single"/>
        </w:rPr>
      </w:pPr>
      <w:r w:rsidRPr="007276E8">
        <w:rPr>
          <w:b/>
          <w:sz w:val="24"/>
          <w:szCs w:val="24"/>
          <w:u w:val="single"/>
        </w:rPr>
        <w:t>JUSTIFICATIVA</w:t>
      </w:r>
    </w:p>
    <w:p w:rsidR="00D54E3B" w:rsidP="00D54E3B">
      <w:pPr>
        <w:spacing w:line="276" w:lineRule="auto"/>
        <w:jc w:val="both"/>
        <w:rPr>
          <w:sz w:val="24"/>
          <w:szCs w:val="24"/>
        </w:rPr>
      </w:pPr>
    </w:p>
    <w:p w:rsidR="00D54E3B" w:rsidP="00D54E3B">
      <w:pPr>
        <w:spacing w:line="276" w:lineRule="auto"/>
        <w:jc w:val="both"/>
        <w:rPr>
          <w:sz w:val="24"/>
          <w:szCs w:val="24"/>
        </w:rPr>
      </w:pPr>
      <w:bookmarkStart w:id="0" w:name="_GoBack"/>
      <w:bookmarkEnd w:id="0"/>
    </w:p>
    <w:p w:rsidR="00D54E3B" w:rsidRPr="006C6BA9" w:rsidP="00D54E3B">
      <w:pPr>
        <w:spacing w:line="276" w:lineRule="auto"/>
        <w:jc w:val="both"/>
        <w:rPr>
          <w:sz w:val="24"/>
          <w:szCs w:val="24"/>
        </w:rPr>
      </w:pPr>
    </w:p>
    <w:p w:rsidR="00741502" w:rsidRPr="00741502" w:rsidP="00741502">
      <w:pPr>
        <w:spacing w:line="276" w:lineRule="auto"/>
        <w:jc w:val="both"/>
        <w:rPr>
          <w:color w:val="000000"/>
          <w:sz w:val="24"/>
          <w:szCs w:val="24"/>
          <w:shd w:val="clear" w:color="auto" w:fill="FFFFFF"/>
        </w:rPr>
      </w:pPr>
      <w:r>
        <w:rPr>
          <w:color w:val="000000"/>
          <w:sz w:val="24"/>
          <w:szCs w:val="24"/>
          <w:shd w:val="clear" w:color="auto" w:fill="FFFFFF"/>
        </w:rPr>
        <w:tab/>
      </w:r>
      <w:r w:rsidRPr="00741502">
        <w:rPr>
          <w:color w:val="000000"/>
          <w:sz w:val="24"/>
          <w:szCs w:val="24"/>
          <w:shd w:val="clear" w:color="auto" w:fill="FFFFFF"/>
        </w:rPr>
        <w:t xml:space="preserve">O presente requerimento tem por finalidade obter informações acerca das obras de recapeamento executadas na Avenida Nelson </w:t>
      </w:r>
      <w:r w:rsidRPr="00741502">
        <w:rPr>
          <w:color w:val="000000"/>
          <w:sz w:val="24"/>
          <w:szCs w:val="24"/>
          <w:shd w:val="clear" w:color="auto" w:fill="FFFFFF"/>
        </w:rPr>
        <w:t>Patelli</w:t>
      </w:r>
      <w:r w:rsidRPr="00741502">
        <w:rPr>
          <w:color w:val="000000"/>
          <w:sz w:val="24"/>
          <w:szCs w:val="24"/>
          <w:shd w:val="clear" w:color="auto" w:fill="FFFFFF"/>
        </w:rPr>
        <w:t>, tendo em vista questionamentos apresentados por moradores da região sobre a abrangência da intervenção e as condições atuais do trecho que não foi contemplado pelos serviços.</w:t>
      </w:r>
    </w:p>
    <w:p w:rsidR="00741502" w:rsidRPr="00741502" w:rsidP="00741502">
      <w:pPr>
        <w:spacing w:line="276" w:lineRule="auto"/>
        <w:jc w:val="both"/>
        <w:rPr>
          <w:color w:val="000000"/>
          <w:sz w:val="24"/>
          <w:szCs w:val="24"/>
          <w:shd w:val="clear" w:color="auto" w:fill="FFFFFF"/>
        </w:rPr>
      </w:pPr>
    </w:p>
    <w:p w:rsidR="00741502" w:rsidRPr="00741502" w:rsidP="00741502">
      <w:pPr>
        <w:spacing w:line="276" w:lineRule="auto"/>
        <w:jc w:val="both"/>
        <w:rPr>
          <w:color w:val="000000"/>
          <w:sz w:val="24"/>
          <w:szCs w:val="24"/>
          <w:shd w:val="clear" w:color="auto" w:fill="FFFFFF"/>
        </w:rPr>
      </w:pPr>
      <w:r>
        <w:rPr>
          <w:color w:val="000000"/>
          <w:sz w:val="24"/>
          <w:szCs w:val="24"/>
          <w:shd w:val="clear" w:color="auto" w:fill="FFFFFF"/>
        </w:rPr>
        <w:tab/>
      </w:r>
      <w:r w:rsidRPr="00741502">
        <w:rPr>
          <w:color w:val="000000"/>
          <w:sz w:val="24"/>
          <w:szCs w:val="24"/>
          <w:shd w:val="clear" w:color="auto" w:fill="FFFFFF"/>
        </w:rPr>
        <w:t xml:space="preserve">Conforme divulgado pela Prefeitura Municipal, em fevereiro de 2025 foram executadas obras de recapeamento em trecho da Avenida Nelson </w:t>
      </w:r>
      <w:r w:rsidRPr="00741502">
        <w:rPr>
          <w:color w:val="000000"/>
          <w:sz w:val="24"/>
          <w:szCs w:val="24"/>
          <w:shd w:val="clear" w:color="auto" w:fill="FFFFFF"/>
        </w:rPr>
        <w:t>Patelli</w:t>
      </w:r>
      <w:r w:rsidRPr="00741502">
        <w:rPr>
          <w:color w:val="000000"/>
          <w:sz w:val="24"/>
          <w:szCs w:val="24"/>
          <w:shd w:val="clear" w:color="auto" w:fill="FFFFFF"/>
        </w:rPr>
        <w:t xml:space="preserve">, compreendido entre a Rua José </w:t>
      </w:r>
      <w:r w:rsidRPr="00741502">
        <w:rPr>
          <w:color w:val="000000"/>
          <w:sz w:val="24"/>
          <w:szCs w:val="24"/>
          <w:shd w:val="clear" w:color="auto" w:fill="FFFFFF"/>
        </w:rPr>
        <w:t>Antonio</w:t>
      </w:r>
      <w:r w:rsidRPr="00741502">
        <w:rPr>
          <w:color w:val="000000"/>
          <w:sz w:val="24"/>
          <w:szCs w:val="24"/>
          <w:shd w:val="clear" w:color="auto" w:fill="FFFFFF"/>
        </w:rPr>
        <w:t xml:space="preserve"> de Andrade Junior e o acesso à Rua Ismael </w:t>
      </w:r>
      <w:r w:rsidRPr="00741502">
        <w:rPr>
          <w:color w:val="000000"/>
          <w:sz w:val="24"/>
          <w:szCs w:val="24"/>
          <w:shd w:val="clear" w:color="auto" w:fill="FFFFFF"/>
        </w:rPr>
        <w:t>Santimaria</w:t>
      </w:r>
      <w:r w:rsidRPr="00741502">
        <w:rPr>
          <w:color w:val="000000"/>
          <w:sz w:val="24"/>
          <w:szCs w:val="24"/>
          <w:shd w:val="clear" w:color="auto" w:fill="FFFFFF"/>
        </w:rPr>
        <w:t>, com o objetivo de promover melhorias na infraestrutura viária e oferecer melhores condições de trafegabilidade à população.</w:t>
      </w:r>
    </w:p>
    <w:p w:rsidR="00741502" w:rsidRPr="00741502" w:rsidP="00741502">
      <w:pPr>
        <w:spacing w:line="276" w:lineRule="auto"/>
        <w:jc w:val="both"/>
        <w:rPr>
          <w:color w:val="000000"/>
          <w:sz w:val="24"/>
          <w:szCs w:val="24"/>
          <w:shd w:val="clear" w:color="auto" w:fill="FFFFFF"/>
        </w:rPr>
      </w:pPr>
    </w:p>
    <w:p w:rsidR="00741502" w:rsidRPr="00741502" w:rsidP="00741502">
      <w:pPr>
        <w:spacing w:line="276" w:lineRule="auto"/>
        <w:jc w:val="both"/>
        <w:rPr>
          <w:color w:val="000000"/>
          <w:sz w:val="24"/>
          <w:szCs w:val="24"/>
          <w:shd w:val="clear" w:color="auto" w:fill="FFFFFF"/>
        </w:rPr>
      </w:pPr>
      <w:r>
        <w:rPr>
          <w:color w:val="000000"/>
          <w:sz w:val="24"/>
          <w:szCs w:val="24"/>
          <w:shd w:val="clear" w:color="auto" w:fill="FFFFFF"/>
        </w:rPr>
        <w:tab/>
      </w:r>
      <w:r w:rsidRPr="00ED5CA1">
        <w:rPr>
          <w:b/>
          <w:color w:val="000000"/>
          <w:sz w:val="24"/>
          <w:szCs w:val="24"/>
          <w:shd w:val="clear" w:color="auto" w:fill="FFFFFF"/>
        </w:rPr>
        <w:t>Entretanto, o trecho remanescente da avenida, situado no bairro Nossa Senhora das Graças, não recebeu o mesmo tratamento e atualmente apresenta deformações no pavimento asfáltico, caracterizadas por fissuras longitudinais e rebaixamentos na superfície de rolamento.</w:t>
      </w:r>
      <w:r w:rsidRPr="00741502">
        <w:rPr>
          <w:color w:val="000000"/>
          <w:sz w:val="24"/>
          <w:szCs w:val="24"/>
          <w:shd w:val="clear" w:color="auto" w:fill="FFFFFF"/>
        </w:rPr>
        <w:t xml:space="preserve"> Tais manifestações aparentam ser compatíveis com afundamento plástico do revestimento asfáltico, hipótese que, embora dependa de confirmação por meio de avaliação técnica especializada, merece atenção do Poder Público diante dos riscos que pode representar à segurança viária e à durabilidade da pavimentação.</w:t>
      </w:r>
    </w:p>
    <w:p w:rsidR="00741502" w:rsidRPr="00741502" w:rsidP="00741502">
      <w:pPr>
        <w:spacing w:line="276" w:lineRule="auto"/>
        <w:jc w:val="both"/>
        <w:rPr>
          <w:color w:val="000000"/>
          <w:sz w:val="24"/>
          <w:szCs w:val="24"/>
          <w:shd w:val="clear" w:color="auto" w:fill="FFFFFF"/>
        </w:rPr>
      </w:pPr>
    </w:p>
    <w:p w:rsidR="00741502" w:rsidRPr="00741502" w:rsidP="00741502">
      <w:pPr>
        <w:spacing w:line="276" w:lineRule="auto"/>
        <w:jc w:val="both"/>
        <w:rPr>
          <w:color w:val="000000"/>
          <w:sz w:val="24"/>
          <w:szCs w:val="24"/>
          <w:shd w:val="clear" w:color="auto" w:fill="FFFFFF"/>
        </w:rPr>
      </w:pPr>
      <w:r>
        <w:rPr>
          <w:color w:val="000000"/>
          <w:sz w:val="24"/>
          <w:szCs w:val="24"/>
          <w:shd w:val="clear" w:color="auto" w:fill="FFFFFF"/>
        </w:rPr>
        <w:tab/>
      </w:r>
      <w:r w:rsidRPr="00741502">
        <w:rPr>
          <w:color w:val="000000"/>
          <w:sz w:val="24"/>
          <w:szCs w:val="24"/>
          <w:shd w:val="clear" w:color="auto" w:fill="FFFFFF"/>
        </w:rPr>
        <w:t>Além dos transtornos causados aos condutores, a permanência dessas deformações pode ocasionar o agravamento dos danos estruturais da via, aumentar os custos futuros de manutenção e comprometer a segurança de motoristas, motociclistas, ciclistas e pedestres que diariamente utilizam o local.</w:t>
      </w:r>
    </w:p>
    <w:p w:rsidR="00741502" w:rsidRPr="00741502" w:rsidP="00741502">
      <w:pPr>
        <w:spacing w:line="276" w:lineRule="auto"/>
        <w:jc w:val="both"/>
        <w:rPr>
          <w:color w:val="000000"/>
          <w:sz w:val="24"/>
          <w:szCs w:val="24"/>
          <w:shd w:val="clear" w:color="auto" w:fill="FFFFFF"/>
        </w:rPr>
      </w:pPr>
    </w:p>
    <w:p w:rsidR="00D54E3B" w:rsidP="00741502">
      <w:pPr>
        <w:spacing w:line="276" w:lineRule="auto"/>
        <w:jc w:val="both"/>
        <w:rPr>
          <w:rFonts w:cs="Arial"/>
          <w:b/>
          <w:sz w:val="24"/>
          <w:szCs w:val="24"/>
        </w:rPr>
      </w:pPr>
      <w:r>
        <w:rPr>
          <w:color w:val="000000"/>
          <w:sz w:val="24"/>
          <w:szCs w:val="24"/>
          <w:shd w:val="clear" w:color="auto" w:fill="FFFFFF"/>
        </w:rPr>
        <w:tab/>
      </w:r>
      <w:r w:rsidRPr="00741502">
        <w:rPr>
          <w:color w:val="000000"/>
          <w:sz w:val="24"/>
          <w:szCs w:val="24"/>
          <w:shd w:val="clear" w:color="auto" w:fill="FFFFFF"/>
        </w:rPr>
        <w:t xml:space="preserve">Dessa forma, torna-se imprescindível que o Poder Executivo esclareça os critérios adotados para a execução parcial da obra, apresente informações técnicas sobre as patologias verificadas no pavimento e informe quais providências serão adotadas para garantir a recuperação integral da Avenida Nelson </w:t>
      </w:r>
      <w:r w:rsidRPr="00741502">
        <w:rPr>
          <w:color w:val="000000"/>
          <w:sz w:val="24"/>
          <w:szCs w:val="24"/>
          <w:shd w:val="clear" w:color="auto" w:fill="FFFFFF"/>
        </w:rPr>
        <w:t>Patelli</w:t>
      </w:r>
      <w:r w:rsidRPr="00741502">
        <w:rPr>
          <w:color w:val="000000"/>
          <w:sz w:val="24"/>
          <w:szCs w:val="24"/>
          <w:shd w:val="clear" w:color="auto" w:fill="FFFFFF"/>
        </w:rPr>
        <w:t>, em atendimento ao interesse público e à adequada conservação da malha viária municipal.</w:t>
      </w:r>
    </w:p>
    <w:p w:rsidR="00D54E3B" w:rsidP="00D54E3B">
      <w:pPr>
        <w:spacing w:line="360" w:lineRule="auto"/>
        <w:jc w:val="center"/>
        <w:rPr>
          <w:rFonts w:cs="Arial"/>
          <w:b/>
          <w:sz w:val="24"/>
          <w:szCs w:val="24"/>
        </w:rPr>
      </w:pPr>
    </w:p>
    <w:p w:rsidR="00D54E3B" w:rsidP="00D54E3B">
      <w:pPr>
        <w:spacing w:line="360" w:lineRule="auto"/>
        <w:jc w:val="center"/>
        <w:rPr>
          <w:rFonts w:cs="Arial"/>
          <w:b/>
          <w:sz w:val="24"/>
          <w:szCs w:val="24"/>
        </w:rPr>
      </w:pPr>
    </w:p>
    <w:p w:rsidR="00D54E3B" w:rsidP="00D54E3B">
      <w:pPr>
        <w:spacing w:line="360" w:lineRule="auto"/>
        <w:jc w:val="center"/>
        <w:rPr>
          <w:rFonts w:cs="Arial"/>
          <w:b/>
          <w:sz w:val="24"/>
          <w:szCs w:val="24"/>
        </w:rPr>
      </w:pPr>
    </w:p>
    <w:p w:rsidR="00D54E3B" w:rsidP="00D54E3B">
      <w:pPr>
        <w:spacing w:line="360" w:lineRule="auto"/>
        <w:jc w:val="center"/>
      </w:pPr>
      <w:r>
        <w:rPr>
          <w:rFonts w:cs="Arial"/>
          <w:b/>
          <w:sz w:val="24"/>
          <w:szCs w:val="24"/>
        </w:rPr>
        <w:t>Sala das Sessões</w:t>
      </w:r>
      <w:r>
        <w:rPr>
          <w:rFonts w:cs="Arial"/>
          <w:b/>
          <w:sz w:val="24"/>
          <w:szCs w:val="24"/>
        </w:rPr>
        <w:t xml:space="preserve"> “VEREADOR SANTO RÓTOLLI”, em 26</w:t>
      </w:r>
      <w:r>
        <w:rPr>
          <w:rFonts w:cs="Arial"/>
          <w:b/>
          <w:sz w:val="24"/>
          <w:szCs w:val="24"/>
        </w:rPr>
        <w:t xml:space="preserve"> de junho de 2026.</w:t>
      </w:r>
    </w:p>
    <w:p w:rsidR="00D54E3B" w:rsidP="00D54E3B">
      <w:pPr>
        <w:rPr>
          <w:b/>
          <w:sz w:val="24"/>
        </w:rPr>
      </w:pPr>
    </w:p>
    <w:p w:rsidR="00D54E3B" w:rsidP="00D54E3B">
      <w:pPr>
        <w:jc w:val="center"/>
        <w:rPr>
          <w:b/>
          <w:sz w:val="24"/>
        </w:rPr>
      </w:pPr>
    </w:p>
    <w:p w:rsidR="00D54E3B" w:rsidP="00D54E3B">
      <w:pPr>
        <w:jc w:val="center"/>
        <w:rPr>
          <w:b/>
          <w:sz w:val="24"/>
        </w:rPr>
      </w:pPr>
    </w:p>
    <w:p w:rsidR="00D54E3B" w:rsidP="00D54E3B">
      <w:pPr>
        <w:jc w:val="center"/>
        <w:rPr>
          <w:b/>
          <w:sz w:val="24"/>
        </w:rPr>
      </w:pPr>
    </w:p>
    <w:p w:rsidR="00D54E3B" w:rsidP="00D54E3B">
      <w:pPr>
        <w:jc w:val="center"/>
        <w:rPr>
          <w:b/>
          <w:sz w:val="24"/>
        </w:rPr>
      </w:pPr>
    </w:p>
    <w:p w:rsidR="00D54E3B" w:rsidP="00D54E3B">
      <w:pPr>
        <w:jc w:val="center"/>
        <w:rPr>
          <w:b/>
          <w:sz w:val="24"/>
        </w:rPr>
      </w:pPr>
    </w:p>
    <w:p w:rsidR="00D54E3B" w:rsidP="00D54E3B">
      <w:pPr>
        <w:jc w:val="center"/>
      </w:pPr>
      <w:r>
        <w:rPr>
          <w:b/>
          <w:sz w:val="24"/>
        </w:rPr>
        <w:t>ADEMIR SOUZA FLORETTI JUNIOR</w:t>
      </w:r>
    </w:p>
    <w:p w:rsidR="00D54E3B" w:rsidP="00D54E3B">
      <w:pPr>
        <w:jc w:val="center"/>
      </w:pPr>
      <w:r>
        <w:rPr>
          <w:b/>
          <w:noProof/>
          <w:sz w:val="24"/>
        </w:rPr>
        <w:drawing>
          <wp:anchor distT="0" distB="0" distL="114300" distR="114300" simplePos="0" relativeHeight="251658240" behindDoc="0" locked="0" layoutInCell="1" allowOverlap="1">
            <wp:simplePos x="0" y="0"/>
            <wp:positionH relativeFrom="margin">
              <wp:posOffset>2207056</wp:posOffset>
            </wp:positionH>
            <wp:positionV relativeFrom="paragraph">
              <wp:posOffset>81915</wp:posOffset>
            </wp:positionV>
            <wp:extent cx="1409703" cy="521966"/>
            <wp:effectExtent l="0" t="0" r="0" b="0"/>
            <wp:wrapNone/>
            <wp:docPr id="4" name="Imagem 10"/>
            <wp:cNvGraphicFramePr/>
            <a:graphic xmlns:a="http://schemas.openxmlformats.org/drawingml/2006/main">
              <a:graphicData uri="http://schemas.openxmlformats.org/drawingml/2006/picture">
                <pic:pic xmlns:pic="http://schemas.openxmlformats.org/drawingml/2006/picture">
                  <pic:nvPicPr>
                    <pic:cNvPr id="1363982238" name=""/>
                    <pic:cNvPicPr/>
                  </pic:nvPicPr>
                  <pic:blipFill>
                    <a:blip xmlns:r="http://schemas.openxmlformats.org/officeDocument/2006/relationships" r:embed="rId4"/>
                    <a:stretch>
                      <a:fillRect/>
                    </a:stretch>
                  </pic:blipFill>
                  <pic:spPr>
                    <a:xfrm>
                      <a:off x="0" y="0"/>
                      <a:ext cx="1409703" cy="521966"/>
                    </a:xfrm>
                    <a:prstGeom prst="rect">
                      <a:avLst/>
                    </a:prstGeom>
                    <a:noFill/>
                    <a:ln>
                      <a:noFill/>
                      <a:prstDash val="solid"/>
                    </a:ln>
                  </pic:spPr>
                </pic:pic>
              </a:graphicData>
            </a:graphic>
          </wp:anchor>
        </w:drawing>
      </w:r>
      <w:r>
        <w:rPr>
          <w:b/>
          <w:sz w:val="24"/>
        </w:rPr>
        <w:t>VEREADOR</w:t>
      </w:r>
    </w:p>
    <w:p w:rsidR="00D54E3B" w:rsidP="00D54E3B"/>
    <w:p w:rsidR="00D54E3B" w:rsidP="00D54E3B"/>
    <w:p w:rsidR="00D54E3B" w:rsidP="00D54E3B"/>
    <w:p w:rsidR="00D54E3B" w:rsidP="00D54E3B"/>
    <w:p w:rsidR="00D54E3B" w:rsidP="00D54E3B">
      <w:pPr>
        <w:suppressAutoHyphens w:val="0"/>
        <w:spacing w:after="160" w:line="259" w:lineRule="auto"/>
      </w:pPr>
      <w:r>
        <w:br w:type="page"/>
      </w:r>
    </w:p>
    <w:p w:rsidR="00604556" w:rsidP="00D54E3B">
      <w:pPr>
        <w:suppressAutoHyphens w:val="0"/>
        <w:spacing w:after="160" w:line="259" w:lineRule="auto"/>
      </w:pPr>
      <w:r w:rsidRPr="00D54E3B">
        <w:rPr>
          <w:noProof/>
        </w:rPr>
        <w:drawing>
          <wp:anchor distT="0" distB="0" distL="114300" distR="114300" simplePos="0" relativeHeight="251659264" behindDoc="0" locked="0" layoutInCell="1" allowOverlap="1">
            <wp:simplePos x="0" y="0"/>
            <wp:positionH relativeFrom="page">
              <wp:align>center</wp:align>
            </wp:positionH>
            <wp:positionV relativeFrom="paragraph">
              <wp:posOffset>1381125</wp:posOffset>
            </wp:positionV>
            <wp:extent cx="3762000" cy="5040000"/>
            <wp:effectExtent l="0" t="0" r="0" b="8255"/>
            <wp:wrapSquare wrapText="bothSides"/>
            <wp:docPr id="16" name="Imagem 16" descr="D:\Users\Ademir\Downloads\28e7c2e3-495d-413d-ab67-afc82ec173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51819" name="Picture 6" descr="D:\Users\Ademir\Downloads\28e7c2e3-495d-413d-ab67-afc82ec173e6.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762000" cy="5040000"/>
                    </a:xfrm>
                    <a:prstGeom prst="rect">
                      <a:avLst/>
                    </a:prstGeom>
                    <a:noFill/>
                    <a:ln>
                      <a:noFill/>
                    </a:ln>
                  </pic:spPr>
                </pic:pic>
              </a:graphicData>
            </a:graphic>
          </wp:anchor>
        </w:drawing>
      </w:r>
    </w:p>
    <w:sectPr w:rsidSect="00D54E3B">
      <w:headerReference w:type="even" r:id="rId6"/>
      <w:headerReference w:type="default" r:id="rId7"/>
      <w:footerReference w:type="default" r:id="rId8"/>
      <w:headerReference w:type="first" r:id="rId9"/>
      <w:pgSz w:w="11906" w:h="16838"/>
      <w:pgMar w:top="2268" w:right="1321" w:bottom="851" w:left="1418" w:header="720" w:footer="333"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Footer"/>
      <w:jc w:val="center"/>
      <w:rPr>
        <w:sz w:val="18"/>
      </w:rPr>
    </w:pPr>
    <w:r>
      <w:rPr>
        <w:sz w:val="18"/>
      </w:rPr>
      <w:t>Rua Dr. José Alves, 129 - Centro - Fone: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ind w:right="360"/>
    </w:pPr>
    <w:r>
      <w:rPr>
        <w:noProof/>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2049" type="#_x0000_t202" style="width:1.15pt;height:1.15pt;margin-top:0.05pt;margin-left:-50.05pt;mso-position-horizontal:right;mso-position-horizontal-relative:margin;mso-wrap-distance-bottom:0;mso-wrap-distance-left:0;mso-wrap-distance-right:0;mso-wrap-distance-top:0;mso-wrap-style:square;position:absolute;visibility:visible;v-text-anchor:top;z-index:251663360" stroked="f">
              <v:fill opacity="0"/>
              <v:textbox style="mso-fit-shape-to-text:t" inset="0,0,0,0">
                <w:txbxContent>
                  <w:p w:rsidR="003F7EF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1A66" w:rsidP="00231A66">
    <w:pPr>
      <w:pStyle w:val="Header"/>
      <w:tabs>
        <w:tab w:val="clear" w:pos="4419"/>
        <w:tab w:val="right" w:pos="7513"/>
        <w:tab w:val="clear" w:pos="8838"/>
      </w:tabs>
      <w:jc w:val="center"/>
      <w:rPr>
        <w:rFonts w:ascii="Arial" w:hAnsi="Arial"/>
        <w:b/>
        <w:sz w:val="36"/>
        <w:szCs w:val="36"/>
      </w:rPr>
    </w:pPr>
    <w:r w:rsidRPr="009D7D8E">
      <w:rPr>
        <w:rFonts w:ascii="Arial" w:hAnsi="Arial"/>
        <w:b/>
        <w:noProof/>
        <w:sz w:val="36"/>
        <w:szCs w:val="36"/>
      </w:rPr>
      <mc:AlternateContent>
        <mc:Choice Requires="wps">
          <w:drawing>
            <wp:anchor distT="0" distB="0" distL="114300" distR="114300" simplePos="0" relativeHeight="251666432"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231A66" w:rsidP="00231A66">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50" type="#_x0000_t202" style="width:0;height:0;margin-top:0.05pt;margin-left:-51.2pt;mso-position-horizontal:right;mso-wrap-distance-bottom:0;mso-wrap-distance-left:9pt;mso-wrap-distance-right:9pt;mso-wrap-distance-top:0;mso-wrap-style:none;position:absolute;visibility:visible;v-text-anchor:top;z-index:251667456" stroked="f">
              <v:fill opacity="0"/>
              <v:textbox style="mso-fit-shape-to-text:t" inset="0,0,0,0">
                <w:txbxContent>
                  <w:p w:rsidR="00231A66" w:rsidP="00231A66">
                    <w:pPr>
                      <w:pStyle w:val="Header"/>
                    </w:pPr>
                  </w:p>
                </w:txbxContent>
              </v:textbox>
              <w10:wrap type="square"/>
            </v:shape>
          </w:pict>
        </mc:Fallback>
      </mc:AlternateContent>
    </w:r>
    <w:r w:rsidRPr="009D7D8E">
      <w:rPr>
        <w:rFonts w:ascii="Arial" w:hAnsi="Arial"/>
        <w:b/>
        <w:noProof/>
        <w:sz w:val="36"/>
        <w:szCs w:val="36"/>
      </w:rPr>
      <mc:AlternateContent>
        <mc:Choice Requires="wps">
          <w:drawing>
            <wp:anchor distT="0" distB="0" distL="114300" distR="114300" simplePos="0" relativeHeight="251664384"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231A66" w:rsidP="00231A66">
                          <w:pPr>
                            <w:pStyle w:val="Standard"/>
                            <w:ind w:right="360"/>
                          </w:pPr>
                          <w:r>
                            <w:rPr>
                              <w:noProof/>
                            </w:rPr>
                            <w:drawing>
                              <wp:inline distT="0" distB="0" distL="0" distR="0">
                                <wp:extent cx="1038237" cy="752395"/>
                                <wp:effectExtent l="0" t="0" r="9513" b="0"/>
                                <wp:docPr id="122676768" name="Imagem 11" descr="brasaomm"/>
                                <wp:cNvGraphicFramePr/>
                                <a:graphic xmlns:a="http://schemas.openxmlformats.org/drawingml/2006/main">
                                  <a:graphicData uri="http://schemas.openxmlformats.org/drawingml/2006/picture">
                                    <pic:pic xmlns:pic="http://schemas.openxmlformats.org/drawingml/2006/picture">
                                      <pic:nvPicPr>
                                        <pic:cNvPr id="1750896159"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1"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65408" stroked="f">
              <v:fill opacity="0"/>
              <v:textbox inset="0,0,0,0">
                <w:txbxContent>
                  <w:p w:rsidR="00231A66" w:rsidP="00231A66">
                    <w:pPr>
                      <w:pStyle w:val="Standard"/>
                      <w:ind w:right="360"/>
                    </w:pPr>
                    <w:drawing>
                      <wp:inline distT="0" distB="0" distL="0" distR="0">
                        <wp:extent cx="1038237" cy="752395"/>
                        <wp:effectExtent l="0" t="0" r="9513" b="0"/>
                        <wp:docPr id="9" name="Imagem 11" descr="brasaomm"/>
                        <wp:cNvGraphicFramePr/>
                        <a:graphic xmlns:a="http://schemas.openxmlformats.org/drawingml/2006/main">
                          <a:graphicData uri="http://schemas.openxmlformats.org/drawingml/2006/picture">
                            <pic:pic xmlns:pic="http://schemas.openxmlformats.org/drawingml/2006/picture">
                              <pic:nvPicPr>
                                <pic:cNvPr id="1192364242"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r w:rsidRPr="009D7D8E">
      <w:rPr>
        <w:rFonts w:ascii="Arial" w:hAnsi="Arial"/>
        <w:b/>
        <w:sz w:val="36"/>
        <w:szCs w:val="36"/>
      </w:rPr>
      <w:t>CÂMARA MUNICIPAL DE MOGI MIRIM</w:t>
    </w:r>
  </w:p>
  <w:p w:rsidR="00231A66" w:rsidP="00231A66">
    <w:pPr>
      <w:pStyle w:val="Header"/>
      <w:tabs>
        <w:tab w:val="clear" w:pos="4419"/>
        <w:tab w:val="right" w:pos="7513"/>
        <w:tab w:val="clear" w:pos="8838"/>
      </w:tabs>
      <w:jc w:val="center"/>
      <w:rPr>
        <w:sz w:val="22"/>
        <w:szCs w:val="22"/>
      </w:rPr>
    </w:pPr>
    <w:r w:rsidRPr="009D7D8E">
      <w:rPr>
        <w:rFonts w:ascii="Arial" w:hAnsi="Arial"/>
        <w:b/>
        <w:sz w:val="22"/>
        <w:szCs w:val="22"/>
      </w:rPr>
      <w:t>Estado de São Paulo</w:t>
    </w:r>
  </w:p>
  <w:p w:rsidR="00231A66" w:rsidP="00231A66">
    <w:pPr>
      <w:pStyle w:val="Header"/>
      <w:tabs>
        <w:tab w:val="clear" w:pos="4419"/>
        <w:tab w:val="right" w:pos="7513"/>
        <w:tab w:val="clear" w:pos="8838"/>
      </w:tabs>
      <w:jc w:val="center"/>
      <w:rPr>
        <w:rFonts w:ascii="Arial" w:hAnsi="Arial"/>
        <w:b/>
        <w:sz w:val="24"/>
      </w:rPr>
    </w:pPr>
    <w:r>
      <w:rPr>
        <w:rFonts w:ascii="Arial" w:hAnsi="Arial"/>
        <w:b/>
        <w:sz w:val="24"/>
      </w:rPr>
      <w:t>GABINETE DO VEREADOR ADEMIR FLORETTI JUNIOR</w:t>
    </w:r>
  </w:p>
  <w:p w:rsidR="00231A66" w:rsidRPr="006C6BA9" w:rsidP="00231A66">
    <w:pPr>
      <w:pStyle w:val="Header"/>
      <w:tabs>
        <w:tab w:val="clear" w:pos="4419"/>
        <w:tab w:val="right" w:pos="7513"/>
        <w:tab w:val="clear" w:pos="8838"/>
      </w:tabs>
      <w:jc w:val="center"/>
    </w:pPr>
    <w:r w:rsidRPr="00FF1D3E">
      <w:rPr>
        <w:rFonts w:ascii="Arial" w:hAnsi="Arial"/>
        <w:b/>
        <w:sz w:val="16"/>
        <w:szCs w:val="16"/>
      </w:rPr>
      <w:t xml:space="preserve">Presidente </w:t>
    </w:r>
    <w:r w:rsidRPr="00FF1D3E">
      <w:rPr>
        <w:rFonts w:ascii="Arial" w:hAnsi="Arial"/>
        <w:b/>
        <w:sz w:val="16"/>
        <w:szCs w:val="16"/>
      </w:rPr>
      <w:t>da Comissão de Obras, Serviços</w:t>
    </w:r>
    <w:r>
      <w:rPr>
        <w:rFonts w:ascii="Arial" w:hAnsi="Arial"/>
        <w:b/>
        <w:sz w:val="16"/>
        <w:szCs w:val="16"/>
      </w:rPr>
      <w:t xml:space="preserve"> Públicos e Atividades Privadas </w:t>
    </w:r>
    <w:r w:rsidRPr="00FF1D3E">
      <w:rPr>
        <w:rFonts w:ascii="Arial" w:hAnsi="Arial"/>
        <w:b/>
        <w:sz w:val="16"/>
        <w:szCs w:val="16"/>
      </w:rPr>
      <w:t>2025/2026</w:t>
    </w:r>
  </w:p>
  <w:p w:rsidR="003F7EFA" w:rsidRPr="006C6BA9" w:rsidP="006C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EFA">
    <w:pPr>
      <w:pStyle w:val="Header"/>
      <w:tabs>
        <w:tab w:val="clear" w:pos="4419"/>
        <w:tab w:val="right" w:pos="7513"/>
        <w:tab w:val="clear" w:pos="8838"/>
      </w:tabs>
      <w:jc w:val="center"/>
      <w:rPr>
        <w:rFonts w:ascii="Arial" w:hAnsi="Arial"/>
        <w:b/>
        <w:sz w:val="34"/>
      </w:rPr>
    </w:pPr>
    <w:r>
      <w:rPr>
        <w:noProof/>
      </w:rPr>
      <mc:AlternateContent>
        <mc:Choice Requires="wps">
          <w:drawing>
            <wp:anchor distT="0" distB="0" distL="0" distR="0" simplePos="0" relativeHeight="251658240"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rsidR="003F7EFA">
                          <w:pPr>
                            <w:pStyle w:val="Head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2052" type="#_x0000_t202" style="width:1.15pt;height:11.55pt;margin-top:0.05pt;margin-left:-50.05pt;mso-position-horizontal:right;mso-position-horizontal-relative:margin;mso-wrap-distance-bottom:0;mso-wrap-distance-left:0;mso-wrap-distance-right:0;mso-wrap-distance-top:0;mso-wrap-style:square;position:absolute;visibility:visible;v-text-anchor:top;z-index:251659264" o:allowincell="f" stroked="f">
              <v:fill opacity="0"/>
              <v:textbox style="mso-fit-shape-to-text:t" inset="0,0,0,0">
                <w:txbxContent>
                  <w:p w:rsidR="003F7EFA">
                    <w:pPr>
                      <w:pStyle w:val="Header"/>
                      <w:rPr>
                        <w:rStyle w:val="PageNumber"/>
                      </w:rPr>
                    </w:pPr>
                  </w:p>
                </w:txbxContent>
              </v:textbox>
              <w10:wrap type="square"/>
            </v:shape>
          </w:pict>
        </mc:Fallback>
      </mc:AlternateContent>
    </w:r>
    <w:r>
      <w:rPr>
        <w:noProof/>
      </w:rPr>
      <mc:AlternateContent>
        <mc:Choice Requires="wps">
          <w:drawing>
            <wp:anchor distT="0" distB="0" distL="89535" distR="89535" simplePos="0" relativeHeight="251660288" behindDoc="0" locked="0" layoutInCell="0" allowOverlap="1">
              <wp:simplePos x="0" y="0"/>
              <wp:positionH relativeFrom="page">
                <wp:posOffset>622935</wp:posOffset>
              </wp:positionH>
              <wp:positionV relativeFrom="page">
                <wp:posOffset>460375</wp:posOffset>
              </wp:positionV>
              <wp:extent cx="1094105" cy="943610"/>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4105" cy="943610"/>
                      </a:xfrm>
                      <a:prstGeom prst="rect">
                        <a:avLst/>
                      </a:prstGeom>
                      <a:solidFill>
                        <a:srgbClr val="FFFFFF">
                          <a:alpha val="0"/>
                        </a:srgbClr>
                      </a:solidFill>
                    </wps:spPr>
                    <wps:txbx>
                      <w:txbxContent>
                        <w:p w:rsidR="003F7EFA">
                          <w:pPr>
                            <w:ind w:right="360"/>
                          </w:pPr>
                          <w:r>
                            <w:rPr>
                              <w:noProof/>
                            </w:rPr>
                            <w:drawing>
                              <wp:inline distT="0" distB="0" distL="0" distR="0">
                                <wp:extent cx="1038225" cy="752475"/>
                                <wp:effectExtent l="0" t="0" r="0" b="0"/>
                                <wp:docPr id="130666034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507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shape id="Quadro3" o:spid="_x0000_s2053" type="#_x0000_t202" style="width:86.15pt;height:74.3pt;margin-top:36.25pt;margin-left:49.05pt;mso-position-horizontal-relative:page;mso-position-vertical-relative:page;mso-wrap-distance-bottom:0;mso-wrap-distance-left:7.05pt;mso-wrap-distance-right:7.05pt;mso-wrap-distance-top:0;mso-wrap-style:square;position:absolute;visibility:visible;v-text-anchor:top;z-index:251661312" o:allowincell="f" stroked="f">
              <v:fill opacity="0"/>
              <v:textbox inset="0,0,0,0">
                <w:txbxContent>
                  <w:p w:rsidR="003F7EFA">
                    <w:pPr>
                      <w:ind w:right="360"/>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481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shape>
          </w:pict>
        </mc:Fallback>
      </mc:AlternateContent>
    </w:r>
  </w:p>
  <w:p w:rsidR="003F7EFA">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3F7EFA">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58287C"/>
    <w:multiLevelType w:val="hybridMultilevel"/>
    <w:tmpl w:val="9CAC1A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3B"/>
    <w:rsid w:val="00231A66"/>
    <w:rsid w:val="003A4924"/>
    <w:rsid w:val="003E7A8B"/>
    <w:rsid w:val="003F7EFA"/>
    <w:rsid w:val="00481B64"/>
    <w:rsid w:val="00604556"/>
    <w:rsid w:val="006C6BA9"/>
    <w:rsid w:val="007276E8"/>
    <w:rsid w:val="00741502"/>
    <w:rsid w:val="009D7D8E"/>
    <w:rsid w:val="00AF49E5"/>
    <w:rsid w:val="00CF5DAA"/>
    <w:rsid w:val="00D54E3B"/>
    <w:rsid w:val="00ED5CA1"/>
    <w:rsid w:val="00FF1D3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290BEB3-68BF-43FF-86C2-DA0A9F7F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E3B"/>
    <w:pPr>
      <w:suppressAutoHyphens/>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D54E3B"/>
  </w:style>
  <w:style w:type="paragraph" w:styleId="Header">
    <w:name w:val="header"/>
    <w:basedOn w:val="Normal"/>
    <w:link w:val="CabealhoChar"/>
    <w:rsid w:val="00D54E3B"/>
    <w:pPr>
      <w:tabs>
        <w:tab w:val="center" w:pos="4419"/>
        <w:tab w:val="right" w:pos="8838"/>
      </w:tabs>
    </w:pPr>
  </w:style>
  <w:style w:type="character" w:customStyle="1" w:styleId="CabealhoChar">
    <w:name w:val="Cabeçalho Char"/>
    <w:basedOn w:val="DefaultParagraphFont"/>
    <w:link w:val="Header"/>
    <w:rsid w:val="00D54E3B"/>
    <w:rPr>
      <w:rFonts w:ascii="Times New Roman" w:eastAsia="Times New Roman" w:hAnsi="Times New Roman" w:cs="Times New Roman"/>
      <w:sz w:val="20"/>
      <w:szCs w:val="20"/>
      <w:lang w:eastAsia="pt-BR"/>
    </w:rPr>
  </w:style>
  <w:style w:type="paragraph" w:styleId="Footer">
    <w:name w:val="footer"/>
    <w:basedOn w:val="Normal"/>
    <w:link w:val="RodapChar"/>
    <w:rsid w:val="00D54E3B"/>
    <w:pPr>
      <w:tabs>
        <w:tab w:val="center" w:pos="4419"/>
        <w:tab w:val="right" w:pos="8838"/>
      </w:tabs>
    </w:pPr>
  </w:style>
  <w:style w:type="character" w:customStyle="1" w:styleId="RodapChar">
    <w:name w:val="Rodapé Char"/>
    <w:basedOn w:val="DefaultParagraphFont"/>
    <w:link w:val="Footer"/>
    <w:rsid w:val="00D54E3B"/>
    <w:rPr>
      <w:rFonts w:ascii="Times New Roman" w:eastAsia="Times New Roman" w:hAnsi="Times New Roman" w:cs="Times New Roman"/>
      <w:sz w:val="20"/>
      <w:szCs w:val="20"/>
      <w:lang w:eastAsia="pt-BR"/>
    </w:rPr>
  </w:style>
  <w:style w:type="paragraph" w:customStyle="1" w:styleId="Standard">
    <w:name w:val="Standard"/>
    <w:rsid w:val="00D54E3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D54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3.jpeg" /></Relationships>
</file>

<file path=word/_rels/header3.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725</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5</cp:revision>
  <cp:lastPrinted>2026-06-26T14:07:28Z</cp:lastPrinted>
  <dcterms:created xsi:type="dcterms:W3CDTF">2026-06-26T12:53:00Z</dcterms:created>
  <dcterms:modified xsi:type="dcterms:W3CDTF">2026-06-26T14:06:00Z</dcterms:modified>
</cp:coreProperties>
</file>