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71D2" w:rsidRPr="006C7D7B" w:rsidP="00DE3AFB" w14:paraId="2298CC55" w14:textId="77777777">
      <w:pPr>
        <w:overflowPunct w:val="0"/>
        <w:autoSpaceDN w:val="0"/>
        <w:spacing w:before="120" w:after="120" w:line="276" w:lineRule="auto"/>
        <w:jc w:val="center"/>
        <w:rPr>
          <w:rFonts w:ascii="Courier New" w:hAnsi="Courier New" w:cs="Courier New"/>
          <w:b/>
          <w:bCs/>
          <w:kern w:val="3"/>
          <w:sz w:val="28"/>
          <w:szCs w:val="28"/>
        </w:rPr>
      </w:pPr>
      <w:r w:rsidRPr="006C7D7B">
        <w:rPr>
          <w:rFonts w:ascii="Courier New" w:hAnsi="Courier New" w:cs="Courier New"/>
          <w:b/>
          <w:bCs/>
          <w:kern w:val="3"/>
          <w:sz w:val="28"/>
          <w:szCs w:val="28"/>
        </w:rPr>
        <w:t>Indicação Nº 440/2026</w:t>
      </w:r>
      <w:r w:rsidRPr="006C7D7B">
        <w:rPr>
          <w:rFonts w:ascii="Courier New" w:hAnsi="Courier New" w:cs="Courier New"/>
          <w:b/>
          <w:bCs/>
          <w:kern w:val="3"/>
          <w:sz w:val="28"/>
          <w:szCs w:val="28"/>
        </w:rPr>
        <w:t>Indicação Nº 440/2026</w:t>
      </w:r>
    </w:p>
    <w:p w:rsidR="004E3FC8" w:rsidRPr="006C7D7B" w:rsidP="00DE3AFB" w14:paraId="48E54596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4"/>
          <w:szCs w:val="24"/>
        </w:rPr>
      </w:pPr>
    </w:p>
    <w:p w:rsidR="007571D2" w:rsidRPr="006C7D7B" w:rsidP="00DE3AFB" w14:paraId="5AE38F5A" w14:textId="04709909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autoSpaceDN w:val="0"/>
        <w:spacing w:before="120" w:after="120"/>
        <w:jc w:val="both"/>
        <w:rPr>
          <w:rFonts w:ascii="Courier New" w:hAnsi="Courier New" w:cs="Courier New"/>
          <w:b/>
          <w:kern w:val="3"/>
          <w:sz w:val="24"/>
          <w:szCs w:val="24"/>
        </w:rPr>
      </w:pPr>
      <w:r w:rsidRPr="006C7D7B">
        <w:rPr>
          <w:rFonts w:ascii="Courier New" w:hAnsi="Courier New" w:cs="Courier New"/>
          <w:b/>
          <w:kern w:val="3"/>
          <w:sz w:val="24"/>
          <w:szCs w:val="24"/>
        </w:rPr>
        <w:t xml:space="preserve">EMENTA: </w:t>
      </w:r>
      <w:r w:rsidRPr="006C7D7B" w:rsidR="006C7D7B">
        <w:rPr>
          <w:rFonts w:ascii="Courier New" w:hAnsi="Courier New"/>
          <w:b/>
          <w:sz w:val="24"/>
          <w:szCs w:val="22"/>
        </w:rPr>
        <w:t xml:space="preserve">INDICO AO EXMO. SR. PREFEITO MUNICIPAL PAULO DE OLIVEIRA E SILVA QUE, POR INTERMÉDIO DA SECRETARIA MUNICIPAL DE MEIO AMBIENTE, SEJA VIABILIZADA A ELABORAÇÃO E SUBMISSÃO DE PROPOSTA AO EDITAL DE CHAMAMENTO PÚBLICO — </w:t>
      </w:r>
      <w:r w:rsidRPr="006C7D7B" w:rsidR="006C7D7B">
        <w:rPr>
          <w:rFonts w:ascii="Courier New" w:hAnsi="Courier New"/>
          <w:b/>
          <w:sz w:val="24"/>
          <w:szCs w:val="22"/>
        </w:rPr>
        <w:t>“</w:t>
      </w:r>
      <w:r w:rsidRPr="006C7D7B" w:rsidR="006C7D7B">
        <w:rPr>
          <w:rFonts w:ascii="Courier New" w:hAnsi="Courier New"/>
          <w:b/>
          <w:sz w:val="24"/>
          <w:szCs w:val="22"/>
        </w:rPr>
        <w:t>ARBORIZACIDADES</w:t>
      </w:r>
      <w:r w:rsidRPr="006C7D7B" w:rsidR="006C7D7B">
        <w:rPr>
          <w:rFonts w:ascii="Courier New" w:hAnsi="Courier New"/>
          <w:b/>
          <w:sz w:val="24"/>
          <w:szCs w:val="22"/>
        </w:rPr>
        <w:t>”</w:t>
      </w:r>
      <w:r w:rsidRPr="006C7D7B" w:rsidR="006C7D7B">
        <w:rPr>
          <w:rFonts w:ascii="Courier New" w:hAnsi="Courier New"/>
          <w:b/>
          <w:sz w:val="24"/>
          <w:szCs w:val="22"/>
        </w:rPr>
        <w:t xml:space="preserve"> DO MINISTÉRIO DO MEIO AMBIENTE E MUDANÇA DO CLIMA, VISANDO O INCREMENTO DA ARBORIZAÇÃO URBANA E COMBATE AO CALOR EXTREMO NAS PERIFERIAS.</w:t>
      </w:r>
    </w:p>
    <w:p w:rsidR="006D56EE" w:rsidRPr="006C7D7B" w:rsidP="00DE3AFB" w14:paraId="5A5B76DB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4"/>
          <w:szCs w:val="24"/>
        </w:rPr>
      </w:pPr>
    </w:p>
    <w:p w:rsidR="007571D2" w:rsidRPr="006C7D7B" w:rsidP="00DE3AFB" w14:paraId="5933997D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4"/>
          <w:szCs w:val="24"/>
        </w:rPr>
      </w:pPr>
      <w:r w:rsidRPr="006C7D7B">
        <w:rPr>
          <w:rFonts w:ascii="Courier New" w:hAnsi="Courier New" w:cs="Courier New"/>
          <w:b/>
          <w:kern w:val="3"/>
          <w:sz w:val="24"/>
          <w:szCs w:val="24"/>
        </w:rPr>
        <w:t>SENHOR PRESIDENTE,</w:t>
      </w:r>
    </w:p>
    <w:p w:rsidR="007571D2" w:rsidRPr="006C7D7B" w:rsidP="00DE3AFB" w14:paraId="2B9428C1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b/>
          <w:kern w:val="3"/>
          <w:sz w:val="24"/>
          <w:szCs w:val="24"/>
        </w:rPr>
      </w:pPr>
      <w:r w:rsidRPr="006C7D7B">
        <w:rPr>
          <w:rFonts w:ascii="Courier New" w:hAnsi="Courier New" w:cs="Courier New"/>
          <w:b/>
          <w:kern w:val="3"/>
          <w:sz w:val="24"/>
          <w:szCs w:val="24"/>
        </w:rPr>
        <w:t>SENHORES E SENHORAS VEREADORES(AS),</w:t>
      </w:r>
    </w:p>
    <w:p w:rsidR="006D56EE" w:rsidRPr="006C7D7B" w:rsidP="00DE3AFB" w14:paraId="44AF57F8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bCs/>
          <w:kern w:val="3"/>
          <w:sz w:val="24"/>
          <w:szCs w:val="24"/>
        </w:rPr>
      </w:pPr>
    </w:p>
    <w:p w:rsidR="00DE3AFB" w:rsidRPr="006C7D7B" w:rsidP="00DE3AFB" w14:paraId="7A425CA2" w14:textId="49CB31F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6C7D7B">
        <w:rPr>
          <w:rFonts w:ascii="Courier New" w:hAnsi="Courier New"/>
          <w:sz w:val="24"/>
          <w:szCs w:val="22"/>
        </w:rPr>
        <w:t>Apresento a V.Exa., nos termos do Art. 160 do Regimento Interno, a presente Indicação, a ser encaminhada ao Exmo. Senhor Prefeito Municipal Paulo de Oliveira e Silva, para que sejam tomadas as devidas providências, junto à Secretaria Municipal de Meio Ambiente e demais órgãos competentes, em atendimento à justa reivindicação dos munícipes que necessitam de melhoria na infraestrutura verde e combate às altas temperaturas em nosso Município</w:t>
      </w:r>
      <w:r w:rsidRPr="006C7D7B">
        <w:rPr>
          <w:rFonts w:ascii="Courier New" w:hAnsi="Courier New" w:cs="Courier New"/>
          <w:sz w:val="24"/>
          <w:szCs w:val="24"/>
        </w:rPr>
        <w:t>.</w:t>
      </w:r>
      <w:r w:rsidRPr="006C7D7B" w:rsidR="00EB4FC3">
        <w:rPr>
          <w:rFonts w:ascii="Courier New" w:hAnsi="Courier New" w:cs="Courier New"/>
          <w:sz w:val="24"/>
          <w:szCs w:val="24"/>
        </w:rPr>
        <w:t xml:space="preserve"> </w:t>
      </w:r>
      <w:r w:rsidRPr="006C7D7B">
        <w:rPr>
          <w:rFonts w:ascii="Courier New" w:hAnsi="Courier New" w:cs="Courier New"/>
          <w:sz w:val="24"/>
          <w:szCs w:val="24"/>
        </w:rPr>
        <w:t xml:space="preserve">Assim, </w:t>
      </w:r>
      <w:r w:rsidRPr="006C7D7B">
        <w:rPr>
          <w:rFonts w:ascii="Courier New" w:hAnsi="Courier New" w:cs="Courier New"/>
          <w:b/>
          <w:bCs/>
          <w:sz w:val="24"/>
          <w:szCs w:val="24"/>
        </w:rPr>
        <w:t>INDICO</w:t>
      </w:r>
      <w:r w:rsidRPr="006C7D7B">
        <w:rPr>
          <w:rFonts w:ascii="Courier New" w:hAnsi="Courier New" w:cs="Courier New"/>
          <w:sz w:val="24"/>
          <w:szCs w:val="24"/>
        </w:rPr>
        <w:t>, na forma regimental:</w:t>
      </w:r>
    </w:p>
    <w:p w:rsidR="00DE3AFB" w:rsidRPr="006C7D7B" w:rsidP="00DE3AFB" w14:paraId="1175726B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DE3AFB" w:rsidRPr="006C7D7B" w:rsidP="00DE3AFB" w14:paraId="61B329DE" w14:textId="1FCF483F">
      <w:pPr>
        <w:pStyle w:val="ListParagraph"/>
        <w:numPr>
          <w:ilvl w:val="0"/>
          <w:numId w:val="7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spacing w:before="120" w:after="120" w:line="276" w:lineRule="auto"/>
        <w:ind w:left="1418" w:right="900" w:hanging="283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6C7D7B">
        <w:rPr>
          <w:rFonts w:ascii="Courier New" w:hAnsi="Courier New" w:cs="Courier New"/>
          <w:b/>
          <w:bCs/>
          <w:sz w:val="24"/>
          <w:szCs w:val="24"/>
        </w:rPr>
        <w:t xml:space="preserve">Que seja viabilizada a participação do Município no edital de chamamento público </w:t>
      </w:r>
      <w:r w:rsidRPr="006C7D7B">
        <w:rPr>
          <w:rFonts w:ascii="Courier New" w:hAnsi="Courier New" w:cs="Courier New"/>
          <w:b/>
          <w:bCs/>
          <w:sz w:val="24"/>
          <w:szCs w:val="24"/>
        </w:rPr>
        <w:t>ArborizaCidades</w:t>
      </w:r>
      <w:r w:rsidRPr="006C7D7B">
        <w:rPr>
          <w:rFonts w:ascii="Courier New" w:hAnsi="Courier New" w:cs="Courier New"/>
          <w:b/>
          <w:bCs/>
          <w:sz w:val="24"/>
          <w:szCs w:val="24"/>
        </w:rPr>
        <w:t>, lançado pelo Ministério do Meio Ambiente e Mudança do Clima (MMA), mediante a apresentação de proposta técnica até o dia 6 de julho de 2026, com vistas à captação de recursos da ordem de R$ 1 milhão a R$ 2 milhões para o custeio de despesas correntes com aquisição de mudas e serviços de plantio de árvores, priorizando-se as periferias e regiões menos favorecidas de nossa cidade.</w:t>
      </w:r>
    </w:p>
    <w:p w:rsidR="00DE3AFB" w:rsidRPr="006C7D7B" w:rsidP="00DE3AFB" w14:paraId="315A0FED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6C7D7B" w:rsidRPr="006C7D7B" w:rsidP="006C7D7B" w14:paraId="71418C68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6C7D7B">
        <w:rPr>
          <w:rFonts w:ascii="Courier New" w:hAnsi="Courier New" w:cs="Courier New"/>
          <w:sz w:val="24"/>
          <w:szCs w:val="24"/>
        </w:rPr>
        <w:t xml:space="preserve">A oportunidade emergente de captação de recursos junto ao Governo Federal coaduna-se perfeitamente com as características demográficas locais, enquadrando-se o Município na faixa populacional exigida pelo certame, que visa transferir parte dos R$ 19 milhões disponíveis para mitigar os efeitos do calor </w:t>
      </w:r>
      <w:r w:rsidRPr="006C7D7B">
        <w:rPr>
          <w:rFonts w:ascii="Courier New" w:hAnsi="Courier New" w:cs="Courier New"/>
          <w:sz w:val="24"/>
          <w:szCs w:val="24"/>
        </w:rPr>
        <w:t>extremo e promover a inclusão social e a democracia por meio da justiça climática urbana.</w:t>
      </w:r>
    </w:p>
    <w:p w:rsidR="006C7D7B" w:rsidRPr="006C7D7B" w:rsidP="006C7D7B" w14:paraId="7AB47906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6C7D7B">
        <w:rPr>
          <w:rFonts w:ascii="Courier New" w:hAnsi="Courier New" w:cs="Courier New"/>
          <w:sz w:val="24"/>
          <w:szCs w:val="24"/>
        </w:rPr>
        <w:t>O cenário climático contemporâneo impõe ao Poder Público uma atuação imediata, haja vista que a distribuição desigual da cobertura vegetal aprofunda abismos socioeconômicos e prejudica a qualidade de vida nas periferias, tornando a expansão das áreas verdes uma providência que resguarda a saúde da população e o equilíbrio ambiental.</w:t>
      </w:r>
    </w:p>
    <w:p w:rsidR="006C7D7B" w:rsidRPr="006C7D7B" w:rsidP="006C7D7B" w14:paraId="7893D622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6C7D7B">
        <w:rPr>
          <w:rFonts w:ascii="Courier New" w:hAnsi="Courier New" w:cs="Courier New"/>
          <w:sz w:val="24"/>
          <w:szCs w:val="24"/>
        </w:rPr>
        <w:t xml:space="preserve">A implementação da presente medida encontra arrimo constitucional no Princípio do Meio Ambiente Ecologicamente Equilibrado (Art. 225, </w:t>
      </w:r>
      <w:r w:rsidRPr="006C7D7B">
        <w:rPr>
          <w:rFonts w:ascii="Courier New" w:hAnsi="Courier New" w:cs="Courier New"/>
          <w:i/>
          <w:iCs/>
          <w:sz w:val="24"/>
          <w:szCs w:val="24"/>
        </w:rPr>
        <w:t>caput</w:t>
      </w:r>
      <w:r w:rsidRPr="006C7D7B">
        <w:rPr>
          <w:rFonts w:ascii="Courier New" w:hAnsi="Courier New" w:cs="Courier New"/>
          <w:sz w:val="24"/>
          <w:szCs w:val="24"/>
        </w:rPr>
        <w:t>, CF/88), bem coletivo essencial à sadia qualidade de vida e direito fundamental que impõe ao Poder Público o dever de defendê-lo e preservá-lo.</w:t>
      </w:r>
    </w:p>
    <w:p w:rsidR="006C7D7B" w:rsidRPr="006C7D7B" w:rsidP="006C7D7B" w14:paraId="5A8AD966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6C7D7B">
        <w:rPr>
          <w:rFonts w:ascii="Courier New" w:hAnsi="Courier New" w:cs="Courier New"/>
          <w:sz w:val="24"/>
          <w:szCs w:val="24"/>
        </w:rPr>
        <w:t xml:space="preserve">A inércia administrativa frente a prazos preclusivos para obtenção de repasses voluntários carimbados atenta diretamente contra o Princípio da Eficiência Administrativa (Art. 37, </w:t>
      </w:r>
      <w:r w:rsidRPr="006C7D7B">
        <w:rPr>
          <w:rFonts w:ascii="Courier New" w:hAnsi="Courier New" w:cs="Courier New"/>
          <w:i/>
          <w:iCs/>
          <w:sz w:val="24"/>
          <w:szCs w:val="24"/>
        </w:rPr>
        <w:t>caput</w:t>
      </w:r>
      <w:r w:rsidRPr="006C7D7B">
        <w:rPr>
          <w:rFonts w:ascii="Courier New" w:hAnsi="Courier New" w:cs="Courier New"/>
          <w:sz w:val="24"/>
          <w:szCs w:val="24"/>
        </w:rPr>
        <w:t xml:space="preserve">, CF/88), que exige do administrador presteza, rendimento e aproveitamento máximo das oportunidades orçamentárias em prol do interesse público, configurando nítido </w:t>
      </w:r>
      <w:r w:rsidRPr="006C7D7B">
        <w:rPr>
          <w:rFonts w:ascii="Courier New" w:hAnsi="Courier New" w:cs="Courier New"/>
          <w:i/>
          <w:iCs/>
          <w:sz w:val="24"/>
          <w:szCs w:val="24"/>
        </w:rPr>
        <w:t>periculum in mora</w:t>
      </w:r>
      <w:r w:rsidRPr="006C7D7B">
        <w:rPr>
          <w:rFonts w:ascii="Courier New" w:hAnsi="Courier New" w:cs="Courier New"/>
          <w:sz w:val="24"/>
          <w:szCs w:val="24"/>
        </w:rPr>
        <w:t xml:space="preserve"> a proximidade do encerramento do prazo em 6 de julho de 2026, o que reclama uma atuação célere e coordenada sob pena de lesão irreversível à municipalidade.</w:t>
      </w:r>
    </w:p>
    <w:p w:rsidR="006C7D7B" w:rsidRPr="006C7D7B" w:rsidP="006C7D7B" w14:paraId="1BC3126C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6C7D7B">
        <w:rPr>
          <w:rFonts w:ascii="Courier New" w:hAnsi="Courier New" w:cs="Courier New"/>
          <w:sz w:val="24"/>
          <w:szCs w:val="24"/>
        </w:rPr>
        <w:t>Sob o prisma da equidade e justiça social, a ampliação da arborização nas franjas urbanas atende ao Princípio da Dignidade da Pessoa Humana (Art. 1º, III, CF/88) e ao Princípio da Função Social da Cidade (Art. 182, § 2º, CF/88), uma vez que a exposição severa ao estresse térmico atinge de forma desproporcional as classes vulneráveis, degradando sua integridade física e moral.</w:t>
      </w:r>
    </w:p>
    <w:p w:rsidR="006C7D7B" w:rsidRPr="006C7D7B" w:rsidP="006C7D7B" w14:paraId="25A67015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6C7D7B">
        <w:rPr>
          <w:rFonts w:ascii="Courier New" w:hAnsi="Courier New" w:cs="Courier New"/>
          <w:sz w:val="24"/>
          <w:szCs w:val="24"/>
        </w:rPr>
        <w:t xml:space="preserve">Relembre-se, ademais, o Princípio da Vedação ao Retrocesso Ecológico, que compele o Estado à progressividade das políticas ambientais protetivas, devendo a governança local pautar-se pelo Princípio da Precaução, ciente de que </w:t>
      </w:r>
      <w:r w:rsidRPr="006C7D7B">
        <w:rPr>
          <w:rFonts w:ascii="Courier New" w:hAnsi="Courier New" w:cs="Courier New"/>
          <w:i/>
          <w:iCs/>
          <w:sz w:val="24"/>
          <w:szCs w:val="24"/>
        </w:rPr>
        <w:t>praestat</w:t>
      </w:r>
      <w:r w:rsidRPr="006C7D7B">
        <w:rPr>
          <w:rFonts w:ascii="Courier New" w:hAnsi="Courier New" w:cs="Courier New"/>
          <w:i/>
          <w:iCs/>
          <w:sz w:val="24"/>
          <w:szCs w:val="24"/>
        </w:rPr>
        <w:t xml:space="preserve"> cautela </w:t>
      </w:r>
      <w:r w:rsidRPr="006C7D7B">
        <w:rPr>
          <w:rFonts w:ascii="Courier New" w:hAnsi="Courier New" w:cs="Courier New"/>
          <w:i/>
          <w:iCs/>
          <w:sz w:val="24"/>
          <w:szCs w:val="24"/>
        </w:rPr>
        <w:t>quam</w:t>
      </w:r>
      <w:r w:rsidRPr="006C7D7B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6C7D7B">
        <w:rPr>
          <w:rFonts w:ascii="Courier New" w:hAnsi="Courier New" w:cs="Courier New"/>
          <w:i/>
          <w:iCs/>
          <w:sz w:val="24"/>
          <w:szCs w:val="24"/>
        </w:rPr>
        <w:t>medela</w:t>
      </w:r>
      <w:r w:rsidRPr="006C7D7B">
        <w:rPr>
          <w:rFonts w:ascii="Courier New" w:hAnsi="Courier New" w:cs="Courier New"/>
          <w:sz w:val="24"/>
          <w:szCs w:val="24"/>
        </w:rPr>
        <w:t xml:space="preserve"> (é melhor a precaução do que a cura), agindo de forma proativa para neutralizar riscos climáticos sistêmicos e consolidar o postulado secular </w:t>
      </w:r>
      <w:r w:rsidRPr="006C7D7B">
        <w:rPr>
          <w:rFonts w:ascii="Courier New" w:hAnsi="Courier New" w:cs="Courier New"/>
          <w:i/>
          <w:iCs/>
          <w:sz w:val="24"/>
          <w:szCs w:val="24"/>
        </w:rPr>
        <w:t>salus</w:t>
      </w:r>
      <w:r w:rsidRPr="006C7D7B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6C7D7B">
        <w:rPr>
          <w:rFonts w:ascii="Courier New" w:hAnsi="Courier New" w:cs="Courier New"/>
          <w:i/>
          <w:iCs/>
          <w:sz w:val="24"/>
          <w:szCs w:val="24"/>
        </w:rPr>
        <w:t>populi</w:t>
      </w:r>
      <w:r w:rsidRPr="006C7D7B">
        <w:rPr>
          <w:rFonts w:ascii="Courier New" w:hAnsi="Courier New" w:cs="Courier New"/>
          <w:i/>
          <w:iCs/>
          <w:sz w:val="24"/>
          <w:szCs w:val="24"/>
        </w:rPr>
        <w:t xml:space="preserve"> suprema </w:t>
      </w:r>
      <w:r w:rsidRPr="006C7D7B">
        <w:rPr>
          <w:rFonts w:ascii="Courier New" w:hAnsi="Courier New" w:cs="Courier New"/>
          <w:i/>
          <w:iCs/>
          <w:sz w:val="24"/>
          <w:szCs w:val="24"/>
        </w:rPr>
        <w:t>lex</w:t>
      </w:r>
      <w:r w:rsidRPr="006C7D7B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6C7D7B">
        <w:rPr>
          <w:rFonts w:ascii="Courier New" w:hAnsi="Courier New" w:cs="Courier New"/>
          <w:i/>
          <w:iCs/>
          <w:sz w:val="24"/>
          <w:szCs w:val="24"/>
        </w:rPr>
        <w:t>esto</w:t>
      </w:r>
      <w:r w:rsidRPr="006C7D7B">
        <w:rPr>
          <w:rFonts w:ascii="Courier New" w:hAnsi="Courier New" w:cs="Courier New"/>
          <w:sz w:val="24"/>
          <w:szCs w:val="24"/>
        </w:rPr>
        <w:t xml:space="preserve"> (a saúde do povo seja a suprema lei).</w:t>
      </w:r>
    </w:p>
    <w:p w:rsidR="006C7D7B" w:rsidRPr="006C7D7B" w:rsidP="006C7D7B" w14:paraId="7D26ADF7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6C7D7B">
        <w:rPr>
          <w:rFonts w:ascii="Courier New" w:hAnsi="Courier New" w:cs="Courier New"/>
          <w:sz w:val="24"/>
          <w:szCs w:val="24"/>
        </w:rPr>
        <w:t xml:space="preserve">Por derradeiro, a submissão tempestiva do projeto figura como medida </w:t>
      </w:r>
      <w:r w:rsidRPr="006C7D7B">
        <w:rPr>
          <w:rFonts w:ascii="Courier New" w:hAnsi="Courier New" w:cs="Courier New"/>
          <w:i/>
          <w:iCs/>
          <w:sz w:val="24"/>
          <w:szCs w:val="24"/>
        </w:rPr>
        <w:t>sine</w:t>
      </w:r>
      <w:r w:rsidRPr="006C7D7B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6C7D7B">
        <w:rPr>
          <w:rFonts w:ascii="Courier New" w:hAnsi="Courier New" w:cs="Courier New"/>
          <w:i/>
          <w:iCs/>
          <w:sz w:val="24"/>
          <w:szCs w:val="24"/>
        </w:rPr>
        <w:t>qua</w:t>
      </w:r>
      <w:r w:rsidRPr="006C7D7B">
        <w:rPr>
          <w:rFonts w:ascii="Courier New" w:hAnsi="Courier New" w:cs="Courier New"/>
          <w:i/>
          <w:iCs/>
          <w:sz w:val="24"/>
          <w:szCs w:val="24"/>
        </w:rPr>
        <w:t xml:space="preserve"> non</w:t>
      </w:r>
      <w:r w:rsidRPr="006C7D7B">
        <w:rPr>
          <w:rFonts w:ascii="Courier New" w:hAnsi="Courier New" w:cs="Courier New"/>
          <w:sz w:val="24"/>
          <w:szCs w:val="24"/>
        </w:rPr>
        <w:t xml:space="preserve"> para assegurar que a gestão municipal cumpra seu papel ativo no desenvolvimento sustentável e na promoção do bem-estar social, convertendo o aporte financeiro federal no almejado </w:t>
      </w:r>
      <w:r w:rsidRPr="006C7D7B">
        <w:rPr>
          <w:rFonts w:ascii="Courier New" w:hAnsi="Courier New" w:cs="Courier New"/>
          <w:i/>
          <w:iCs/>
          <w:sz w:val="24"/>
          <w:szCs w:val="24"/>
        </w:rPr>
        <w:t>bonum</w:t>
      </w:r>
      <w:r w:rsidRPr="006C7D7B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6C7D7B">
        <w:rPr>
          <w:rFonts w:ascii="Courier New" w:hAnsi="Courier New" w:cs="Courier New"/>
          <w:i/>
          <w:iCs/>
          <w:sz w:val="24"/>
          <w:szCs w:val="24"/>
        </w:rPr>
        <w:t>commune</w:t>
      </w:r>
      <w:r w:rsidRPr="006C7D7B">
        <w:rPr>
          <w:rFonts w:ascii="Courier New" w:hAnsi="Courier New" w:cs="Courier New"/>
          <w:sz w:val="24"/>
          <w:szCs w:val="24"/>
        </w:rPr>
        <w:t xml:space="preserve"> (bem comum).</w:t>
      </w:r>
    </w:p>
    <w:p w:rsidR="006C7D7B" w:rsidRPr="006C7D7B" w:rsidP="006C7D7B" w14:paraId="4FECE2DA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6C7D7B">
        <w:rPr>
          <w:rFonts w:ascii="Courier New" w:hAnsi="Courier New" w:cs="Courier New"/>
          <w:sz w:val="24"/>
          <w:szCs w:val="24"/>
        </w:rPr>
        <w:t xml:space="preserve">Em observância ao brocardo </w:t>
      </w:r>
      <w:r w:rsidRPr="006C7D7B">
        <w:rPr>
          <w:rFonts w:ascii="Courier New" w:hAnsi="Courier New" w:cs="Courier New"/>
          <w:i/>
          <w:iCs/>
          <w:sz w:val="24"/>
          <w:szCs w:val="24"/>
        </w:rPr>
        <w:t>ubi</w:t>
      </w:r>
      <w:r w:rsidRPr="006C7D7B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6C7D7B">
        <w:rPr>
          <w:rFonts w:ascii="Courier New" w:hAnsi="Courier New" w:cs="Courier New"/>
          <w:i/>
          <w:iCs/>
          <w:sz w:val="24"/>
          <w:szCs w:val="24"/>
        </w:rPr>
        <w:t>eadem</w:t>
      </w:r>
      <w:r w:rsidRPr="006C7D7B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6C7D7B">
        <w:rPr>
          <w:rFonts w:ascii="Courier New" w:hAnsi="Courier New" w:cs="Courier New"/>
          <w:i/>
          <w:iCs/>
          <w:sz w:val="24"/>
          <w:szCs w:val="24"/>
        </w:rPr>
        <w:t>ratio</w:t>
      </w:r>
      <w:r w:rsidRPr="006C7D7B">
        <w:rPr>
          <w:rFonts w:ascii="Courier New" w:hAnsi="Courier New" w:cs="Courier New"/>
          <w:i/>
          <w:iCs/>
          <w:sz w:val="24"/>
          <w:szCs w:val="24"/>
        </w:rPr>
        <w:t xml:space="preserve">, </w:t>
      </w:r>
      <w:r w:rsidRPr="006C7D7B">
        <w:rPr>
          <w:rFonts w:ascii="Courier New" w:hAnsi="Courier New" w:cs="Courier New"/>
          <w:i/>
          <w:iCs/>
          <w:sz w:val="24"/>
          <w:szCs w:val="24"/>
        </w:rPr>
        <w:t>ibi</w:t>
      </w:r>
      <w:r w:rsidRPr="006C7D7B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6C7D7B">
        <w:rPr>
          <w:rFonts w:ascii="Courier New" w:hAnsi="Courier New" w:cs="Courier New"/>
          <w:i/>
          <w:iCs/>
          <w:sz w:val="24"/>
          <w:szCs w:val="24"/>
        </w:rPr>
        <w:t>eadem</w:t>
      </w:r>
      <w:r w:rsidRPr="006C7D7B">
        <w:rPr>
          <w:rFonts w:ascii="Courier New" w:hAnsi="Courier New" w:cs="Courier New"/>
          <w:i/>
          <w:iCs/>
          <w:sz w:val="24"/>
          <w:szCs w:val="24"/>
        </w:rPr>
        <w:t xml:space="preserve"> legis </w:t>
      </w:r>
      <w:r w:rsidRPr="006C7D7B">
        <w:rPr>
          <w:rFonts w:ascii="Courier New" w:hAnsi="Courier New" w:cs="Courier New"/>
          <w:i/>
          <w:iCs/>
          <w:sz w:val="24"/>
          <w:szCs w:val="24"/>
        </w:rPr>
        <w:t>dispositio</w:t>
      </w:r>
      <w:r w:rsidRPr="006C7D7B">
        <w:rPr>
          <w:rFonts w:ascii="Courier New" w:hAnsi="Courier New" w:cs="Courier New"/>
          <w:sz w:val="24"/>
          <w:szCs w:val="24"/>
        </w:rPr>
        <w:t>, impõe-se estender a proteção ambiental e o conforto térmico outrora restritos às zonas centrais a todos os bairros periféricos, restaurando a plena harmonia entre a gestão executiva e as garantias fundamentais outorgadas aos cidadãos.</w:t>
      </w:r>
    </w:p>
    <w:p w:rsidR="00F9683C" w:rsidRPr="006C7D7B" w:rsidP="00DE3AFB" w14:paraId="092B7841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bCs/>
          <w:kern w:val="3"/>
          <w:sz w:val="24"/>
          <w:szCs w:val="24"/>
        </w:rPr>
      </w:pPr>
    </w:p>
    <w:p w:rsidR="007571D2" w:rsidRPr="006C7D7B" w:rsidP="006C7D7B" w14:paraId="3B47A36A" w14:textId="579F15BE">
      <w:pPr>
        <w:spacing w:before="120" w:after="120" w:line="276" w:lineRule="auto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6C7D7B">
        <w:rPr>
          <w:rFonts w:ascii="Courier New" w:hAnsi="Courier New" w:cs="Courier New"/>
          <w:i/>
          <w:iCs/>
          <w:sz w:val="24"/>
          <w:szCs w:val="24"/>
        </w:rPr>
        <w:t xml:space="preserve">Sala das Sessões “Vereador Santo </w:t>
      </w:r>
      <w:r w:rsidRPr="006C7D7B">
        <w:rPr>
          <w:rFonts w:ascii="Courier New" w:hAnsi="Courier New" w:cs="Courier New"/>
          <w:i/>
          <w:iCs/>
          <w:sz w:val="24"/>
          <w:szCs w:val="24"/>
        </w:rPr>
        <w:t>Róttoli</w:t>
      </w:r>
      <w:r w:rsidRPr="006C7D7B">
        <w:rPr>
          <w:rFonts w:ascii="Courier New" w:hAnsi="Courier New" w:cs="Courier New"/>
          <w:i/>
          <w:iCs/>
          <w:sz w:val="24"/>
          <w:szCs w:val="24"/>
        </w:rPr>
        <w:t xml:space="preserve">”, </w:t>
      </w:r>
      <w:r w:rsidRPr="006C7D7B">
        <w:rPr>
          <w:rFonts w:ascii="Courier New" w:hAnsi="Courier New" w:cs="Courier New"/>
          <w:i/>
          <w:iCs/>
          <w:sz w:val="24"/>
          <w:szCs w:val="24"/>
        </w:rPr>
        <w:fldChar w:fldCharType="begin"/>
      </w:r>
      <w:r w:rsidRPr="006C7D7B">
        <w:rPr>
          <w:rFonts w:ascii="Courier New" w:hAnsi="Courier New" w:cs="Courier New"/>
          <w:i/>
          <w:iCs/>
          <w:sz w:val="24"/>
          <w:szCs w:val="24"/>
        </w:rPr>
        <w:instrText xml:space="preserve"> TIME \@ "d' de 'MMMM' de 'yyyy" </w:instrText>
      </w:r>
      <w:r w:rsidRPr="006C7D7B">
        <w:rPr>
          <w:rFonts w:ascii="Courier New" w:hAnsi="Courier New" w:cs="Courier New"/>
          <w:i/>
          <w:iCs/>
          <w:sz w:val="24"/>
          <w:szCs w:val="24"/>
        </w:rPr>
        <w:fldChar w:fldCharType="separate"/>
      </w:r>
      <w:r w:rsidRPr="006C7D7B">
        <w:rPr>
          <w:rFonts w:ascii="Courier New" w:hAnsi="Courier New" w:cs="Courier New"/>
          <w:i/>
          <w:iCs/>
          <w:sz w:val="24"/>
          <w:szCs w:val="24"/>
        </w:rPr>
        <w:t>26 de junho de 2026</w:t>
      </w:r>
      <w:r w:rsidRPr="006C7D7B">
        <w:rPr>
          <w:rFonts w:ascii="Courier New" w:hAnsi="Courier New" w:cs="Courier New"/>
          <w:i/>
          <w:iCs/>
          <w:sz w:val="24"/>
          <w:szCs w:val="24"/>
        </w:rPr>
        <w:fldChar w:fldCharType="end"/>
      </w:r>
      <w:r w:rsidRPr="006C7D7B">
        <w:rPr>
          <w:rFonts w:ascii="Courier New" w:hAnsi="Courier New" w:cs="Courier New"/>
          <w:i/>
          <w:iCs/>
          <w:sz w:val="24"/>
          <w:szCs w:val="24"/>
        </w:rPr>
        <w:t>.</w:t>
      </w:r>
    </w:p>
    <w:p w:rsidR="007571D2" w:rsidRPr="006C7D7B" w:rsidP="00DE3AFB" w14:paraId="46550016" w14:textId="77777777">
      <w:pPr>
        <w:spacing w:before="120" w:after="120" w:line="276" w:lineRule="auto"/>
        <w:jc w:val="center"/>
        <w:rPr>
          <w:rFonts w:ascii="Courier New" w:hAnsi="Courier New" w:cs="Courier New"/>
          <w:sz w:val="24"/>
          <w:szCs w:val="24"/>
        </w:rPr>
      </w:pPr>
    </w:p>
    <w:p w:rsidR="00F9683C" w:rsidP="00DE3AFB" w14:paraId="2FEE2C12" w14:textId="77777777">
      <w:pPr>
        <w:spacing w:before="120" w:after="120" w:line="276" w:lineRule="auto"/>
        <w:jc w:val="center"/>
        <w:rPr>
          <w:rFonts w:ascii="Courier New" w:hAnsi="Courier New" w:cs="Courier New"/>
          <w:sz w:val="24"/>
          <w:szCs w:val="24"/>
        </w:rPr>
      </w:pPr>
    </w:p>
    <w:p w:rsidR="006C7D7B" w:rsidRPr="006C7D7B" w:rsidP="00DE3AFB" w14:paraId="1FDCEDD5" w14:textId="77777777">
      <w:pPr>
        <w:spacing w:before="120" w:after="120" w:line="276" w:lineRule="auto"/>
        <w:jc w:val="center"/>
        <w:rPr>
          <w:rFonts w:ascii="Courier New" w:hAnsi="Courier New" w:cs="Courier New"/>
          <w:sz w:val="24"/>
          <w:szCs w:val="24"/>
        </w:rPr>
      </w:pPr>
    </w:p>
    <w:p w:rsidR="007571D2" w:rsidRPr="006C7D7B" w:rsidP="00DE3AFB" w14:paraId="45F11905" w14:textId="77777777">
      <w:pPr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  <w:r w:rsidRPr="006C7D7B">
        <w:rPr>
          <w:rFonts w:ascii="Courier New" w:hAnsi="Courier New" w:cs="Courier New"/>
          <w:i/>
          <w:iCs/>
          <w:sz w:val="24"/>
          <w:szCs w:val="24"/>
        </w:rPr>
        <w:t>(assinado digitalmente)</w:t>
      </w:r>
    </w:p>
    <w:p w:rsidR="00B36175" w:rsidRPr="006C7D7B" w:rsidP="00DE3AFB" w14:paraId="1EEF621E" w14:textId="0C66E93E">
      <w:pPr>
        <w:spacing w:line="276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6C7D7B">
        <w:rPr>
          <w:rFonts w:ascii="Courier New" w:hAnsi="Courier New" w:cs="Courier New"/>
          <w:b/>
          <w:bCs/>
          <w:sz w:val="24"/>
          <w:szCs w:val="24"/>
        </w:rPr>
        <w:t>VEREADOR ERNANI LUIZ DONATTI GRAGNANELLO</w:t>
      </w:r>
      <w:r w:rsidRPr="006C7D7B">
        <w:rPr>
          <w:rFonts w:ascii="Courier New" w:hAnsi="Courier New" w:cs="Courier New"/>
          <w:b/>
          <w:bCs/>
          <w:sz w:val="24"/>
          <w:szCs w:val="24"/>
        </w:rPr>
        <w:br/>
      </w:r>
      <w:r w:rsidRPr="006C7D7B" w:rsidR="00D73096">
        <w:rPr>
          <w:rFonts w:ascii="Courier New" w:hAnsi="Courier New" w:cs="Courier New"/>
          <w:b/>
          <w:bCs/>
          <w:sz w:val="24"/>
          <w:szCs w:val="24"/>
        </w:rPr>
        <w:t>PARTIDO DOS TRABALHADORES (PT)</w:t>
      </w:r>
    </w:p>
    <w:p w:rsidR="00111113" w:rsidRPr="006C7D7B" w:rsidP="00DE3AFB" w14:paraId="2428CE61" w14:textId="0F82DCD8">
      <w:pPr>
        <w:suppressAutoHyphens w:val="0"/>
        <w:spacing w:before="120" w:after="120" w:line="276" w:lineRule="auto"/>
        <w:jc w:val="center"/>
        <w:rPr>
          <w:rFonts w:ascii="Courier New" w:hAnsi="Courier New" w:cs="Courier New"/>
          <w:bCs/>
          <w:kern w:val="3"/>
          <w:sz w:val="24"/>
          <w:szCs w:val="24"/>
        </w:rPr>
      </w:pPr>
      <w:r w:rsidRPr="006C7D7B">
        <w:rPr>
          <w:rFonts w:ascii="Courier New" w:hAnsi="Courier New" w:cs="Courier New"/>
          <w:b/>
          <w:noProof/>
          <w:sz w:val="24"/>
          <w:szCs w:val="24"/>
        </w:rPr>
        <w:drawing>
          <wp:inline distT="0" distB="0" distL="0" distR="0">
            <wp:extent cx="2730048" cy="1266825"/>
            <wp:effectExtent l="0" t="0" r="0" b="0"/>
            <wp:docPr id="1389200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95492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8" t="19460" r="7742" b="2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380" cy="127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26A9D">
      <w:headerReference w:type="default" r:id="rId6"/>
      <w:footerReference w:type="default" r:id="rId7"/>
      <w:pgSz w:w="11906" w:h="16838" w:code="9"/>
      <w:pgMar w:top="1985" w:right="1134" w:bottom="1134" w:left="1701" w:header="680" w:footer="284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Courier New" w:hAnsi="Courier New" w:cs="Courier New"/>
      </w:rPr>
      <w:id w:val="-1695989768"/>
      <w:docPartObj>
        <w:docPartGallery w:val="Page Numbers (Bottom of Page)"/>
        <w:docPartUnique/>
      </w:docPartObj>
    </w:sdtPr>
    <w:sdtContent>
      <w:sdt>
        <w:sdtPr>
          <w:rPr>
            <w:rFonts w:ascii="Courier New" w:hAnsi="Courier New" w:cs="Courier New"/>
          </w:rPr>
          <w:id w:val="-1769616900"/>
          <w:docPartObj>
            <w:docPartGallery w:val="Page Numbers (Top of Page)"/>
            <w:docPartUnique/>
          </w:docPartObj>
        </w:sdtPr>
        <w:sdtContent>
          <w:p w:rsidR="00E33B36" w14:paraId="18DD29F4" w14:textId="647101C8">
            <w:pPr>
              <w:pStyle w:val="Footer"/>
              <w:jc w:val="right"/>
              <w:rPr>
                <w:rFonts w:ascii="Courier New" w:hAnsi="Courier New" w:cs="Courier New"/>
              </w:rPr>
            </w:pPr>
          </w:p>
          <w:p w:rsidR="00245209" w:rsidRPr="008060C7" w14:paraId="6F3CD22F" w14:textId="647101C8">
            <w:pPr>
              <w:pStyle w:val="Footer"/>
              <w:jc w:val="right"/>
              <w:rPr>
                <w:rFonts w:ascii="Courier New" w:hAnsi="Courier New" w:cs="Courier New"/>
              </w:rPr>
            </w:pPr>
            <w:r w:rsidRPr="008060C7">
              <w:rPr>
                <w:rFonts w:ascii="Courier New" w:hAnsi="Courier New" w:cs="Courier New"/>
              </w:rPr>
              <w:t xml:space="preserve">Página </w:t>
            </w:r>
            <w:r w:rsidRPr="008060C7">
              <w:rPr>
                <w:rFonts w:ascii="Courier New" w:hAnsi="Courier New" w:cs="Courier New"/>
                <w:b/>
                <w:bCs/>
              </w:rPr>
              <w:fldChar w:fldCharType="begin"/>
            </w:r>
            <w:r w:rsidRPr="008060C7">
              <w:rPr>
                <w:rFonts w:ascii="Courier New" w:hAnsi="Courier New" w:cs="Courier New"/>
                <w:b/>
                <w:bCs/>
              </w:rPr>
              <w:instrText>PAGE</w:instrText>
            </w:r>
            <w:r w:rsidRPr="008060C7">
              <w:rPr>
                <w:rFonts w:ascii="Courier New" w:hAnsi="Courier New" w:cs="Courier New"/>
                <w:b/>
                <w:bCs/>
              </w:rPr>
              <w:fldChar w:fldCharType="separate"/>
            </w:r>
            <w:r w:rsidRPr="008060C7">
              <w:rPr>
                <w:rFonts w:ascii="Courier New" w:hAnsi="Courier New" w:cs="Courier New"/>
                <w:b/>
                <w:bCs/>
              </w:rPr>
              <w:t>3</w:t>
            </w:r>
            <w:r w:rsidRPr="008060C7">
              <w:rPr>
                <w:rFonts w:ascii="Courier New" w:hAnsi="Courier New" w:cs="Courier New"/>
                <w:b/>
                <w:bCs/>
              </w:rPr>
              <w:fldChar w:fldCharType="end"/>
            </w:r>
            <w:r w:rsidRPr="008060C7">
              <w:rPr>
                <w:rFonts w:ascii="Courier New" w:hAnsi="Courier New" w:cs="Courier New"/>
              </w:rPr>
              <w:t xml:space="preserve"> de </w:t>
            </w:r>
            <w:r w:rsidRPr="008060C7">
              <w:rPr>
                <w:rFonts w:ascii="Courier New" w:hAnsi="Courier New" w:cs="Courier New"/>
                <w:b/>
                <w:bCs/>
              </w:rPr>
              <w:fldChar w:fldCharType="begin"/>
            </w:r>
            <w:r w:rsidRPr="008060C7">
              <w:rPr>
                <w:rFonts w:ascii="Courier New" w:hAnsi="Courier New" w:cs="Courier New"/>
                <w:b/>
                <w:bCs/>
              </w:rPr>
              <w:instrText>NUMPAGES</w:instrText>
            </w:r>
            <w:r w:rsidRPr="008060C7">
              <w:rPr>
                <w:rFonts w:ascii="Courier New" w:hAnsi="Courier New" w:cs="Courier New"/>
                <w:b/>
                <w:bCs/>
              </w:rPr>
              <w:fldChar w:fldCharType="separate"/>
            </w:r>
            <w:r w:rsidRPr="008060C7">
              <w:rPr>
                <w:rFonts w:ascii="Courier New" w:hAnsi="Courier New" w:cs="Courier New"/>
                <w:b/>
                <w:bCs/>
              </w:rPr>
              <w:t>3</w:t>
            </w:r>
            <w:r w:rsidRPr="008060C7">
              <w:rPr>
                <w:rFonts w:ascii="Courier New" w:hAnsi="Courier New" w:cs="Courier New"/>
                <w:b/>
                <w:bCs/>
              </w:rPr>
              <w:fldChar w:fldCharType="end"/>
            </w:r>
          </w:p>
        </w:sdtContent>
      </w:sdt>
    </w:sdtContent>
  </w:sdt>
  <w:p w:rsidR="007E3DC3" w:rsidP="007E3DC3" w14:paraId="3F9E1FE5" w14:textId="77777777">
    <w:pPr>
      <w:pStyle w:val="Footer"/>
      <w:rPr>
        <w:rFonts w:ascii="Courier New" w:hAnsi="Courier New" w:cs="Courier New"/>
      </w:rPr>
    </w:pPr>
    <w:r w:rsidRPr="008060C7">
      <w:rPr>
        <w:rFonts w:ascii="Courier New" w:hAnsi="Courier New" w:cs="Courier New"/>
      </w:rPr>
      <w:t>Rua Dr. Jose Alves, nº 129, centro, Mogi Mirim/SP</w:t>
    </w:r>
  </w:p>
  <w:p w:rsidR="008060C7" w:rsidP="007E3DC3" w14:paraId="5C0BB8E6" w14:textId="31A5C5B3">
    <w:pPr>
      <w:pStyle w:val="Footer"/>
      <w:rPr>
        <w:rFonts w:ascii="Courier New" w:hAnsi="Courier New" w:cs="Courier New"/>
      </w:rPr>
    </w:pPr>
    <w:r w:rsidRPr="008060C7">
      <w:rPr>
        <w:rFonts w:ascii="Courier New" w:hAnsi="Courier New" w:cs="Courier New"/>
      </w:rPr>
      <w:t>Fone (019) 3814.1200 – Fax: (019) 3814.1224.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1434" w:rsidRPr="007256BA" w:rsidP="008E1434" w14:paraId="79C93764" w14:textId="77777777">
    <w:pPr>
      <w:pStyle w:val="Header"/>
      <w:tabs>
        <w:tab w:val="clear" w:pos="4419"/>
        <w:tab w:val="clear" w:pos="8838"/>
      </w:tabs>
      <w:ind w:left="1985"/>
      <w:jc w:val="center"/>
      <w:rPr>
        <w:rFonts w:ascii="Courier New" w:hAnsi="Courier New" w:cs="Courier New"/>
        <w:b/>
        <w:sz w:val="34"/>
      </w:rPr>
    </w:pPr>
    <w:r w:rsidRPr="007256BA">
      <w:rPr>
        <w:rFonts w:ascii="Courier New" w:hAnsi="Courier New" w:cs="Courier New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77470</wp:posOffset>
          </wp:positionH>
          <wp:positionV relativeFrom="paragraph">
            <wp:posOffset>-288290</wp:posOffset>
          </wp:positionV>
          <wp:extent cx="1211720" cy="882061"/>
          <wp:effectExtent l="0" t="0" r="7620" b="0"/>
          <wp:wrapNone/>
          <wp:docPr id="1255320224" name="Imagem 125532022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1720" cy="882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56BA">
      <w:rPr>
        <w:rFonts w:ascii="Courier New" w:hAnsi="Courier New" w:cs="Courier New"/>
        <w:b/>
        <w:sz w:val="34"/>
      </w:rPr>
      <w:t>CÂMARA MUNICIPAL DE MOGI MIRIM</w:t>
    </w:r>
  </w:p>
  <w:p w:rsidR="00D878CD" w:rsidRPr="008E1434" w:rsidP="008E1434" w14:paraId="1A742442" w14:textId="0302AA49">
    <w:pPr>
      <w:pStyle w:val="Header"/>
      <w:tabs>
        <w:tab w:val="clear" w:pos="4419"/>
        <w:tab w:val="clear" w:pos="8838"/>
      </w:tabs>
      <w:ind w:left="1985"/>
      <w:jc w:val="center"/>
    </w:pPr>
    <w:r w:rsidRPr="0057381F">
      <w:rPr>
        <w:rFonts w:ascii="Courier New" w:hAnsi="Courier New" w:cs="Courier New"/>
        <w:b/>
        <w:bCs/>
        <w:sz w:val="28"/>
        <w:szCs w:val="28"/>
      </w:rPr>
      <w:t>GABINETE DO VEREADOR ERNANI GRAGNANELLO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73283"/>
    <w:multiLevelType w:val="multilevel"/>
    <w:tmpl w:val="6F78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04131F"/>
    <w:multiLevelType w:val="hybridMultilevel"/>
    <w:tmpl w:val="68E0CD8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48672C1"/>
    <w:multiLevelType w:val="multilevel"/>
    <w:tmpl w:val="597E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F1287A"/>
    <w:multiLevelType w:val="multilevel"/>
    <w:tmpl w:val="0CEA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556B7F"/>
    <w:multiLevelType w:val="hybridMultilevel"/>
    <w:tmpl w:val="5B3C921A"/>
    <w:lvl w:ilvl="0">
      <w:start w:val="1"/>
      <w:numFmt w:val="decimal"/>
      <w:lvlText w:val="%1)"/>
      <w:lvlJc w:val="left"/>
      <w:pPr>
        <w:ind w:left="1428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D3B0B77"/>
    <w:multiLevelType w:val="multilevel"/>
    <w:tmpl w:val="0C78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6C6EE3"/>
    <w:multiLevelType w:val="hybridMultilevel"/>
    <w:tmpl w:val="8CCABB6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CD"/>
    <w:rsid w:val="000113DD"/>
    <w:rsid w:val="00022141"/>
    <w:rsid w:val="00031FEB"/>
    <w:rsid w:val="00037523"/>
    <w:rsid w:val="000428DB"/>
    <w:rsid w:val="000437A1"/>
    <w:rsid w:val="00056D9C"/>
    <w:rsid w:val="000B4EDA"/>
    <w:rsid w:val="000E658D"/>
    <w:rsid w:val="000E6D83"/>
    <w:rsid w:val="000F672F"/>
    <w:rsid w:val="00106142"/>
    <w:rsid w:val="00110F8F"/>
    <w:rsid w:val="00111113"/>
    <w:rsid w:val="00124163"/>
    <w:rsid w:val="001277C1"/>
    <w:rsid w:val="00153665"/>
    <w:rsid w:val="00156CD3"/>
    <w:rsid w:val="00156E23"/>
    <w:rsid w:val="001610A9"/>
    <w:rsid w:val="00182771"/>
    <w:rsid w:val="00183AF0"/>
    <w:rsid w:val="001949B0"/>
    <w:rsid w:val="00194A93"/>
    <w:rsid w:val="001959EF"/>
    <w:rsid w:val="001B42BA"/>
    <w:rsid w:val="00200F1C"/>
    <w:rsid w:val="00230F0F"/>
    <w:rsid w:val="00241452"/>
    <w:rsid w:val="0024425A"/>
    <w:rsid w:val="00245209"/>
    <w:rsid w:val="00257241"/>
    <w:rsid w:val="00274FA8"/>
    <w:rsid w:val="0027575E"/>
    <w:rsid w:val="00285807"/>
    <w:rsid w:val="00296637"/>
    <w:rsid w:val="00296EA6"/>
    <w:rsid w:val="002C14C0"/>
    <w:rsid w:val="002D2C82"/>
    <w:rsid w:val="002D68CE"/>
    <w:rsid w:val="002F1446"/>
    <w:rsid w:val="002F76C7"/>
    <w:rsid w:val="00307AFD"/>
    <w:rsid w:val="00327030"/>
    <w:rsid w:val="003274BA"/>
    <w:rsid w:val="00332D04"/>
    <w:rsid w:val="00335011"/>
    <w:rsid w:val="0035370A"/>
    <w:rsid w:val="00355277"/>
    <w:rsid w:val="00374AF7"/>
    <w:rsid w:val="00386202"/>
    <w:rsid w:val="003A3C5D"/>
    <w:rsid w:val="003E0416"/>
    <w:rsid w:val="00401038"/>
    <w:rsid w:val="00402140"/>
    <w:rsid w:val="00426E1A"/>
    <w:rsid w:val="00450874"/>
    <w:rsid w:val="004606B3"/>
    <w:rsid w:val="004622A3"/>
    <w:rsid w:val="004C4CD8"/>
    <w:rsid w:val="004E3FC8"/>
    <w:rsid w:val="004F1BCE"/>
    <w:rsid w:val="004F7A40"/>
    <w:rsid w:val="00507EC7"/>
    <w:rsid w:val="00510DC1"/>
    <w:rsid w:val="00515B81"/>
    <w:rsid w:val="00537FEA"/>
    <w:rsid w:val="00564B9E"/>
    <w:rsid w:val="0057381F"/>
    <w:rsid w:val="0059377F"/>
    <w:rsid w:val="005C0BB4"/>
    <w:rsid w:val="005D014E"/>
    <w:rsid w:val="005E33D2"/>
    <w:rsid w:val="005F2D71"/>
    <w:rsid w:val="005F4D88"/>
    <w:rsid w:val="006319D1"/>
    <w:rsid w:val="006357BA"/>
    <w:rsid w:val="00657DB6"/>
    <w:rsid w:val="0066388F"/>
    <w:rsid w:val="006867F4"/>
    <w:rsid w:val="006B2CD0"/>
    <w:rsid w:val="006B701B"/>
    <w:rsid w:val="006C51EA"/>
    <w:rsid w:val="006C7D7B"/>
    <w:rsid w:val="006D56EE"/>
    <w:rsid w:val="006E31FD"/>
    <w:rsid w:val="006F3588"/>
    <w:rsid w:val="00700827"/>
    <w:rsid w:val="00704898"/>
    <w:rsid w:val="00713674"/>
    <w:rsid w:val="00720772"/>
    <w:rsid w:val="007256BA"/>
    <w:rsid w:val="00744EB9"/>
    <w:rsid w:val="00744EFF"/>
    <w:rsid w:val="00747418"/>
    <w:rsid w:val="007571D2"/>
    <w:rsid w:val="007728CE"/>
    <w:rsid w:val="00777432"/>
    <w:rsid w:val="0078781A"/>
    <w:rsid w:val="007912B8"/>
    <w:rsid w:val="00792F39"/>
    <w:rsid w:val="007A3234"/>
    <w:rsid w:val="007A702D"/>
    <w:rsid w:val="007E1631"/>
    <w:rsid w:val="007E3DC3"/>
    <w:rsid w:val="007F5BB3"/>
    <w:rsid w:val="008043F0"/>
    <w:rsid w:val="008060C7"/>
    <w:rsid w:val="00815F08"/>
    <w:rsid w:val="008255EC"/>
    <w:rsid w:val="00826BB5"/>
    <w:rsid w:val="00880A6B"/>
    <w:rsid w:val="008844E4"/>
    <w:rsid w:val="008C06F7"/>
    <w:rsid w:val="008C42BB"/>
    <w:rsid w:val="008D10B2"/>
    <w:rsid w:val="008E1434"/>
    <w:rsid w:val="008E2705"/>
    <w:rsid w:val="00910BC0"/>
    <w:rsid w:val="00923162"/>
    <w:rsid w:val="0092687C"/>
    <w:rsid w:val="0094153C"/>
    <w:rsid w:val="00954EDC"/>
    <w:rsid w:val="00986774"/>
    <w:rsid w:val="00991752"/>
    <w:rsid w:val="009974FC"/>
    <w:rsid w:val="009A10CE"/>
    <w:rsid w:val="009A34E3"/>
    <w:rsid w:val="009F6628"/>
    <w:rsid w:val="009F7E8E"/>
    <w:rsid w:val="00A23C0E"/>
    <w:rsid w:val="00A26A9D"/>
    <w:rsid w:val="00A331D9"/>
    <w:rsid w:val="00A454EB"/>
    <w:rsid w:val="00A47FF5"/>
    <w:rsid w:val="00A56606"/>
    <w:rsid w:val="00A57636"/>
    <w:rsid w:val="00A72861"/>
    <w:rsid w:val="00A8211F"/>
    <w:rsid w:val="00A83754"/>
    <w:rsid w:val="00A95CC5"/>
    <w:rsid w:val="00A97D4E"/>
    <w:rsid w:val="00AA44DC"/>
    <w:rsid w:val="00AC39E3"/>
    <w:rsid w:val="00AD4535"/>
    <w:rsid w:val="00AE6E36"/>
    <w:rsid w:val="00B1217C"/>
    <w:rsid w:val="00B24068"/>
    <w:rsid w:val="00B244CB"/>
    <w:rsid w:val="00B27777"/>
    <w:rsid w:val="00B30920"/>
    <w:rsid w:val="00B323AC"/>
    <w:rsid w:val="00B36175"/>
    <w:rsid w:val="00B75636"/>
    <w:rsid w:val="00B85B25"/>
    <w:rsid w:val="00B90DF4"/>
    <w:rsid w:val="00B97728"/>
    <w:rsid w:val="00BD12F2"/>
    <w:rsid w:val="00BE3319"/>
    <w:rsid w:val="00BF62BF"/>
    <w:rsid w:val="00C04FE4"/>
    <w:rsid w:val="00C211AD"/>
    <w:rsid w:val="00C212A4"/>
    <w:rsid w:val="00C2517C"/>
    <w:rsid w:val="00C31D75"/>
    <w:rsid w:val="00C372C4"/>
    <w:rsid w:val="00C433C6"/>
    <w:rsid w:val="00C95BB4"/>
    <w:rsid w:val="00CA09E5"/>
    <w:rsid w:val="00CA4CE7"/>
    <w:rsid w:val="00CC385D"/>
    <w:rsid w:val="00D168E9"/>
    <w:rsid w:val="00D464E5"/>
    <w:rsid w:val="00D5009F"/>
    <w:rsid w:val="00D550D7"/>
    <w:rsid w:val="00D607E4"/>
    <w:rsid w:val="00D64727"/>
    <w:rsid w:val="00D706B5"/>
    <w:rsid w:val="00D73096"/>
    <w:rsid w:val="00D80661"/>
    <w:rsid w:val="00D856AB"/>
    <w:rsid w:val="00D878CD"/>
    <w:rsid w:val="00DA1EBB"/>
    <w:rsid w:val="00DD1C8A"/>
    <w:rsid w:val="00DE3AFB"/>
    <w:rsid w:val="00E26DB0"/>
    <w:rsid w:val="00E33B36"/>
    <w:rsid w:val="00E41261"/>
    <w:rsid w:val="00E4672A"/>
    <w:rsid w:val="00E46ECB"/>
    <w:rsid w:val="00E66BA2"/>
    <w:rsid w:val="00E909C5"/>
    <w:rsid w:val="00E96597"/>
    <w:rsid w:val="00EA5CF5"/>
    <w:rsid w:val="00EB4FC3"/>
    <w:rsid w:val="00EB5B27"/>
    <w:rsid w:val="00EB727B"/>
    <w:rsid w:val="00EE21B7"/>
    <w:rsid w:val="00EE29C1"/>
    <w:rsid w:val="00EF46EB"/>
    <w:rsid w:val="00F41235"/>
    <w:rsid w:val="00F43423"/>
    <w:rsid w:val="00F518ED"/>
    <w:rsid w:val="00F61A01"/>
    <w:rsid w:val="00F65A30"/>
    <w:rsid w:val="00F87F27"/>
    <w:rsid w:val="00F94D48"/>
    <w:rsid w:val="00F9672D"/>
    <w:rsid w:val="00F9683C"/>
    <w:rsid w:val="00FC3520"/>
    <w:rsid w:val="00FC7119"/>
    <w:rsid w:val="00FF2A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7120B4-314E-456F-A06D-698D9DAC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CD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D87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87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87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87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87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878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878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878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878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oDireitaGrande">
    <w:name w:val="Citação Direita Grande"/>
    <w:basedOn w:val="Normal"/>
    <w:link w:val="CitaoDireitaGrandeChar"/>
    <w:qFormat/>
    <w:rsid w:val="00296637"/>
    <w:pPr>
      <w:ind w:left="2268"/>
      <w:jc w:val="both"/>
    </w:pPr>
    <w:rPr>
      <w:szCs w:val="24"/>
    </w:rPr>
  </w:style>
  <w:style w:type="character" w:customStyle="1" w:styleId="CitaoDireitaGrandeChar">
    <w:name w:val="Citação Direita Grande Char"/>
    <w:basedOn w:val="DefaultParagraphFont"/>
    <w:link w:val="CitaoDireitaGrande"/>
    <w:rsid w:val="00296637"/>
    <w:rPr>
      <w:sz w:val="20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D87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87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87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878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878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878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878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878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87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87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8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87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87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87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87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87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87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8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D878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878C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D878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RodapChar"/>
    <w:uiPriority w:val="99"/>
    <w:unhideWhenUsed/>
    <w:rsid w:val="002452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4520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E0416"/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E041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E041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C71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2DE75-00D8-481A-A707-DD65C804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3</Pages>
  <Words>714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Cavaca</dc:creator>
  <cp:lastModifiedBy>Ernani</cp:lastModifiedBy>
  <cp:revision>94</cp:revision>
  <cp:lastPrinted>2026-06-26T17:04:50Z</cp:lastPrinted>
  <dcterms:created xsi:type="dcterms:W3CDTF">2026-01-09T01:35:00Z</dcterms:created>
  <dcterms:modified xsi:type="dcterms:W3CDTF">2026-06-25T18:42:00Z</dcterms:modified>
</cp:coreProperties>
</file>