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60BFB" w:rsidP="00960BFB">
      <w:pPr>
        <w:rPr>
          <w:b/>
          <w:sz w:val="24"/>
          <w:szCs w:val="24"/>
        </w:rPr>
      </w:pPr>
      <w:r>
        <w:rPr>
          <w:b/>
          <w:sz w:val="24"/>
          <w:szCs w:val="24"/>
        </w:rPr>
        <w:t>Moção Nº 205/2026</w:t>
      </w:r>
      <w:r>
        <w:rPr>
          <w:b/>
          <w:sz w:val="24"/>
          <w:szCs w:val="24"/>
        </w:rPr>
        <w:t>Moção Nº 205/2026</w:t>
      </w:r>
    </w:p>
    <w:p w:rsidR="00960BFB" w:rsidP="00960BFB">
      <w:pPr>
        <w:rPr>
          <w:b/>
          <w:sz w:val="24"/>
          <w:szCs w:val="24"/>
        </w:rPr>
      </w:pPr>
    </w:p>
    <w:p w:rsidR="00960BFB" w:rsidP="00960BFB">
      <w:pPr>
        <w:rPr>
          <w:b/>
          <w:sz w:val="24"/>
          <w:szCs w:val="24"/>
        </w:rPr>
      </w:pPr>
    </w:p>
    <w:p w:rsidR="00960BFB" w:rsidRPr="00C95F37" w:rsidP="00960BFB">
      <w:pPr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</w:t>
      </w:r>
    </w:p>
    <w:p w:rsidR="00960BFB" w:rsidRPr="00C95F37" w:rsidP="00960B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bCs/>
          <w:sz w:val="24"/>
          <w:szCs w:val="24"/>
        </w:rPr>
      </w:pPr>
      <w:r w:rsidRPr="00C95F37">
        <w:rPr>
          <w:b/>
          <w:bCs/>
          <w:sz w:val="24"/>
          <w:szCs w:val="24"/>
        </w:rPr>
        <w:t xml:space="preserve">EMENTA: </w:t>
      </w:r>
      <w:r w:rsidRPr="002358FE">
        <w:rPr>
          <w:b/>
          <w:sz w:val="24"/>
          <w:szCs w:val="24"/>
        </w:rPr>
        <w:t>MOÇÃO DE PESAR COM UM MINUTO</w:t>
      </w:r>
      <w:r>
        <w:rPr>
          <w:b/>
          <w:sz w:val="24"/>
          <w:szCs w:val="24"/>
        </w:rPr>
        <w:t xml:space="preserve"> DE SILÊNCIO PELO FALECIMENTO DA</w:t>
      </w:r>
      <w:r w:rsidRPr="002358FE">
        <w:rPr>
          <w:b/>
          <w:sz w:val="24"/>
          <w:szCs w:val="24"/>
        </w:rPr>
        <w:t xml:space="preserve"> SENHOR</w:t>
      </w:r>
      <w:r>
        <w:rPr>
          <w:b/>
          <w:sz w:val="24"/>
          <w:szCs w:val="24"/>
        </w:rPr>
        <w:t>A</w:t>
      </w:r>
      <w:r w:rsidRPr="002358F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CECÍLIA TAROSSI, OCORRIDO NA DATA DE 30 DE JUNHO</w:t>
      </w:r>
      <w:r>
        <w:rPr>
          <w:b/>
          <w:sz w:val="24"/>
          <w:szCs w:val="24"/>
        </w:rPr>
        <w:t xml:space="preserve"> DE 2026.</w:t>
      </w:r>
    </w:p>
    <w:p w:rsidR="00960BFB" w:rsidP="00960BFB">
      <w:pPr>
        <w:overflowPunct w:val="0"/>
        <w:adjustRightInd w:val="0"/>
        <w:spacing w:line="276" w:lineRule="auto"/>
        <w:jc w:val="both"/>
        <w:rPr>
          <w:b/>
          <w:bCs/>
          <w:sz w:val="24"/>
          <w:szCs w:val="24"/>
        </w:rPr>
      </w:pPr>
    </w:p>
    <w:p w:rsidR="00960BFB" w:rsidP="00960BFB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960BFB" w:rsidRPr="00C95F37" w:rsidP="00960BFB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960BFB" w:rsidRPr="00C95F37" w:rsidP="00960BFB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960BFB" w:rsidP="00960BF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sz w:val="24"/>
          <w:szCs w:val="24"/>
          <w:u w:val="single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FD115B">
        <w:rPr>
          <w:b/>
          <w:sz w:val="24"/>
          <w:szCs w:val="24"/>
        </w:rPr>
        <w:t xml:space="preserve">VOTOS DE PROFUNDO PESAR </w:t>
      </w:r>
      <w:r w:rsidRPr="00FD115B">
        <w:rPr>
          <w:b/>
          <w:bCs/>
          <w:sz w:val="24"/>
          <w:szCs w:val="24"/>
        </w:rPr>
        <w:t xml:space="preserve">PELO FALECIMENTO </w:t>
      </w:r>
      <w:r w:rsidRPr="000F080D">
        <w:rPr>
          <w:b/>
          <w:bCs/>
          <w:sz w:val="24"/>
          <w:szCs w:val="24"/>
        </w:rPr>
        <w:t xml:space="preserve">DA SENHORA </w:t>
      </w:r>
      <w:r w:rsidRPr="00960BFB">
        <w:rPr>
          <w:b/>
          <w:sz w:val="24"/>
          <w:szCs w:val="24"/>
        </w:rPr>
        <w:t>CECÍLIA TAROSSI, OCORRIDO NA DATA DE 30 DE JUNHO DE 2026.</w:t>
      </w:r>
    </w:p>
    <w:p w:rsidR="00960BFB" w:rsidP="00960BFB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960BFB" w:rsidP="00960BFB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</w:p>
    <w:p w:rsidR="00960BFB" w:rsidRPr="00A20472" w:rsidP="00960BFB">
      <w:pPr>
        <w:overflowPunct w:val="0"/>
        <w:adjustRightInd w:val="0"/>
        <w:spacing w:line="360" w:lineRule="auto"/>
        <w:jc w:val="center"/>
        <w:rPr>
          <w:b/>
          <w:sz w:val="24"/>
          <w:szCs w:val="24"/>
          <w:u w:val="single"/>
        </w:rPr>
      </w:pPr>
      <w:r w:rsidRPr="00A20472">
        <w:rPr>
          <w:b/>
          <w:sz w:val="24"/>
          <w:szCs w:val="24"/>
          <w:u w:val="single"/>
        </w:rPr>
        <w:t>JUSTIFICATIVA</w:t>
      </w:r>
    </w:p>
    <w:p w:rsidR="00960BFB" w:rsidP="00960BFB">
      <w:pPr>
        <w:pStyle w:val="NormalWeb"/>
        <w:spacing w:line="360" w:lineRule="auto"/>
        <w:jc w:val="both"/>
      </w:pPr>
      <w:r>
        <w:tab/>
        <w:t xml:space="preserve">A Câmara Municipal manifesta profundo pesar pelo falecimento da senhora </w:t>
      </w:r>
      <w:r>
        <w:t xml:space="preserve">Cecília </w:t>
      </w:r>
      <w:r>
        <w:t>Tarossi</w:t>
      </w:r>
      <w:r>
        <w:t>, ocorrido em 30 de junho</w:t>
      </w:r>
      <w:r>
        <w:t xml:space="preserve"> de 2026.</w:t>
      </w:r>
    </w:p>
    <w:p w:rsidR="00960BFB" w:rsidP="00960BFB">
      <w:pPr>
        <w:pStyle w:val="NormalWeb"/>
        <w:spacing w:line="360" w:lineRule="auto"/>
        <w:jc w:val="both"/>
      </w:pPr>
      <w:r>
        <w:tab/>
      </w:r>
      <w:r>
        <w:t>Cecília</w:t>
      </w:r>
      <w:r>
        <w:t xml:space="preserve"> deixa marcada sua trajetória de vida pelo convívio familiar, pelos laços de amizade construídos ao longo dos anos e pelo exemplo de dedicação, respeito e dignidade com que conduziu sua caminhada. Sua partida representa uma perda irreparável para seus familiares e amigos, que sentirão profundamente sua ausência.</w:t>
      </w:r>
    </w:p>
    <w:p w:rsidR="00960BFB" w:rsidP="00960BFB">
      <w:pPr>
        <w:pStyle w:val="NormalWeb"/>
        <w:spacing w:line="360" w:lineRule="auto"/>
        <w:jc w:val="both"/>
      </w:pPr>
      <w:r>
        <w:tab/>
        <w:t>Neste momento de dor e consternação, esta Casa Legislativa se solidariza com todos os familiares e entes queridos, expressando as mais sinceras condolências, pedindo a Deus que conceda conforto, força e serenidade para enfrentar este período de luto.</w:t>
      </w:r>
    </w:p>
    <w:p w:rsidR="00960BFB" w:rsidP="00960BFB">
      <w:pPr>
        <w:pStyle w:val="NormalWeb"/>
        <w:spacing w:line="360" w:lineRule="auto"/>
        <w:jc w:val="both"/>
      </w:pPr>
      <w:r>
        <w:tab/>
        <w:t>Que as lembranças, os ensinamentos e o l</w:t>
      </w:r>
      <w:r>
        <w:t>egado deixados pela senhora Cecília</w:t>
      </w:r>
      <w:r>
        <w:t xml:space="preserve"> permaneçam vivos na memória de todos que com ela conviveram.</w:t>
      </w:r>
      <w:r>
        <w:tab/>
      </w:r>
    </w:p>
    <w:p w:rsidR="00960BFB" w:rsidP="00960BFB">
      <w:pPr>
        <w:spacing w:line="360" w:lineRule="auto"/>
        <w:ind w:firstLine="708"/>
        <w:jc w:val="both"/>
        <w:rPr>
          <w:b/>
          <w:sz w:val="24"/>
          <w:szCs w:val="24"/>
        </w:rPr>
      </w:pPr>
    </w:p>
    <w:p w:rsidR="00960BFB" w:rsidP="00960BFB">
      <w:pPr>
        <w:spacing w:line="360" w:lineRule="auto"/>
        <w:jc w:val="center"/>
        <w:rPr>
          <w:b/>
          <w:sz w:val="24"/>
          <w:szCs w:val="24"/>
        </w:rPr>
      </w:pPr>
    </w:p>
    <w:p w:rsidR="00960BFB" w:rsidP="00960BFB">
      <w:pPr>
        <w:spacing w:line="360" w:lineRule="auto"/>
        <w:jc w:val="center"/>
        <w:rPr>
          <w:b/>
          <w:sz w:val="24"/>
          <w:szCs w:val="24"/>
        </w:rPr>
      </w:pPr>
    </w:p>
    <w:p w:rsidR="00960BFB" w:rsidRPr="00506874" w:rsidP="00960BFB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“VEREADOR </w:t>
      </w:r>
      <w:r>
        <w:rPr>
          <w:b/>
          <w:sz w:val="24"/>
          <w:szCs w:val="24"/>
        </w:rPr>
        <w:t>SANTO RÓTOLLI”, em 03 de julho</w:t>
      </w:r>
      <w:bookmarkStart w:id="0" w:name="_GoBack"/>
      <w:bookmarkEnd w:id="0"/>
      <w:r>
        <w:rPr>
          <w:b/>
          <w:sz w:val="24"/>
          <w:szCs w:val="24"/>
        </w:rPr>
        <w:t xml:space="preserve"> </w:t>
      </w:r>
      <w:r w:rsidRPr="00C95F37">
        <w:rPr>
          <w:b/>
          <w:sz w:val="24"/>
          <w:szCs w:val="24"/>
        </w:rPr>
        <w:t>de 202</w:t>
      </w:r>
      <w:r>
        <w:rPr>
          <w:b/>
          <w:sz w:val="24"/>
          <w:szCs w:val="24"/>
        </w:rPr>
        <w:t>6</w:t>
      </w:r>
      <w:r w:rsidRPr="00C95F37">
        <w:rPr>
          <w:b/>
          <w:sz w:val="24"/>
          <w:szCs w:val="24"/>
        </w:rPr>
        <w:t>.</w:t>
      </w:r>
    </w:p>
    <w:p w:rsidR="00960BFB" w:rsidP="00960BFB">
      <w:pPr>
        <w:spacing w:line="360" w:lineRule="auto"/>
        <w:jc w:val="center"/>
        <w:rPr>
          <w:b/>
          <w:sz w:val="24"/>
          <w:szCs w:val="24"/>
        </w:rPr>
      </w:pPr>
    </w:p>
    <w:p w:rsidR="00960BFB" w:rsidP="00960BFB">
      <w:pPr>
        <w:spacing w:line="360" w:lineRule="auto"/>
        <w:jc w:val="center"/>
        <w:rPr>
          <w:b/>
          <w:sz w:val="24"/>
          <w:szCs w:val="24"/>
        </w:rPr>
      </w:pPr>
    </w:p>
    <w:p w:rsidR="00960BFB" w:rsidRPr="00C95F37" w:rsidP="00960BFB">
      <w:pPr>
        <w:spacing w:line="360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960BFB" w:rsidRPr="00E445E4" w:rsidP="00960BFB">
      <w:pPr>
        <w:spacing w:line="360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179070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820462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Pr="00C95F37">
        <w:rPr>
          <w:b/>
          <w:sz w:val="24"/>
          <w:szCs w:val="24"/>
        </w:rPr>
        <w:t>VEREADOR</w:t>
      </w: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2B5BCC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960BFB" w:rsidRPr="00C95F37" w:rsidP="002B5BC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960BFB" w:rsidP="00960BFB"/>
    <w:p w:rsidR="00960BFB" w:rsidP="00960BFB"/>
    <w:p w:rsidR="00960BFB" w:rsidP="00960BFB"/>
    <w:p w:rsidR="00960BFB" w:rsidP="00960BFB">
      <w:pPr>
        <w:jc w:val="both"/>
        <w:rPr>
          <w:b/>
          <w:sz w:val="24"/>
          <w:szCs w:val="24"/>
        </w:rPr>
      </w:pPr>
    </w:p>
    <w:p w:rsidR="00960BFB" w:rsidP="00960BFB">
      <w:pPr>
        <w:jc w:val="both"/>
        <w:rPr>
          <w:b/>
          <w:sz w:val="24"/>
          <w:szCs w:val="24"/>
        </w:rPr>
      </w:pPr>
    </w:p>
    <w:p w:rsidR="00960BFB" w:rsidP="00960BFB">
      <w:pPr>
        <w:jc w:val="both"/>
        <w:rPr>
          <w:b/>
          <w:sz w:val="24"/>
          <w:szCs w:val="24"/>
        </w:rPr>
      </w:pPr>
    </w:p>
    <w:p w:rsidR="00960BFB" w:rsidP="00960BFB">
      <w:pPr>
        <w:jc w:val="both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ALEXANDRE CINTRA – PSDB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CINOÊ DUZO – PP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CRISTIANO GAIOTO – PDT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VEREADORA DANIELLA GONÇALVES DE AMOÊDO CAMPOS – PP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ERNANI LUIZ DONATTI GRAGNANELLO – PT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EVERTON BOMBARDA – PDT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JOÃO VICTOR COUTINHO GASPARINI – UNIÃO </w:t>
      </w:r>
      <w:r>
        <w:rPr>
          <w:b/>
          <w:sz w:val="24"/>
          <w:szCs w:val="24"/>
        </w:rPr>
        <w:t>BRASIL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LUIS ROBERTO TAVARES – PODE</w:t>
      </w:r>
      <w:r>
        <w:rPr>
          <w:b/>
          <w:sz w:val="24"/>
          <w:szCs w:val="24"/>
        </w:rPr>
        <w:t>MOS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MANOEL EDUARDO PEREIRA DA CRUZ PALOMINO – PSD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</w:t>
      </w:r>
      <w:r>
        <w:rPr>
          <w:b/>
          <w:sz w:val="24"/>
          <w:szCs w:val="24"/>
        </w:rPr>
        <w:t>READORA MARA CRISTINA CHOQUETTA – PDT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MÁRCIO DENER CORAN – PP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 xml:space="preserve">VEREADOR MÁRCIO EVANDRO RIBEIRO – UNIÃO </w:t>
      </w:r>
      <w:r>
        <w:rPr>
          <w:b/>
          <w:sz w:val="24"/>
          <w:szCs w:val="24"/>
        </w:rPr>
        <w:t>BRASIL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MARCOS ANTONIO FRANCO – UNIÃO BRASIL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MARCOS PAULO CEGATTI – PSD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VEREADOR WAGNER RICARDO PEREIRA – PL</w:t>
      </w:r>
    </w:p>
    <w:p w:rsidR="00960BFB" w:rsidP="00960BFB">
      <w:pPr>
        <w:jc w:val="center"/>
        <w:rPr>
          <w:b/>
          <w:sz w:val="24"/>
          <w:szCs w:val="24"/>
        </w:rPr>
      </w:pPr>
    </w:p>
    <w:p w:rsidR="00960BFB" w:rsidP="00960BFB">
      <w:pPr>
        <w:jc w:val="center"/>
        <w:rPr>
          <w:b/>
          <w:sz w:val="24"/>
          <w:szCs w:val="24"/>
        </w:rPr>
      </w:pPr>
      <w:r w:rsidRPr="00751EC7">
        <w:rPr>
          <w:b/>
          <w:sz w:val="24"/>
          <w:szCs w:val="24"/>
        </w:rPr>
        <w:t>VEREA</w:t>
      </w:r>
      <w:r>
        <w:rPr>
          <w:b/>
          <w:sz w:val="24"/>
          <w:szCs w:val="24"/>
        </w:rPr>
        <w:t>DOR WILIANS MENDES DE OLIVEIRA –</w:t>
      </w:r>
      <w:r w:rsidRPr="00751EC7">
        <w:rPr>
          <w:b/>
          <w:sz w:val="24"/>
          <w:szCs w:val="24"/>
        </w:rPr>
        <w:t xml:space="preserve"> PDT</w:t>
      </w:r>
    </w:p>
    <w:p w:rsidR="00960BFB" w:rsidP="00960BFB">
      <w:pPr>
        <w:jc w:val="both"/>
        <w:rPr>
          <w:b/>
          <w:sz w:val="24"/>
          <w:szCs w:val="24"/>
        </w:rPr>
      </w:pPr>
    </w:p>
    <w:p w:rsidR="00960BFB" w:rsidP="00960BFB">
      <w:pPr>
        <w:jc w:val="both"/>
        <w:rPr>
          <w:b/>
          <w:sz w:val="24"/>
          <w:szCs w:val="24"/>
        </w:rPr>
      </w:pPr>
    </w:p>
    <w:p w:rsidR="00960BFB" w:rsidP="00960BFB"/>
    <w:p w:rsidR="00960BFB" w:rsidP="00960BFB"/>
    <w:p w:rsidR="00604556"/>
    <w:sectPr w:rsidSect="006D6B43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26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78EE" w:rsidP="007378EE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>
      <w:rPr>
        <w:rStyle w:val="Fontepargpadro00"/>
        <w:sz w:val="18"/>
      </w:rPr>
      <w:t xml:space="preserve">Rua Dr. José Alves, 129 - Centro - Fone: (019) 3814.1200 - Fax: </w:t>
    </w:r>
    <w:r>
      <w:rPr>
        <w:rStyle w:val="Fontepargpadro00"/>
        <w:sz w:val="18"/>
      </w:rPr>
      <w:t>(019) 3814.1224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2116768824" name="Imagem 1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31061186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559976119" name="Imagem 1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98436885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GABINETE DO VEREADOR ADEMIR JUNIOR</w:t>
    </w:r>
  </w:p>
  <w:p w:rsidR="005F72DC" w:rsidRPr="00522A34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BFB"/>
    <w:rsid w:val="000F080D"/>
    <w:rsid w:val="002358FE"/>
    <w:rsid w:val="002B5BCC"/>
    <w:rsid w:val="003E7A8B"/>
    <w:rsid w:val="00506874"/>
    <w:rsid w:val="00522A34"/>
    <w:rsid w:val="005F72DC"/>
    <w:rsid w:val="00604556"/>
    <w:rsid w:val="00606E59"/>
    <w:rsid w:val="007378EE"/>
    <w:rsid w:val="00751EC7"/>
    <w:rsid w:val="00960BFB"/>
    <w:rsid w:val="009C7EB6"/>
    <w:rsid w:val="00A20472"/>
    <w:rsid w:val="00AF60CF"/>
    <w:rsid w:val="00C21050"/>
    <w:rsid w:val="00C95F37"/>
    <w:rsid w:val="00CF5DAA"/>
    <w:rsid w:val="00E445E4"/>
    <w:rsid w:val="00FD11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2B4278-7E10-41F1-A93E-77021CA3F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960BFB"/>
  </w:style>
  <w:style w:type="paragraph" w:styleId="Header">
    <w:name w:val="header"/>
    <w:basedOn w:val="Normal"/>
    <w:link w:val="CabealhoChar"/>
    <w:rsid w:val="00960BF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960B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960BF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960BF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960BFB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customStyle="1" w:styleId="Fontepargpadro00">
    <w:name w:val="Fonteparág.padrão00"/>
    <w:rsid w:val="00960BFB"/>
  </w:style>
  <w:style w:type="paragraph" w:styleId="NormalWeb">
    <w:name w:val="Normal (Web)"/>
    <w:basedOn w:val="Normal"/>
    <w:uiPriority w:val="99"/>
    <w:unhideWhenUsed/>
    <w:rsid w:val="00960BF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2026-07-03T14:53:19Z</cp:lastPrinted>
  <dcterms:created xsi:type="dcterms:W3CDTF">2026-07-03T14:08:00Z</dcterms:created>
  <dcterms:modified xsi:type="dcterms:W3CDTF">2026-07-03T14:10:00Z</dcterms:modified>
</cp:coreProperties>
</file>