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87651" w14:textId="12C3A8BD" w:rsidR="008D5FE1" w:rsidRPr="007D0E67" w:rsidRDefault="00000000" w:rsidP="007D0E67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zh-CN"/>
        </w:rPr>
      </w:pPr>
      <w:r w:rsidRPr="007D0E67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zh-CN"/>
        </w:rPr>
        <w:t>PROJETO DE LEI Nº 59 DE 2026</w:t>
      </w:r>
    </w:p>
    <w:p w14:paraId="16140B6F" w14:textId="06A9BA20" w:rsidR="007D0E67" w:rsidRPr="007D0E67" w:rsidRDefault="007D0E67" w:rsidP="007D0E6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7D0E67"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  <w:t>AUTÓGRAFO Nº 69 DE 2026</w:t>
      </w:r>
    </w:p>
    <w:p w14:paraId="2AAFEA1A" w14:textId="77777777" w:rsidR="008D5FE1" w:rsidRPr="007D0E67" w:rsidRDefault="008D5FE1" w:rsidP="008D5FE1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9B4B7C5" w14:textId="77777777" w:rsidR="008D5FE1" w:rsidRPr="007D0E67" w:rsidRDefault="00000000" w:rsidP="008D5FE1">
      <w:pPr>
        <w:suppressAutoHyphens/>
        <w:ind w:left="3828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7D0E67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DISPÕE SOBRE A DOAÇÃO DE INSTRUMENTOS À ASSOCIAÇÃO CAPOEIRA GINGA E ART, PARA FINS QUE ESPECIFICA, E DÁ OUTRAS PROVIDÊNCIAS.</w:t>
      </w:r>
    </w:p>
    <w:p w14:paraId="64FACF9D" w14:textId="77777777" w:rsidR="008D5FE1" w:rsidRPr="007D0E67" w:rsidRDefault="008D5FE1" w:rsidP="008D5FE1">
      <w:pPr>
        <w:suppressAutoHyphens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04FBAC14" w14:textId="0D4B890E" w:rsidR="008D5FE1" w:rsidRPr="007D0E67" w:rsidRDefault="00000000" w:rsidP="007D0E67">
      <w:pPr>
        <w:widowControl w:val="0"/>
        <w:suppressAutoHyphens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7D0E67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7D0E67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7D0E67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7D0E67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14:paraId="46054046" w14:textId="77777777" w:rsidR="008D5FE1" w:rsidRPr="007D0E67" w:rsidRDefault="008D5FE1" w:rsidP="008D5FE1">
      <w:pPr>
        <w:ind w:firstLine="382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7FA26F" w14:textId="77777777" w:rsidR="008D5FE1" w:rsidRPr="007D0E67" w:rsidRDefault="00000000" w:rsidP="007D0E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0E6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7D0E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o Poder Executivo Municipal autorizado a doar à </w:t>
      </w:r>
      <w:r w:rsidRPr="007D0E6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ASSOCIAÇÃO CAPOEIRA GINGA E ART</w:t>
      </w:r>
      <w:r w:rsidRPr="007D0E67">
        <w:rPr>
          <w:rFonts w:ascii="Times New Roman" w:eastAsia="Times New Roman" w:hAnsi="Times New Roman" w:cs="Times New Roman"/>
          <w:sz w:val="24"/>
          <w:szCs w:val="24"/>
          <w:lang w:eastAsia="pt-BR"/>
        </w:rPr>
        <w:t>, entidade privada sem fins lucrativos, regularmente inscrita no CNPJ nº 27.005.787/0001-30, os seguintes instrumentos adquiridos por meio de emenda impositiva, destinados às atividades esportivas e culturais relacionadas à prática da capoeira:</w:t>
      </w:r>
    </w:p>
    <w:p w14:paraId="05875079" w14:textId="77777777" w:rsidR="008D5FE1" w:rsidRPr="007D0E67" w:rsidRDefault="008D5FE1" w:rsidP="008D5F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07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851"/>
        <w:gridCol w:w="4821"/>
        <w:gridCol w:w="1418"/>
        <w:gridCol w:w="1275"/>
      </w:tblGrid>
      <w:tr w:rsidR="00862A64" w:rsidRPr="007D0E67" w14:paraId="5DB5869B" w14:textId="77777777">
        <w:trPr>
          <w:trHeight w:val="2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26E4C2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67" w:line="192" w:lineRule="atLeast"/>
              <w:ind w:left="122" w:right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pt-PT" w:eastAsia="pt-BR"/>
              </w:rPr>
              <w:t>Item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22C628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67" w:line="192" w:lineRule="atLeast"/>
              <w:ind w:left="59"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pt-PT" w:eastAsia="pt-BR"/>
              </w:rPr>
              <w:t>Qtde.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18EB03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67" w:line="192" w:lineRule="atLeas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pt-PT" w:eastAsia="pt-BR"/>
              </w:rPr>
              <w:t>Descrição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FC9CF1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67" w:line="192" w:lineRule="atLeast"/>
              <w:ind w:right="13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PT" w:eastAsia="pt-BR"/>
              </w:rPr>
              <w:t>Valor</w:t>
            </w:r>
            <w:r w:rsidRPr="007D0E67">
              <w:rPr>
                <w:rFonts w:ascii="Times New Roman" w:eastAsia="Times New Roman" w:hAnsi="Times New Roman" w:cs="Times New Roman"/>
                <w:b/>
                <w:bCs/>
                <w:spacing w:val="9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pt-PT" w:eastAsia="pt-BR"/>
              </w:rPr>
              <w:t>Unit.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1DB500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67" w:line="192" w:lineRule="atLeast"/>
              <w:ind w:right="10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PT" w:eastAsia="pt-BR"/>
              </w:rPr>
              <w:t>Valor</w:t>
            </w:r>
            <w:r w:rsidRPr="007D0E67">
              <w:rPr>
                <w:rFonts w:ascii="Times New Roman" w:eastAsia="Times New Roman" w:hAnsi="Times New Roman" w:cs="Times New Roman"/>
                <w:b/>
                <w:bCs/>
                <w:spacing w:val="9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pt-PT" w:eastAsia="pt-BR"/>
              </w:rPr>
              <w:t>Total</w:t>
            </w:r>
          </w:p>
        </w:tc>
      </w:tr>
      <w:tr w:rsidR="00862A64" w:rsidRPr="007D0E67" w14:paraId="562E2D8A" w14:textId="77777777">
        <w:trPr>
          <w:trHeight w:val="2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F9DEB3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40" w:line="200" w:lineRule="atLeast"/>
              <w:ind w:left="1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pt-PT" w:eastAsia="pt-BR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E12C34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40" w:line="200" w:lineRule="atLeast"/>
              <w:ind w:left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pt-PT" w:eastAsia="pt-BR"/>
              </w:rPr>
              <w:t>6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69A30D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41" w:line="199" w:lineRule="atLeas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AGOGÔ</w:t>
            </w:r>
            <w:r w:rsidRPr="007D0E67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DE</w:t>
            </w:r>
            <w:r w:rsidRPr="007D0E67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CASTANHA</w:t>
            </w:r>
            <w:r w:rsidRPr="007D0E6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COM</w:t>
            </w:r>
            <w:r w:rsidRPr="007D0E67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CABO</w:t>
            </w:r>
            <w:r w:rsidRPr="007D0E6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DE</w:t>
            </w:r>
            <w:r w:rsidRPr="007D0E67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MADEIRA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A11399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40" w:line="200" w:lineRule="atLeast"/>
              <w:ind w:right="10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199,00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79A14E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40" w:line="200" w:lineRule="atLeast"/>
              <w:ind w:right="6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1.194,00</w:t>
            </w:r>
          </w:p>
        </w:tc>
      </w:tr>
      <w:tr w:rsidR="00862A64" w:rsidRPr="007D0E67" w14:paraId="046DDDB5" w14:textId="77777777">
        <w:trPr>
          <w:trHeight w:val="25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95D8E1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33" w:line="200" w:lineRule="atLeast"/>
              <w:ind w:left="1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AE1019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33" w:line="200" w:lineRule="atLeast"/>
              <w:ind w:left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pt-PT" w:eastAsia="pt-BR"/>
              </w:rPr>
              <w:t>8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AC5931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34" w:line="199" w:lineRule="atLeas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PANDEIRO,</w:t>
            </w:r>
            <w:r w:rsidRPr="007D0E67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MEIA</w:t>
            </w:r>
            <w:r w:rsidRPr="007D0E67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LUA,</w:t>
            </w:r>
            <w:r w:rsidRPr="007D0E6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COM</w:t>
            </w:r>
            <w:r w:rsidRPr="007D0E67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PLATINELAS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E65290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33" w:line="200" w:lineRule="atLeast"/>
              <w:ind w:right="10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100,00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FA4D22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33" w:line="200" w:lineRule="atLeast"/>
              <w:ind w:right="6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800,00</w:t>
            </w:r>
          </w:p>
        </w:tc>
      </w:tr>
      <w:tr w:rsidR="00862A64" w:rsidRPr="007D0E67" w14:paraId="1B84B43B" w14:textId="77777777">
        <w:trPr>
          <w:trHeight w:val="25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DF1FC1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33" w:line="200" w:lineRule="atLeast"/>
              <w:ind w:left="1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pt-PT" w:eastAsia="pt-BR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D1EF07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33" w:line="200" w:lineRule="atLeast"/>
              <w:ind w:left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pt-PT" w:eastAsia="pt-BR"/>
              </w:rPr>
              <w:t>6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CBB710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34" w:line="199" w:lineRule="atLeas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TRIO</w:t>
            </w:r>
            <w:r w:rsidRPr="007D0E67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DE</w:t>
            </w:r>
            <w:r w:rsidRPr="007D0E6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BERIMBAU</w:t>
            </w:r>
            <w:r w:rsidRPr="007D0E6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PARA</w:t>
            </w:r>
            <w:r w:rsidRPr="007D0E67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CAPOEIRA</w:t>
            </w:r>
            <w:r w:rsidRPr="007D0E6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pt-PT" w:eastAsia="pt-BR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3A9A48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33" w:line="200" w:lineRule="atLeast"/>
              <w:ind w:right="10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300,00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3DA236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33" w:line="200" w:lineRule="atLeast"/>
              <w:ind w:right="6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1.800,00</w:t>
            </w:r>
          </w:p>
        </w:tc>
      </w:tr>
      <w:tr w:rsidR="00862A64" w:rsidRPr="007D0E67" w14:paraId="25C246CB" w14:textId="77777777">
        <w:trPr>
          <w:trHeight w:val="25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030144" w14:textId="77777777" w:rsidR="008D5FE1" w:rsidRPr="007D0E67" w:rsidRDefault="008D5FE1" w:rsidP="008D5FE1">
            <w:pPr>
              <w:autoSpaceDE w:val="0"/>
              <w:autoSpaceDN w:val="0"/>
              <w:adjustRightInd w:val="0"/>
              <w:spacing w:before="33" w:line="200" w:lineRule="atLeast"/>
              <w:ind w:left="122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pt-PT" w:eastAsia="pt-BR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5472A3" w14:textId="77777777" w:rsidR="008D5FE1" w:rsidRPr="007D0E67" w:rsidRDefault="008D5FE1" w:rsidP="008D5FE1">
            <w:pPr>
              <w:autoSpaceDE w:val="0"/>
              <w:autoSpaceDN w:val="0"/>
              <w:adjustRightInd w:val="0"/>
              <w:spacing w:before="33" w:line="200" w:lineRule="atLeast"/>
              <w:ind w:left="59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pt-PT" w:eastAsia="pt-BR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BE7E07" w14:textId="77777777" w:rsidR="008D5FE1" w:rsidRPr="007D0E67" w:rsidRDefault="008D5FE1" w:rsidP="008D5FE1">
            <w:pPr>
              <w:autoSpaceDE w:val="0"/>
              <w:autoSpaceDN w:val="0"/>
              <w:adjustRightInd w:val="0"/>
              <w:spacing w:before="34" w:line="199" w:lineRule="atLeas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F5AFD5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33" w:line="200" w:lineRule="atLeast"/>
              <w:ind w:right="103"/>
              <w:jc w:val="right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b/>
                <w:bCs/>
                <w:position w:val="1"/>
                <w:sz w:val="20"/>
                <w:szCs w:val="20"/>
                <w:lang w:val="pt-PT" w:eastAsia="pt-BR"/>
              </w:rPr>
              <w:t>Total</w:t>
            </w:r>
            <w:r w:rsidRPr="007D0E67">
              <w:rPr>
                <w:rFonts w:ascii="Times New Roman" w:eastAsia="Times New Roman" w:hAnsi="Times New Roman" w:cs="Times New Roman"/>
                <w:b/>
                <w:bCs/>
                <w:spacing w:val="9"/>
                <w:position w:val="1"/>
                <w:sz w:val="20"/>
                <w:szCs w:val="20"/>
                <w:lang w:val="pt-PT" w:eastAsia="pt-BR"/>
              </w:rPr>
              <w:t xml:space="preserve"> </w:t>
            </w:r>
            <w:r w:rsidRPr="007D0E67">
              <w:rPr>
                <w:rFonts w:ascii="Times New Roman" w:eastAsia="Times New Roman" w:hAnsi="Times New Roman" w:cs="Times New Roman"/>
                <w:b/>
                <w:bCs/>
                <w:spacing w:val="-2"/>
                <w:position w:val="1"/>
                <w:sz w:val="20"/>
                <w:szCs w:val="20"/>
                <w:lang w:val="pt-PT" w:eastAsia="pt-BR"/>
              </w:rPr>
              <w:t>Geral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673753" w14:textId="77777777" w:rsidR="008D5FE1" w:rsidRPr="007D0E67" w:rsidRDefault="00000000" w:rsidP="008D5FE1">
            <w:pPr>
              <w:autoSpaceDE w:val="0"/>
              <w:autoSpaceDN w:val="0"/>
              <w:adjustRightInd w:val="0"/>
              <w:spacing w:before="33" w:line="200" w:lineRule="atLeast"/>
              <w:ind w:right="67"/>
              <w:jc w:val="right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</w:pPr>
            <w:r w:rsidRPr="007D0E67">
              <w:rPr>
                <w:rFonts w:ascii="Times New Roman" w:eastAsia="Times New Roman" w:hAnsi="Times New Roman" w:cs="Times New Roman"/>
                <w:b/>
                <w:bCs/>
                <w:spacing w:val="-2"/>
                <w:position w:val="1"/>
                <w:sz w:val="20"/>
                <w:szCs w:val="20"/>
                <w:lang w:val="pt-PT" w:eastAsia="pt-BR"/>
              </w:rPr>
              <w:t>3.794,00</w:t>
            </w:r>
          </w:p>
        </w:tc>
      </w:tr>
    </w:tbl>
    <w:p w14:paraId="292292D8" w14:textId="77777777" w:rsidR="008D5FE1" w:rsidRPr="007D0E67" w:rsidRDefault="00000000" w:rsidP="008D5FE1">
      <w:pPr>
        <w:tabs>
          <w:tab w:val="left" w:pos="2275"/>
        </w:tabs>
        <w:autoSpaceDE w:val="0"/>
        <w:autoSpaceDN w:val="0"/>
        <w:adjustRightInd w:val="0"/>
        <w:spacing w:before="98"/>
        <w:ind w:right="353"/>
        <w:jc w:val="right"/>
        <w:rPr>
          <w:rFonts w:ascii="Times New Roman" w:eastAsia="Times New Roman" w:hAnsi="Times New Roman" w:cs="Times New Roman"/>
          <w:b/>
          <w:bCs/>
          <w:position w:val="1"/>
          <w:sz w:val="24"/>
          <w:szCs w:val="24"/>
          <w:lang w:val="pt-PT" w:eastAsia="pt-BR"/>
        </w:rPr>
      </w:pPr>
      <w:r w:rsidRPr="007D0E67">
        <w:rPr>
          <w:rFonts w:ascii="Times New Roman" w:eastAsia="Times New Roman" w:hAnsi="Times New Roman" w:cs="Times New Roman"/>
          <w:b/>
          <w:bCs/>
          <w:position w:val="1"/>
          <w:sz w:val="24"/>
          <w:szCs w:val="24"/>
          <w:lang w:val="pt-PT" w:eastAsia="pt-BR"/>
        </w:rPr>
        <w:tab/>
      </w:r>
    </w:p>
    <w:p w14:paraId="2E682BAE" w14:textId="77777777" w:rsidR="008D5FE1" w:rsidRPr="007D0E67" w:rsidRDefault="00000000" w:rsidP="007D0E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0E6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7D0E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doação de que trata esta Lei possui finalidade de interesse público, visando fomentar atividades esportivas, culturais e sociais desenvolvidas pela entidade beneficiária no Município de Mogi Mirim.</w:t>
      </w:r>
    </w:p>
    <w:p w14:paraId="6D60896D" w14:textId="77777777" w:rsidR="008D5FE1" w:rsidRPr="007D0E67" w:rsidRDefault="008D5FE1" w:rsidP="007D0E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8504EC" w14:textId="77777777" w:rsidR="008D5FE1" w:rsidRPr="007D0E67" w:rsidRDefault="00000000" w:rsidP="007D0E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0E6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7D0E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bens objeto da presente doação foram devidamente incorporados ao patrimônio público municipal e avaliados pela Administração Municipal, conforme documentação constante dos autos do Processo Administrativo SEI nº 001044.000046/2026-22.</w:t>
      </w:r>
    </w:p>
    <w:p w14:paraId="291AA1FC" w14:textId="77777777" w:rsidR="008D5FE1" w:rsidRPr="007D0E67" w:rsidRDefault="008D5FE1" w:rsidP="007D0E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C508A0" w14:textId="77777777" w:rsidR="008D5FE1" w:rsidRPr="007D0E67" w:rsidRDefault="00000000" w:rsidP="007D0E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0E6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7D0E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entidade beneficiária deverá utilizar os bens exclusivamente nas atividades institucionais e projetos sociais desenvolvidos no Município, sendo vedada sua destinação para fins diversos do interesse público.</w:t>
      </w:r>
    </w:p>
    <w:p w14:paraId="0AE8D84A" w14:textId="77777777" w:rsidR="008D5FE1" w:rsidRPr="007D0E67" w:rsidRDefault="008D5FE1" w:rsidP="007D0E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BE5398" w14:textId="77777777" w:rsidR="008D5FE1" w:rsidRPr="007D0E67" w:rsidRDefault="00000000" w:rsidP="007D0E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0E6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7D0E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descumprimento do disposto neste artigo implicará a reversão dos bens ao patrimônio público municipal, sem direito a qualquer indenização.</w:t>
      </w:r>
    </w:p>
    <w:p w14:paraId="1D99B75A" w14:textId="77777777" w:rsidR="008D5FE1" w:rsidRPr="007D0E67" w:rsidRDefault="008D5FE1" w:rsidP="007D0E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1BB5F6" w14:textId="77777777" w:rsidR="008D5FE1" w:rsidRPr="007D0E67" w:rsidRDefault="00000000" w:rsidP="007D0E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0E6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Pr="007D0E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será executada sem ônus adicional ao Município.</w:t>
      </w:r>
    </w:p>
    <w:p w14:paraId="1B207609" w14:textId="77777777" w:rsidR="008D5FE1" w:rsidRPr="007D0E67" w:rsidRDefault="008D5FE1" w:rsidP="007D0E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5CFEAD" w14:textId="77777777" w:rsidR="008D5FE1" w:rsidRPr="007D0E67" w:rsidRDefault="00000000" w:rsidP="007D0E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0E6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6º</w:t>
      </w:r>
      <w:r w:rsidRPr="007D0E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0587944D" w14:textId="77777777" w:rsidR="007D0E67" w:rsidRPr="007D0E67" w:rsidRDefault="007D0E67" w:rsidP="008D5FE1">
      <w:pPr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</w:p>
    <w:p w14:paraId="1B444AFD" w14:textId="16BDCFA1" w:rsidR="007D0E67" w:rsidRPr="007D0E67" w:rsidRDefault="007D0E67" w:rsidP="007D0E67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7D0E67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07 </w:t>
      </w:r>
      <w:r w:rsidRPr="007D0E67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julho</w:t>
      </w:r>
      <w:r w:rsidRPr="007D0E67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25FD969E" w14:textId="77777777" w:rsidR="007D0E67" w:rsidRPr="007D0E67" w:rsidRDefault="007D0E67" w:rsidP="007D0E67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0C87E28D" w14:textId="77777777" w:rsidR="007D0E67" w:rsidRPr="007D0E67" w:rsidRDefault="007D0E67" w:rsidP="007D0E6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40AE2B5" w14:textId="77777777" w:rsidR="007D0E67" w:rsidRPr="007D0E67" w:rsidRDefault="007D0E67" w:rsidP="007D0E6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D0E6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40A82F64" w14:textId="77777777" w:rsidR="007D0E67" w:rsidRPr="007D0E67" w:rsidRDefault="007D0E67" w:rsidP="007D0E6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D0E6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0F2EEFEA" w14:textId="77777777" w:rsidR="007D0E67" w:rsidRDefault="007D0E67" w:rsidP="007D0E6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EDB6B16" w14:textId="757A71F2" w:rsidR="007D0E67" w:rsidRDefault="007D0E67" w:rsidP="007D0E6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ab/>
        <w:t>Continuação do Autógrafo nº 69 de 2026.</w:t>
      </w:r>
    </w:p>
    <w:p w14:paraId="275D3C8C" w14:textId="77777777" w:rsidR="007D0E67" w:rsidRDefault="007D0E67" w:rsidP="007D0E6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A6E6260" w14:textId="77777777" w:rsidR="007D0E67" w:rsidRPr="007D0E67" w:rsidRDefault="007D0E67" w:rsidP="007D0E6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6B69CA8" w14:textId="77777777" w:rsidR="007D0E67" w:rsidRPr="007D0E67" w:rsidRDefault="007D0E67" w:rsidP="007D0E6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6A498CB" w14:textId="77777777" w:rsidR="007D0E67" w:rsidRPr="007D0E67" w:rsidRDefault="007D0E67" w:rsidP="007D0E6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D0E6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238693B1" w14:textId="77777777" w:rsidR="007D0E67" w:rsidRPr="007D0E67" w:rsidRDefault="007D0E67" w:rsidP="007D0E6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D0E6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7CDCAF29" w14:textId="77777777" w:rsidR="007D0E67" w:rsidRPr="007D0E67" w:rsidRDefault="007D0E67" w:rsidP="007D0E6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938AB23" w14:textId="77777777" w:rsidR="007D0E67" w:rsidRDefault="007D0E67" w:rsidP="007D0E6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A22915C" w14:textId="77777777" w:rsidR="007D0E67" w:rsidRPr="007D0E67" w:rsidRDefault="007D0E67" w:rsidP="007D0E6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E0A1F47" w14:textId="77777777" w:rsidR="007D0E67" w:rsidRPr="007D0E67" w:rsidRDefault="007D0E67" w:rsidP="007D0E6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D0E6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755EBE28" w14:textId="77777777" w:rsidR="007D0E67" w:rsidRPr="007D0E67" w:rsidRDefault="007D0E67" w:rsidP="007D0E6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D0E6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4EB1FCCA" w14:textId="77777777" w:rsidR="007D0E67" w:rsidRPr="007D0E67" w:rsidRDefault="007D0E67" w:rsidP="007D0E6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D3BBFC1" w14:textId="77777777" w:rsidR="007D0E67" w:rsidRDefault="007D0E67" w:rsidP="007D0E6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4A20400" w14:textId="77777777" w:rsidR="007D0E67" w:rsidRPr="007D0E67" w:rsidRDefault="007D0E67" w:rsidP="007D0E6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83817F2" w14:textId="77777777" w:rsidR="007D0E67" w:rsidRPr="007D0E67" w:rsidRDefault="007D0E67" w:rsidP="007D0E6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D0E6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3AFB67AC" w14:textId="77777777" w:rsidR="007D0E67" w:rsidRPr="007D0E67" w:rsidRDefault="007D0E67" w:rsidP="007D0E6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D0E6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59C4F345" w14:textId="77777777" w:rsidR="007D0E67" w:rsidRPr="007D0E67" w:rsidRDefault="007D0E67" w:rsidP="007D0E6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3B58A56" w14:textId="77777777" w:rsidR="007D0E67" w:rsidRDefault="007D0E67" w:rsidP="007D0E6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CB6ADA9" w14:textId="77777777" w:rsidR="007D0E67" w:rsidRPr="007D0E67" w:rsidRDefault="007D0E67" w:rsidP="007D0E6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688F124" w14:textId="77777777" w:rsidR="007D0E67" w:rsidRPr="007D0E67" w:rsidRDefault="007D0E67" w:rsidP="007D0E6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D0E6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1E97BB23" w14:textId="77777777" w:rsidR="007D0E67" w:rsidRPr="007D0E67" w:rsidRDefault="007D0E67" w:rsidP="007D0E6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D0E6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3DF2E503" w14:textId="77777777" w:rsidR="007D0E67" w:rsidRPr="007D0E67" w:rsidRDefault="007D0E67" w:rsidP="007D0E67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50BDE360" w14:textId="77777777" w:rsidR="008D5FE1" w:rsidRPr="008D5FE1" w:rsidRDefault="008D5FE1" w:rsidP="008D5FE1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FC8C21A" w14:textId="77777777" w:rsidR="008D5FE1" w:rsidRDefault="008D5FE1" w:rsidP="008D5FE1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A1A5367" w14:textId="77777777" w:rsidR="007D0E67" w:rsidRDefault="007D0E67" w:rsidP="008D5FE1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B269637" w14:textId="77777777" w:rsidR="007D0E67" w:rsidRPr="008D5FE1" w:rsidRDefault="007D0E67" w:rsidP="008D5FE1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3CB2C52" w14:textId="77777777" w:rsidR="008D5FE1" w:rsidRPr="008D5FE1" w:rsidRDefault="00000000" w:rsidP="008D5FE1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8D5FE1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Projeto de Lei nº 59 de 2026</w:t>
      </w:r>
    </w:p>
    <w:p w14:paraId="54702D90" w14:textId="77777777" w:rsidR="008D5FE1" w:rsidRPr="008D5FE1" w:rsidRDefault="00000000" w:rsidP="008D5FE1">
      <w:pPr>
        <w:suppressAutoHyphens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8D5FE1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6E90DD2E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2FBE5" w14:textId="77777777" w:rsidR="009541A9" w:rsidRDefault="009541A9">
      <w:r>
        <w:separator/>
      </w:r>
    </w:p>
  </w:endnote>
  <w:endnote w:type="continuationSeparator" w:id="0">
    <w:p w14:paraId="6B819867" w14:textId="77777777" w:rsidR="009541A9" w:rsidRDefault="00954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19D6C" w14:textId="77777777" w:rsidR="009541A9" w:rsidRDefault="009541A9">
      <w:r>
        <w:separator/>
      </w:r>
    </w:p>
  </w:footnote>
  <w:footnote w:type="continuationSeparator" w:id="0">
    <w:p w14:paraId="72CF95FE" w14:textId="77777777" w:rsidR="009541A9" w:rsidRDefault="00954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1F0BB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ECBB556" wp14:editId="67F8A378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81081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03D1BD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361BBC8" w14:textId="164C9382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7D0E67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776DB5B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6E1AB1D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83861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7D0E67"/>
    <w:rsid w:val="00862A64"/>
    <w:rsid w:val="008D5FE1"/>
    <w:rsid w:val="009541A9"/>
    <w:rsid w:val="00A5188F"/>
    <w:rsid w:val="00A5794C"/>
    <w:rsid w:val="00A906D8"/>
    <w:rsid w:val="00AB5A74"/>
    <w:rsid w:val="00C32D95"/>
    <w:rsid w:val="00C938B6"/>
    <w:rsid w:val="00CE0D24"/>
    <w:rsid w:val="00DE5AAE"/>
    <w:rsid w:val="00DE675E"/>
    <w:rsid w:val="00E91BCC"/>
    <w:rsid w:val="00F01731"/>
    <w:rsid w:val="00F071AE"/>
    <w:rsid w:val="00F43C60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338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342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2026-07-07T11:11:00Z</dcterms:modified>
</cp:coreProperties>
</file>