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9DDA0" w14:textId="5045346F" w:rsidR="007E0464" w:rsidRPr="00C618C8" w:rsidRDefault="00000000" w:rsidP="00C618C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u w:val="single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</w:t>
      </w:r>
      <w:r w:rsidR="00C618C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C618C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C618C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C618C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C618C8">
        <w:rPr>
          <w:rFonts w:ascii="Times New Roman" w:eastAsia="Times New Roman" w:hAnsi="Times New Roman" w:cs="Times New Roman"/>
          <w:color w:val="auto"/>
          <w:sz w:val="24"/>
          <w:szCs w:val="24"/>
          <w:u w:val="single"/>
          <w:lang w:eastAsia="zh-CN"/>
        </w:rPr>
        <w:t>PROJETO DE LEI Nº 55 DE 2026</w:t>
      </w:r>
    </w:p>
    <w:p w14:paraId="6638E4A5" w14:textId="784EAC69" w:rsidR="008073DD" w:rsidRPr="00C618C8" w:rsidRDefault="008073DD" w:rsidP="007E046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C618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AUTÓGRAFO Nº 71 DE 2026</w:t>
      </w:r>
    </w:p>
    <w:p w14:paraId="76384041" w14:textId="77777777" w:rsidR="007E0464" w:rsidRPr="007E0464" w:rsidRDefault="007E0464" w:rsidP="007E046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14:paraId="6705E4A3" w14:textId="77777777" w:rsidR="007E0464" w:rsidRPr="007E0464" w:rsidRDefault="00000000" w:rsidP="008073DD">
      <w:pPr>
        <w:suppressAutoHyphens/>
        <w:ind w:left="3969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7E0464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ALTERA DISPOSITIVOS DA LEI MUNICIPAL Nº 6.377, DE 02 DE DEZEMBRO DE 2021, QUE INSTITUIU O CONSELHO MUNICIPAL DE SEGURANÇA ALIMENTAR E NUTRICIONAL SUSTENTÁVEL DE MOGI MIRIM, E DÁ OUTRAS PROVIDÊNCIAS.</w:t>
      </w:r>
    </w:p>
    <w:p w14:paraId="68213820" w14:textId="77777777" w:rsidR="007E0464" w:rsidRPr="007E0464" w:rsidRDefault="007E0464" w:rsidP="007E0464">
      <w:pPr>
        <w:suppressAutoHyphens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5D730794" w14:textId="44085830" w:rsidR="007E0464" w:rsidRPr="007E0464" w:rsidRDefault="00000000" w:rsidP="008073DD">
      <w:pPr>
        <w:widowControl w:val="0"/>
        <w:suppressAutoHyphens/>
        <w:ind w:firstLine="709"/>
        <w:jc w:val="both"/>
        <w:rPr>
          <w:rFonts w:ascii="Times New Roman" w:eastAsia="Arial Unicode MS" w:hAnsi="Times New Roman" w:cs="Times New Roman"/>
          <w:bCs/>
          <w:sz w:val="24"/>
          <w:szCs w:val="24"/>
          <w:lang w:val="x-none"/>
        </w:rPr>
      </w:pPr>
      <w:r w:rsidRPr="007E0464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7E0464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Pr="007E0464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8073DD">
        <w:rPr>
          <w:rFonts w:ascii="Times New Roman" w:eastAsia="Arial Unicode MS" w:hAnsi="Times New Roman" w:cs="Times New Roman"/>
          <w:sz w:val="24"/>
          <w:szCs w:val="24"/>
          <w:lang w:val="x-none"/>
        </w:rPr>
        <w:t>a:</w:t>
      </w:r>
    </w:p>
    <w:p w14:paraId="20F69E72" w14:textId="77777777" w:rsidR="007E0464" w:rsidRPr="007E0464" w:rsidRDefault="007E0464" w:rsidP="008073DD">
      <w:pPr>
        <w:ind w:firstLine="709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29418C" w14:textId="77777777" w:rsidR="007E0464" w:rsidRDefault="00000000" w:rsidP="008073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alterado o inciso XIII do art. 2º da Lei Municipal nº 6.377, de 2 de dezembro de 2021, passando a vigorar com a seguinte redação:</w:t>
      </w:r>
    </w:p>
    <w:p w14:paraId="51BC6028" w14:textId="77777777" w:rsidR="00C618C8" w:rsidRDefault="00C618C8" w:rsidP="00C618C8">
      <w:pPr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EA060D" w14:textId="493D5A42" w:rsidR="00C618C8" w:rsidRPr="00C618C8" w:rsidRDefault="00C618C8" w:rsidP="00C618C8">
      <w:pPr>
        <w:ind w:firstLine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Art. 2º [...]</w:t>
      </w:r>
    </w:p>
    <w:p w14:paraId="39C4724C" w14:textId="77777777" w:rsidR="007E0464" w:rsidRPr="008073DD" w:rsidRDefault="007E0464" w:rsidP="008073DD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061B0AA" w14:textId="5F1D599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XIII </w:t>
      </w:r>
      <w:r w:rsidR="008073D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-</w:t>
      </w: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acompanhar a criação e o funcionamento do Fundo Municipal de Segurança Alimentar e Nutricional Sustentável, como instrumento de captação e aplicação de recursos, de natureza contábil e financeira, destinado à implementação da Política Municipal de Segurança Alimentar e Nutricional Sustentável, vinculado à Secretaria Municipal de Desenvolvimento Rural, sob acompanhamento e deliberação do COMSEA/MM;</w:t>
      </w:r>
    </w:p>
    <w:p w14:paraId="7EC3488A" w14:textId="77777777" w:rsidR="007E0464" w:rsidRPr="008073DD" w:rsidRDefault="007E0464" w:rsidP="008073DD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24C2CDB8" w14:textId="77777777" w:rsidR="007E0464" w:rsidRPr="007E0464" w:rsidRDefault="00000000" w:rsidP="008073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Ficam alterados os incisos I e II e respectivas alíneas, do art. 4º do mesmo diploma legal, passando a vigorar com as seguintes redações:</w:t>
      </w:r>
    </w:p>
    <w:p w14:paraId="605AE1C9" w14:textId="77777777" w:rsidR="007E0464" w:rsidRPr="008073DD" w:rsidRDefault="007E0464" w:rsidP="008073DD">
      <w:pPr>
        <w:ind w:firstLine="3828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1994C2F9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Art. 4º [...]</w:t>
      </w:r>
    </w:p>
    <w:p w14:paraId="7B0893F5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1321257A" w14:textId="2E8CED13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I </w:t>
      </w:r>
      <w:r w:rsidR="008073D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-</w:t>
      </w: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04 (quatro) representantes do Poder Público Municipal:</w:t>
      </w:r>
    </w:p>
    <w:p w14:paraId="79A77C61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295B84E2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a) 01 (um) representante da Secretaria Municipal de Assistência Social;</w:t>
      </w:r>
    </w:p>
    <w:p w14:paraId="37059E74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6D9CA580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b) 01 (um) representante da Secretaria Municipal de Desenvolvimento Rural;</w:t>
      </w:r>
    </w:p>
    <w:p w14:paraId="2D8605C7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09987AE3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c) 01 (um) representante da Secretaria Municipal de Educação;</w:t>
      </w:r>
    </w:p>
    <w:p w14:paraId="39AF16E7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0D0E7DDA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d) 01 (um) representante da Secretaria Municipal de Saúde.</w:t>
      </w:r>
    </w:p>
    <w:p w14:paraId="7FFED72D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6E91E862" w14:textId="2D52BBEF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II </w:t>
      </w:r>
      <w:r w:rsidR="008073D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-</w:t>
      </w: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08 (oito) representantes da Sociedade Civil:</w:t>
      </w:r>
    </w:p>
    <w:p w14:paraId="6E8CEE5C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2FA13BE1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a) 01 (um) representante do Conselho Municipal de Desenvolvimento Rural de Mogi Mirim;</w:t>
      </w:r>
    </w:p>
    <w:p w14:paraId="5782F556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560AD2D6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b) 01 (um) representante do Conselho Municipal de Alimentação Escolar;</w:t>
      </w:r>
    </w:p>
    <w:p w14:paraId="5F74E013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c) 01 (um) representante do Sindicato Rural de Mogi Mirim;</w:t>
      </w:r>
    </w:p>
    <w:p w14:paraId="22C2B9CC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235E9350" w14:textId="77777777" w:rsidR="007E0464" w:rsidRPr="007E0464" w:rsidRDefault="00000000" w:rsidP="00C618C8">
      <w:pPr>
        <w:tabs>
          <w:tab w:val="left" w:pos="2268"/>
        </w:tabs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lastRenderedPageBreak/>
        <w:t>d) 01 (um) representante do Conselho Municipal de Assistência Social;</w:t>
      </w:r>
    </w:p>
    <w:p w14:paraId="7E46337C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66320A90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e) 01 (um) representante de entidades empresariais do setor alimentício de Mogi Mirim;</w:t>
      </w:r>
    </w:p>
    <w:p w14:paraId="28CC3385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16"/>
          <w:szCs w:val="16"/>
          <w:lang w:eastAsia="pt-BR"/>
        </w:rPr>
      </w:pPr>
    </w:p>
    <w:p w14:paraId="3CE13CCC" w14:textId="77777777" w:rsidR="007E0464" w:rsidRPr="007E0464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</w:pPr>
      <w:r w:rsidRPr="007E0464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f) 03 (três) representantes escolhidos dentre associações de moradores, cooperativas comunitárias agrícolas organizadas ou organizações não governamentais que desenvolvam atividades voltadas ao Programa de Segurança Alimentar e Nutricional Sustentável no Município.</w:t>
      </w:r>
    </w:p>
    <w:p w14:paraId="27E642E4" w14:textId="77777777" w:rsidR="007E0464" w:rsidRPr="008073DD" w:rsidRDefault="007E0464" w:rsidP="008073DD">
      <w:pPr>
        <w:ind w:firstLine="3828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7A0E411" w14:textId="77777777" w:rsidR="007E0464" w:rsidRPr="007E0464" w:rsidRDefault="00000000" w:rsidP="008073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3º </w:t>
      </w: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>Fica alterado o § 3º do art. 5º do mesmo diploma legal, passando a vigorar com a seguinte redação:</w:t>
      </w:r>
    </w:p>
    <w:p w14:paraId="025A45B5" w14:textId="77777777" w:rsidR="007E0464" w:rsidRPr="008073DD" w:rsidRDefault="007E0464" w:rsidP="008073DD">
      <w:pPr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5C30E8F3" w14:textId="77777777" w:rsidR="007E0464" w:rsidRPr="008073DD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Art. 5º [...]</w:t>
      </w:r>
    </w:p>
    <w:p w14:paraId="5B6594F5" w14:textId="77777777" w:rsidR="007E0464" w:rsidRPr="008073DD" w:rsidRDefault="007E0464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iCs/>
          <w:sz w:val="16"/>
          <w:szCs w:val="16"/>
          <w:lang w:eastAsia="pt-BR"/>
        </w:rPr>
      </w:pPr>
    </w:p>
    <w:p w14:paraId="63107450" w14:textId="77777777" w:rsidR="007E0464" w:rsidRPr="008073DD" w:rsidRDefault="00000000" w:rsidP="008073DD">
      <w:pPr>
        <w:ind w:left="2268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t-BR"/>
        </w:rPr>
        <w:t>§ 3º A Prefeitura Municipal, por intermédio da Secretaria Municipal de Desenvolvimento Rural, adotará as providências necessárias ao adequado funcionamento do COMSEA/MM, bem como prestará o suporte administrativo, técnico, jurídico e financeiro necessário.</w:t>
      </w:r>
    </w:p>
    <w:p w14:paraId="094AFDD4" w14:textId="77777777" w:rsidR="007E0464" w:rsidRPr="008073DD" w:rsidRDefault="007E0464" w:rsidP="008073DD">
      <w:pPr>
        <w:ind w:left="2268" w:firstLine="3828"/>
        <w:jc w:val="both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pt-BR"/>
        </w:rPr>
      </w:pPr>
    </w:p>
    <w:p w14:paraId="1CF85C8C" w14:textId="77777777" w:rsidR="007E0464" w:rsidRPr="007E0464" w:rsidRDefault="00000000" w:rsidP="008073D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073D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Pr="007E04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4B2AC573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14:paraId="42E5A378" w14:textId="2A0D924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Hlk193180439"/>
      <w:r w:rsidRPr="008073DD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Mesa da Câmara Municipal de Mogi Mirim, 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07 de julho </w:t>
      </w:r>
      <w:r w:rsidRPr="008073DD">
        <w:rPr>
          <w:rFonts w:ascii="Times New Roman" w:eastAsia="Calibri" w:hAnsi="Times New Roman" w:cs="Times New Roman"/>
          <w:sz w:val="24"/>
          <w:szCs w:val="24"/>
          <w:lang w:eastAsia="pt-BR"/>
        </w:rPr>
        <w:t>de 2026.</w:t>
      </w:r>
    </w:p>
    <w:p w14:paraId="367BA586" w14:textId="77777777" w:rsid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D8DCCB7" w14:textId="77777777" w:rsidR="008073DD" w:rsidRP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4089C43F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CRISTIANO GAIOTO </w:t>
      </w:r>
    </w:p>
    <w:p w14:paraId="5D36AD19" w14:textId="47F583E9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Presidente da Câmara</w:t>
      </w:r>
    </w:p>
    <w:p w14:paraId="159B7765" w14:textId="77777777" w:rsid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1843F5AA" w14:textId="77777777" w:rsidR="008073DD" w:rsidRP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0840215B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WAGNER RICARDO PEREIRA</w:t>
      </w:r>
    </w:p>
    <w:p w14:paraId="1F4C545C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Vice-Presidente</w:t>
      </w:r>
    </w:p>
    <w:p w14:paraId="7FABD53C" w14:textId="77777777" w:rsid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2B1A34B7" w14:textId="77777777" w:rsidR="008073DD" w:rsidRP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7E205781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VEREADORA DANIELLA GONÇALVES DE AMOÊDO CAMPOS </w:t>
      </w:r>
    </w:p>
    <w:p w14:paraId="10E3A6C2" w14:textId="65B16F34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Vice-Presidente</w:t>
      </w:r>
    </w:p>
    <w:p w14:paraId="08810C17" w14:textId="77777777" w:rsid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6C273637" w14:textId="77777777" w:rsidR="008073DD" w:rsidRPr="008073DD" w:rsidRDefault="008073DD" w:rsidP="008073DD">
      <w:pPr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B976E4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VEREADOR LUIS ROBERTO TAVARES</w:t>
      </w:r>
    </w:p>
    <w:p w14:paraId="3B12ECEF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1ª Secretário</w:t>
      </w:r>
    </w:p>
    <w:p w14:paraId="21446F29" w14:textId="77777777" w:rsid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3F7056CA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</w:p>
    <w:p w14:paraId="59692CB8" w14:textId="77777777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 xml:space="preserve">VEREADOR MARCOS PAULO CEGATTI </w:t>
      </w:r>
    </w:p>
    <w:p w14:paraId="2DC7F01B" w14:textId="53BE5474" w:rsidR="008073DD" w:rsidRPr="008073DD" w:rsidRDefault="008073DD" w:rsidP="008073DD">
      <w:pPr>
        <w:ind w:left="709"/>
        <w:rPr>
          <w:rFonts w:ascii="Times New Roman" w:eastAsia="Calibri" w:hAnsi="Times New Roman" w:cs="Times New Roman"/>
          <w:b/>
          <w:sz w:val="24"/>
          <w:szCs w:val="24"/>
          <w:lang w:eastAsia="pt-BR"/>
        </w:rPr>
      </w:pPr>
      <w:r w:rsidRPr="008073DD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2º Secretário</w:t>
      </w:r>
      <w:bookmarkEnd w:id="0"/>
    </w:p>
    <w:p w14:paraId="669CC820" w14:textId="77777777" w:rsidR="007E0464" w:rsidRPr="007E0464" w:rsidRDefault="007E0464" w:rsidP="007E0464">
      <w:pPr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7B65BC7" w14:textId="77777777" w:rsidR="007E0464" w:rsidRPr="007E0464" w:rsidRDefault="00000000" w:rsidP="007E0464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7E0464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55 de 2026</w:t>
      </w:r>
    </w:p>
    <w:p w14:paraId="007A3B6E" w14:textId="532A3DE2" w:rsidR="00207677" w:rsidRPr="008073DD" w:rsidRDefault="00000000" w:rsidP="008073DD">
      <w:pPr>
        <w:suppressAutoHyphens/>
        <w:rPr>
          <w:rFonts w:ascii="Times New Roman" w:eastAsia="MS Mincho" w:hAnsi="Times New Roman" w:cs="Times New Roman"/>
          <w:b/>
          <w:bCs/>
          <w:sz w:val="20"/>
          <w:szCs w:val="20"/>
          <w:lang w:eastAsia="zh-CN"/>
        </w:rPr>
      </w:pPr>
      <w:r w:rsidRPr="007E0464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sectPr w:rsidR="00207677" w:rsidRPr="008073DD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B3D3" w14:textId="77777777" w:rsidR="006B611A" w:rsidRDefault="006B611A">
      <w:r>
        <w:separator/>
      </w:r>
    </w:p>
  </w:endnote>
  <w:endnote w:type="continuationSeparator" w:id="0">
    <w:p w14:paraId="33FBF07B" w14:textId="77777777" w:rsidR="006B611A" w:rsidRDefault="006B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23E51" w14:textId="77777777" w:rsidR="006B611A" w:rsidRDefault="006B611A">
      <w:r>
        <w:separator/>
      </w:r>
    </w:p>
  </w:footnote>
  <w:footnote w:type="continuationSeparator" w:id="0">
    <w:p w14:paraId="56DB064F" w14:textId="77777777" w:rsidR="006B611A" w:rsidRDefault="006B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0CC5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54C4EBA5" wp14:editId="2190E9DE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67459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27FFC632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1A6343D5" w14:textId="38F40B6E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8073DD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14:paraId="6D2E09C8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1A3A41D5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237593"/>
    <w:rsid w:val="0034016C"/>
    <w:rsid w:val="004F0784"/>
    <w:rsid w:val="004F1341"/>
    <w:rsid w:val="00520F7E"/>
    <w:rsid w:val="005755DE"/>
    <w:rsid w:val="00594412"/>
    <w:rsid w:val="005D4035"/>
    <w:rsid w:val="00647020"/>
    <w:rsid w:val="00697F7F"/>
    <w:rsid w:val="006B611A"/>
    <w:rsid w:val="00700224"/>
    <w:rsid w:val="007E0464"/>
    <w:rsid w:val="008073DD"/>
    <w:rsid w:val="00A5188F"/>
    <w:rsid w:val="00A5794C"/>
    <w:rsid w:val="00A906D8"/>
    <w:rsid w:val="00AB5A74"/>
    <w:rsid w:val="00B418F2"/>
    <w:rsid w:val="00B7691F"/>
    <w:rsid w:val="00C32D95"/>
    <w:rsid w:val="00C618C8"/>
    <w:rsid w:val="00C938B6"/>
    <w:rsid w:val="00DE5AAE"/>
    <w:rsid w:val="00DE675E"/>
    <w:rsid w:val="00F01731"/>
    <w:rsid w:val="00F071AE"/>
    <w:rsid w:val="00FB2935"/>
    <w:rsid w:val="00FD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9AE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451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14</cp:revision>
  <dcterms:created xsi:type="dcterms:W3CDTF">2018-10-15T14:27:00Z</dcterms:created>
  <dcterms:modified xsi:type="dcterms:W3CDTF">2026-07-07T13:55:00Z</dcterms:modified>
</cp:coreProperties>
</file>