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48F6" w:rsidRPr="00D90292" w:rsidP="00AA48F6">
      <w:pPr>
        <w:spacing w:line="360" w:lineRule="auto"/>
        <w:rPr>
          <w:b/>
          <w:sz w:val="24"/>
          <w:szCs w:val="24"/>
        </w:rPr>
      </w:pPr>
      <w:r w:rsidRPr="00D90292">
        <w:rPr>
          <w:b/>
          <w:sz w:val="24"/>
          <w:szCs w:val="24"/>
        </w:rPr>
        <w:t>Moção Nº 210/2026</w:t>
      </w:r>
      <w:r w:rsidRPr="00D90292">
        <w:rPr>
          <w:b/>
          <w:sz w:val="24"/>
          <w:szCs w:val="24"/>
        </w:rPr>
        <w:t>Moção Nº 210/2026</w:t>
      </w:r>
    </w:p>
    <w:p w:rsidR="00AA48F6" w:rsidRPr="00C95F37" w:rsidP="00AA48F6">
      <w:pPr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A48F6" w:rsidRPr="00C95F37" w:rsidP="00AA48F6">
      <w:pPr>
        <w:overflowPunct w:val="0"/>
        <w:adjustRightInd w:val="0"/>
        <w:jc w:val="both"/>
        <w:rPr>
          <w:sz w:val="24"/>
          <w:szCs w:val="24"/>
        </w:rPr>
      </w:pPr>
    </w:p>
    <w:p w:rsidR="00AA48F6" w:rsidRPr="00C95F37" w:rsidP="00AA48F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C95F37">
        <w:rPr>
          <w:b/>
          <w:bCs/>
          <w:sz w:val="24"/>
          <w:szCs w:val="24"/>
        </w:rPr>
        <w:t xml:space="preserve">EMENTA: </w:t>
      </w:r>
      <w:r w:rsidRPr="00AA48F6">
        <w:rPr>
          <w:b/>
          <w:sz w:val="24"/>
          <w:szCs w:val="24"/>
        </w:rPr>
        <w:t>MOÇÃO DE CONGRATULAÇÕES E APLAUSOS À IGREJA UNIVERSAL DO REINO DE DEUS PELA CELEBRAÇÃO, EM 9 DE JULHO DE 2026, DOS SEUS 49 ANOS DE RELEVANTES SERVIÇOS ESPIRITUAIS E SOCIAIS.</w:t>
      </w:r>
    </w:p>
    <w:p w:rsidR="00AA48F6" w:rsidP="00AA48F6">
      <w:pPr>
        <w:overflowPunct w:val="0"/>
        <w:adjustRightInd w:val="0"/>
        <w:spacing w:line="360" w:lineRule="auto"/>
        <w:ind w:firstLine="567"/>
        <w:jc w:val="both"/>
        <w:rPr>
          <w:b/>
          <w:bCs/>
          <w:sz w:val="24"/>
          <w:szCs w:val="24"/>
        </w:rPr>
      </w:pPr>
    </w:p>
    <w:p w:rsidR="00AA48F6" w:rsidRPr="00C95F37" w:rsidP="00AA48F6">
      <w:pPr>
        <w:overflowPunct w:val="0"/>
        <w:adjustRightInd w:val="0"/>
        <w:spacing w:line="360" w:lineRule="auto"/>
        <w:ind w:firstLine="567"/>
        <w:jc w:val="both"/>
        <w:rPr>
          <w:b/>
          <w:bCs/>
          <w:sz w:val="24"/>
          <w:szCs w:val="24"/>
        </w:rPr>
      </w:pPr>
    </w:p>
    <w:p w:rsidR="00AA48F6" w:rsidRPr="00C95F37" w:rsidP="00AA48F6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AA48F6" w:rsidRPr="00C95F37" w:rsidP="00AA48F6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AA48F6" w:rsidP="00AA48F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D90292">
        <w:rPr>
          <w:sz w:val="24"/>
          <w:szCs w:val="24"/>
        </w:rPr>
        <w:t xml:space="preserve">VOTOS DE </w:t>
      </w:r>
      <w:r w:rsidRPr="00D90292">
        <w:rPr>
          <w:bCs/>
          <w:sz w:val="24"/>
          <w:szCs w:val="24"/>
        </w:rPr>
        <w:t>CO</w:t>
      </w:r>
      <w:r>
        <w:rPr>
          <w:bCs/>
          <w:sz w:val="24"/>
          <w:szCs w:val="24"/>
        </w:rPr>
        <w:t xml:space="preserve">NGRATULAÇÕES E APLAUSOS </w:t>
      </w:r>
      <w:r w:rsidRPr="00AA48F6">
        <w:rPr>
          <w:bCs/>
          <w:sz w:val="24"/>
          <w:szCs w:val="24"/>
        </w:rPr>
        <w:t>À IGREJA UNIVERSAL DO REINO DE DEUS PELA CELEBRAÇÃO, EM 9 DE JULHO DE 2026, DOS SEUS 49 ANOS DE RELEVANTES SERVIÇOS ESPIRITUAIS E SOCIAIS.</w:t>
      </w:r>
    </w:p>
    <w:p w:rsidR="00AA48F6" w:rsidP="00AA48F6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</w:p>
    <w:p w:rsidR="00AA48F6" w:rsidP="00AA48F6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</w:p>
    <w:p w:rsidR="00AA48F6" w:rsidP="00AA48F6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</w:p>
    <w:p w:rsidR="00AA48F6" w:rsidP="00AA48F6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  <w:r w:rsidRPr="009A3A29">
        <w:rPr>
          <w:i/>
          <w:color w:val="000000" w:themeColor="text1"/>
          <w:sz w:val="24"/>
          <w:szCs w:val="24"/>
        </w:rPr>
        <w:t>Requeiro também que seja remetida cópia desta propositura para o seguinte endereço:</w:t>
      </w:r>
      <w:r>
        <w:rPr>
          <w:i/>
          <w:color w:val="000000" w:themeColor="text1"/>
          <w:sz w:val="24"/>
          <w:szCs w:val="24"/>
        </w:rPr>
        <w:t xml:space="preserve"> </w:t>
      </w:r>
    </w:p>
    <w:p w:rsidR="00AA48F6" w:rsidP="00AA48F6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</w:p>
    <w:p w:rsidR="00AA48F6" w:rsidP="00AA48F6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</w:p>
    <w:p w:rsidR="00AA48F6" w:rsidRPr="00357600" w:rsidP="00AA48F6">
      <w:pPr>
        <w:overflowPunct w:val="0"/>
        <w:adjustRightInd w:val="0"/>
        <w:spacing w:line="360" w:lineRule="auto"/>
        <w:jc w:val="both"/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IGREJA UNIVERSAL DO REINO DE DEUS – TEMPLO DE SALOMÃO</w:t>
      </w:r>
    </w:p>
    <w:p w:rsidR="00AA48F6" w:rsidRPr="00AA48F6" w:rsidP="00AA48F6">
      <w:pPr>
        <w:pStyle w:val="ListParagraph"/>
        <w:numPr>
          <w:ilvl w:val="0"/>
          <w:numId w:val="1"/>
        </w:numP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BA6B1F">
        <w:rPr>
          <w:i/>
          <w:color w:val="000000" w:themeColor="text1"/>
          <w:sz w:val="24"/>
          <w:szCs w:val="24"/>
        </w:rPr>
        <w:t>Avenida Celso Garcia, 605, Brás - São Paulo/SP | CEP: 03</w:t>
      </w:r>
      <w:r>
        <w:rPr>
          <w:i/>
          <w:color w:val="000000" w:themeColor="text1"/>
          <w:sz w:val="24"/>
          <w:szCs w:val="24"/>
        </w:rPr>
        <w:t>.</w:t>
      </w:r>
      <w:r w:rsidRPr="00BA6B1F">
        <w:rPr>
          <w:i/>
          <w:color w:val="000000" w:themeColor="text1"/>
          <w:sz w:val="24"/>
          <w:szCs w:val="24"/>
        </w:rPr>
        <w:t>015</w:t>
      </w:r>
      <w:r>
        <w:rPr>
          <w:i/>
          <w:color w:val="000000" w:themeColor="text1"/>
          <w:sz w:val="24"/>
          <w:szCs w:val="24"/>
        </w:rPr>
        <w:t>-</w:t>
      </w:r>
      <w:r w:rsidRPr="00BA6B1F">
        <w:rPr>
          <w:i/>
          <w:color w:val="000000" w:themeColor="text1"/>
          <w:sz w:val="24"/>
          <w:szCs w:val="24"/>
        </w:rPr>
        <w:t xml:space="preserve">000 </w:t>
      </w:r>
    </w:p>
    <w:p w:rsidR="00AA48F6" w:rsidP="00AA48F6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AA48F6" w:rsidP="00AA48F6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GABINETE DA PRESIDÊNCIA DO SENADO</w:t>
      </w:r>
    </w:p>
    <w:p w:rsidR="00AA48F6" w:rsidRPr="0068254C" w:rsidP="00AA48F6">
      <w:pPr>
        <w:pStyle w:val="ListParagraph"/>
        <w:numPr>
          <w:ilvl w:val="0"/>
          <w:numId w:val="2"/>
        </w:numPr>
        <w:overflowPunct w:val="0"/>
        <w:adjustRightInd w:val="0"/>
        <w:spacing w:line="276" w:lineRule="auto"/>
        <w:rPr>
          <w:sz w:val="24"/>
          <w:szCs w:val="24"/>
        </w:rPr>
      </w:pPr>
      <w:r>
        <w:rPr>
          <w:i/>
          <w:sz w:val="24"/>
          <w:szCs w:val="24"/>
        </w:rPr>
        <w:t>Senado Federal -</w:t>
      </w:r>
      <w:r w:rsidRPr="00D078D6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Edifício Principal (Ala Antônio Carlos Magalhães) - Gabinete 01 </w:t>
      </w:r>
      <w:r w:rsidRPr="0068254C">
        <w:rPr>
          <w:i/>
          <w:sz w:val="24"/>
          <w:szCs w:val="24"/>
        </w:rPr>
        <w:t xml:space="preserve">Brasília/DF </w:t>
      </w:r>
      <w:r w:rsidRPr="0068254C">
        <w:rPr>
          <w:sz w:val="24"/>
          <w:szCs w:val="24"/>
        </w:rPr>
        <w:t>|</w:t>
      </w:r>
      <w:r w:rsidRPr="0068254C">
        <w:rPr>
          <w:i/>
          <w:sz w:val="24"/>
          <w:szCs w:val="24"/>
        </w:rPr>
        <w:t xml:space="preserve"> CEP: </w:t>
      </w:r>
      <w:r w:rsidRPr="00D078D6">
        <w:rPr>
          <w:i/>
          <w:sz w:val="24"/>
          <w:szCs w:val="24"/>
        </w:rPr>
        <w:t>70165-900</w:t>
      </w:r>
    </w:p>
    <w:p w:rsidR="00AA48F6" w:rsidP="00AA48F6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AA48F6" w:rsidP="00AA48F6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GABINETE DA PRESIDÊNCIA DA CÂMARA DOS DEPUTADOS</w:t>
      </w:r>
    </w:p>
    <w:p w:rsidR="00AA48F6" w:rsidRPr="00511B49" w:rsidP="00AA48F6">
      <w:pPr>
        <w:pStyle w:val="ListParagraph"/>
        <w:numPr>
          <w:ilvl w:val="0"/>
          <w:numId w:val="2"/>
        </w:numPr>
        <w:overflowPunct w:val="0"/>
        <w:adjustRightInd w:val="0"/>
        <w:spacing w:line="276" w:lineRule="auto"/>
        <w:rPr>
          <w:sz w:val="24"/>
          <w:szCs w:val="24"/>
        </w:rPr>
      </w:pPr>
      <w:r w:rsidRPr="009B703C">
        <w:rPr>
          <w:i/>
          <w:sz w:val="24"/>
          <w:szCs w:val="24"/>
        </w:rPr>
        <w:t>Câmara dos Dep</w:t>
      </w:r>
      <w:r>
        <w:rPr>
          <w:i/>
          <w:sz w:val="24"/>
          <w:szCs w:val="24"/>
        </w:rPr>
        <w:t xml:space="preserve">utados - </w:t>
      </w:r>
      <w:r w:rsidRPr="00511B49">
        <w:rPr>
          <w:i/>
          <w:sz w:val="24"/>
          <w:szCs w:val="24"/>
        </w:rPr>
        <w:t>Edifício Principal, Pavimento Superior, Ala E</w:t>
      </w:r>
      <w:r>
        <w:rPr>
          <w:i/>
          <w:sz w:val="24"/>
          <w:szCs w:val="24"/>
        </w:rPr>
        <w:t xml:space="preserve"> </w:t>
      </w:r>
      <w:r w:rsidRPr="009B703C">
        <w:rPr>
          <w:i/>
          <w:sz w:val="24"/>
          <w:szCs w:val="24"/>
        </w:rPr>
        <w:t xml:space="preserve">– Brasília/DF </w:t>
      </w:r>
      <w:r w:rsidRPr="009B703C">
        <w:rPr>
          <w:sz w:val="24"/>
          <w:szCs w:val="24"/>
        </w:rPr>
        <w:t>|</w:t>
      </w:r>
      <w:r w:rsidRPr="009B703C">
        <w:rPr>
          <w:i/>
          <w:sz w:val="24"/>
          <w:szCs w:val="24"/>
        </w:rPr>
        <w:t xml:space="preserve"> CEP: 70160-900</w:t>
      </w:r>
    </w:p>
    <w:p w:rsidR="00AA48F6" w:rsidP="00AA48F6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AA48F6" w:rsidP="00AA48F6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FRENTE PARLAMENTAR EVANGÉLICA DO CONGRESSO NACIONAL</w:t>
      </w:r>
    </w:p>
    <w:p w:rsidR="00AA48F6" w:rsidRPr="002D138B" w:rsidP="00AA48F6">
      <w:pPr>
        <w:pStyle w:val="ListParagraph"/>
        <w:numPr>
          <w:ilvl w:val="0"/>
          <w:numId w:val="2"/>
        </w:numPr>
        <w:overflowPunct w:val="0"/>
        <w:adjustRightInd w:val="0"/>
        <w:spacing w:line="276" w:lineRule="auto"/>
        <w:rPr>
          <w:b/>
          <w:sz w:val="24"/>
          <w:szCs w:val="24"/>
          <w:u w:val="single"/>
        </w:rPr>
      </w:pPr>
      <w:r w:rsidRPr="00AA48F6">
        <w:rPr>
          <w:i/>
          <w:sz w:val="24"/>
          <w:szCs w:val="24"/>
        </w:rPr>
        <w:t>Setor SRTVS, Quadra 701, Bloco O, Sala 423 Parte C10 (Asa Sul)</w:t>
      </w:r>
      <w:r>
        <w:rPr>
          <w:i/>
          <w:sz w:val="24"/>
          <w:szCs w:val="24"/>
        </w:rPr>
        <w:t xml:space="preserve"> </w:t>
      </w:r>
      <w:r w:rsidRPr="005C0C3A">
        <w:rPr>
          <w:sz w:val="24"/>
          <w:szCs w:val="24"/>
        </w:rPr>
        <w:t>|</w:t>
      </w:r>
      <w:r w:rsidRPr="005C0C3A">
        <w:rPr>
          <w:i/>
          <w:sz w:val="24"/>
          <w:szCs w:val="24"/>
        </w:rPr>
        <w:t xml:space="preserve"> CEP: </w:t>
      </w:r>
      <w:r w:rsidRPr="00AA48F6">
        <w:rPr>
          <w:i/>
          <w:sz w:val="24"/>
          <w:szCs w:val="24"/>
        </w:rPr>
        <w:t>70340-000</w:t>
      </w:r>
    </w:p>
    <w:p w:rsidR="00AA48F6" w:rsidRPr="00AA48F6" w:rsidP="00AA48F6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AA48F6" w:rsidP="00AA48F6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</w:p>
    <w:p w:rsidR="00AA48F6" w:rsidP="00AA48F6">
      <w:pPr>
        <w:overflowPunct w:val="0"/>
        <w:adjustRightInd w:val="0"/>
        <w:spacing w:line="360" w:lineRule="auto"/>
        <w:rPr>
          <w:b/>
          <w:sz w:val="24"/>
          <w:szCs w:val="24"/>
          <w:u w:val="single"/>
        </w:rPr>
      </w:pPr>
    </w:p>
    <w:p w:rsidR="00AA48F6" w:rsidRPr="00A0785C" w:rsidP="00AA48F6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  <w:r w:rsidRPr="00A0785C">
        <w:rPr>
          <w:b/>
          <w:sz w:val="24"/>
          <w:szCs w:val="24"/>
          <w:u w:val="single"/>
        </w:rPr>
        <w:t>JUSTIFICATIVA</w:t>
      </w:r>
    </w:p>
    <w:p w:rsidR="00AA48F6" w:rsidP="00AA48F6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AA48F6" w:rsidRPr="00A0785C" w:rsidP="00AA48F6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AA48F6" w:rsidRPr="00AA48F6" w:rsidP="00AA48F6">
      <w:pPr>
        <w:overflowPunct w:val="0"/>
        <w:adjustRightInd w:val="0"/>
        <w:spacing w:line="360" w:lineRule="auto"/>
        <w:ind w:firstLine="708"/>
        <w:jc w:val="both"/>
        <w:rPr>
          <w:color w:val="262626"/>
          <w:kern w:val="3"/>
          <w:sz w:val="24"/>
          <w:szCs w:val="24"/>
        </w:rPr>
      </w:pPr>
      <w:r w:rsidRPr="00AA48F6">
        <w:rPr>
          <w:color w:val="262626"/>
          <w:kern w:val="3"/>
          <w:sz w:val="24"/>
          <w:szCs w:val="24"/>
        </w:rPr>
        <w:t>A presente Moção de Congratulações e Aplausos tem por finalidade homenagear a Igreja Universal do Reino de Deus pela celebração, em 9 de julho de 2026, dos seus 49 anos de fundação, reconhecendo sua relevante contribuição espiritual e social prestada ao longo de quase cinco décadas de atuação.</w:t>
      </w:r>
    </w:p>
    <w:p w:rsidR="00AA48F6" w:rsidRPr="00AA48F6" w:rsidP="00AA48F6">
      <w:pPr>
        <w:overflowPunct w:val="0"/>
        <w:adjustRightInd w:val="0"/>
        <w:spacing w:line="360" w:lineRule="auto"/>
        <w:ind w:firstLine="708"/>
        <w:jc w:val="both"/>
        <w:rPr>
          <w:color w:val="262626"/>
          <w:kern w:val="3"/>
          <w:sz w:val="24"/>
          <w:szCs w:val="24"/>
        </w:rPr>
      </w:pPr>
    </w:p>
    <w:p w:rsidR="00AA48F6" w:rsidRPr="00AA48F6" w:rsidP="00AA48F6">
      <w:pPr>
        <w:overflowPunct w:val="0"/>
        <w:adjustRightInd w:val="0"/>
        <w:spacing w:line="360" w:lineRule="auto"/>
        <w:ind w:firstLine="708"/>
        <w:jc w:val="both"/>
        <w:rPr>
          <w:color w:val="262626"/>
          <w:kern w:val="3"/>
          <w:sz w:val="24"/>
          <w:szCs w:val="24"/>
        </w:rPr>
      </w:pPr>
      <w:r w:rsidRPr="00AA48F6">
        <w:rPr>
          <w:color w:val="262626"/>
          <w:kern w:val="3"/>
          <w:sz w:val="24"/>
          <w:szCs w:val="24"/>
        </w:rPr>
        <w:t>Em Mogi Mirim, a Igreja Universal está presente há mais de 30 anos, desenvolvendo um trabalho contínuo de acolhimento, evangelização e assistência ao próximo. Ao longo desse período, milhares de pessoas tiveram suas vidas transformadas por meio da fé, encontrando esperança, fortalecimento espiritual e oportunidades para reconstruir suas histórias.</w:t>
      </w:r>
    </w:p>
    <w:p w:rsidR="00AA48F6" w:rsidRPr="00AA48F6" w:rsidP="00AA48F6">
      <w:pPr>
        <w:overflowPunct w:val="0"/>
        <w:adjustRightInd w:val="0"/>
        <w:spacing w:line="360" w:lineRule="auto"/>
        <w:ind w:firstLine="708"/>
        <w:jc w:val="both"/>
        <w:rPr>
          <w:color w:val="262626"/>
          <w:kern w:val="3"/>
          <w:sz w:val="24"/>
          <w:szCs w:val="24"/>
        </w:rPr>
      </w:pPr>
    </w:p>
    <w:p w:rsidR="00AA48F6" w:rsidRPr="00AA48F6" w:rsidP="00AA48F6">
      <w:pPr>
        <w:overflowPunct w:val="0"/>
        <w:adjustRightInd w:val="0"/>
        <w:spacing w:line="360" w:lineRule="auto"/>
        <w:ind w:firstLine="708"/>
        <w:jc w:val="both"/>
        <w:rPr>
          <w:color w:val="262626"/>
          <w:kern w:val="3"/>
          <w:sz w:val="24"/>
          <w:szCs w:val="24"/>
        </w:rPr>
      </w:pPr>
      <w:r w:rsidRPr="00AA48F6">
        <w:rPr>
          <w:color w:val="262626"/>
          <w:kern w:val="3"/>
          <w:sz w:val="24"/>
          <w:szCs w:val="24"/>
        </w:rPr>
        <w:t>Além da pregação do Evangelho, a Igreja desenvolve importantes ações sociais voltadas às famílias em situação de vulnerabilidade, aos jovens, às crianças, aos idosos e às pessoas em situação de rua, por meio da distribuição de alimentos, roupas, produtos de higiene, atendimento social, orientação e outras iniciativas que levam acolhimento, esperança e apoio àqueles que mais necessitam.</w:t>
      </w:r>
    </w:p>
    <w:p w:rsidR="00AA48F6" w:rsidRPr="00AA48F6" w:rsidP="00AA48F6">
      <w:pPr>
        <w:overflowPunct w:val="0"/>
        <w:adjustRightInd w:val="0"/>
        <w:spacing w:line="360" w:lineRule="auto"/>
        <w:ind w:firstLine="708"/>
        <w:jc w:val="both"/>
        <w:rPr>
          <w:color w:val="262626"/>
          <w:kern w:val="3"/>
          <w:sz w:val="24"/>
          <w:szCs w:val="24"/>
        </w:rPr>
      </w:pPr>
    </w:p>
    <w:p w:rsidR="00AA48F6" w:rsidRPr="00AA48F6" w:rsidP="00AA48F6">
      <w:pPr>
        <w:overflowPunct w:val="0"/>
        <w:adjustRightInd w:val="0"/>
        <w:spacing w:line="360" w:lineRule="auto"/>
        <w:ind w:firstLine="708"/>
        <w:jc w:val="both"/>
        <w:rPr>
          <w:color w:val="262626"/>
          <w:kern w:val="3"/>
          <w:sz w:val="24"/>
          <w:szCs w:val="24"/>
        </w:rPr>
      </w:pPr>
      <w:r w:rsidRPr="00AA48F6">
        <w:rPr>
          <w:color w:val="262626"/>
          <w:kern w:val="3"/>
          <w:sz w:val="24"/>
          <w:szCs w:val="24"/>
        </w:rPr>
        <w:t>Entretanto, a principal missão da Igreja Universal do Reino de Deus permanece sendo a pregação da Palavra de Deus, levando esperança, fé, orientação espiritual e a oportunidade de um novo começo a milhões de pessoas. Presente em mais de 170 países, a Igreja tem levado a mensagem do Evangelho a diferentes povos e culturas, contribuindo para a transformação de vidas, a restauração de famílias e o fortalecimento dos valores cristãos em diversas partes do mundo.</w:t>
      </w:r>
    </w:p>
    <w:p w:rsidR="00AA48F6" w:rsidRPr="00AA48F6" w:rsidP="00AA48F6">
      <w:pPr>
        <w:overflowPunct w:val="0"/>
        <w:adjustRightInd w:val="0"/>
        <w:spacing w:line="360" w:lineRule="auto"/>
        <w:ind w:firstLine="708"/>
        <w:jc w:val="both"/>
        <w:rPr>
          <w:color w:val="262626"/>
          <w:kern w:val="3"/>
          <w:sz w:val="24"/>
          <w:szCs w:val="24"/>
        </w:rPr>
      </w:pPr>
    </w:p>
    <w:p w:rsidR="00AA48F6" w:rsidRPr="00AA48F6" w:rsidP="00AA48F6">
      <w:pPr>
        <w:overflowPunct w:val="0"/>
        <w:adjustRightInd w:val="0"/>
        <w:spacing w:line="360" w:lineRule="auto"/>
        <w:ind w:firstLine="708"/>
        <w:jc w:val="both"/>
        <w:rPr>
          <w:color w:val="262626"/>
          <w:kern w:val="3"/>
          <w:sz w:val="24"/>
          <w:szCs w:val="24"/>
        </w:rPr>
      </w:pPr>
      <w:r w:rsidRPr="00AA48F6">
        <w:rPr>
          <w:color w:val="262626"/>
          <w:kern w:val="3"/>
          <w:sz w:val="24"/>
          <w:szCs w:val="24"/>
        </w:rPr>
        <w:t>Ao celebrar seus 49 anos de história, a Igreja Universal reafirma seu compromisso com os princípios cristãos, com a evangelização e com o serviço ao próximo, exercendo um papel de grande relevância para a sociedade, não apenas pela assistência social que presta, mas, sobretudo, pelo trabalho espiritual que realiza diariamente.</w:t>
      </w:r>
    </w:p>
    <w:p w:rsidR="00AA48F6" w:rsidRPr="00AA48F6" w:rsidP="00AA48F6">
      <w:pPr>
        <w:overflowPunct w:val="0"/>
        <w:adjustRightInd w:val="0"/>
        <w:spacing w:line="360" w:lineRule="auto"/>
        <w:ind w:firstLine="708"/>
        <w:jc w:val="both"/>
        <w:rPr>
          <w:color w:val="262626"/>
          <w:kern w:val="3"/>
          <w:sz w:val="24"/>
          <w:szCs w:val="24"/>
        </w:rPr>
      </w:pPr>
    </w:p>
    <w:p w:rsidR="00AA48F6" w:rsidP="00AA48F6">
      <w:pPr>
        <w:overflowPunct w:val="0"/>
        <w:adjustRightInd w:val="0"/>
        <w:spacing w:line="360" w:lineRule="auto"/>
        <w:ind w:firstLine="708"/>
        <w:jc w:val="both"/>
        <w:rPr>
          <w:color w:val="262626"/>
          <w:kern w:val="3"/>
          <w:sz w:val="24"/>
          <w:szCs w:val="24"/>
        </w:rPr>
      </w:pPr>
    </w:p>
    <w:p w:rsidR="00AA48F6" w:rsidP="00AA48F6">
      <w:pPr>
        <w:overflowPunct w:val="0"/>
        <w:adjustRightInd w:val="0"/>
        <w:spacing w:line="360" w:lineRule="auto"/>
        <w:ind w:firstLine="708"/>
        <w:jc w:val="both"/>
        <w:rPr>
          <w:color w:val="262626"/>
          <w:kern w:val="3"/>
          <w:sz w:val="24"/>
          <w:szCs w:val="24"/>
        </w:rPr>
      </w:pPr>
    </w:p>
    <w:p w:rsidR="00AA48F6" w:rsidP="00AA48F6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AA48F6">
        <w:rPr>
          <w:color w:val="262626"/>
          <w:kern w:val="3"/>
          <w:sz w:val="24"/>
          <w:szCs w:val="24"/>
        </w:rPr>
        <w:t>Por todo o exposto, apresento a presente MOÇÃO DE CONGRATULAÇÕES E APLAUSOS à Igreja Universal do Reino de Deus, em reconhecimento pela celebração, em 9 de julho de 2026, dos seus 49 anos de relevantes serviços espirituais e sociais, estendendo esta homenagem aos pastores, às esposas de pastores, aos obreiros, aos evangelistas, aos voluntários e a todos os membros que, com dedicação, amor ao próximo e compromisso com a Palavra de Deus, contribuem diariamente para a realização dessa importante obra em Mogi Mirim, no Brasil e em mais de 170 países.</w:t>
      </w:r>
    </w:p>
    <w:p w:rsidR="00AA48F6" w:rsidP="00AA48F6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AA48F6" w:rsidP="00AA48F6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AA48F6" w:rsidP="00AA48F6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AA48F6" w:rsidP="00AA48F6">
      <w:pPr>
        <w:spacing w:line="276" w:lineRule="auto"/>
        <w:jc w:val="center"/>
        <w:rPr>
          <w:b/>
          <w:sz w:val="24"/>
          <w:szCs w:val="24"/>
        </w:rPr>
      </w:pPr>
      <w:bookmarkStart w:id="0" w:name="_GoBack"/>
      <w:bookmarkEnd w:id="0"/>
    </w:p>
    <w:p w:rsidR="00AA48F6" w:rsidP="00AA48F6">
      <w:pPr>
        <w:spacing w:line="276" w:lineRule="auto"/>
        <w:rPr>
          <w:b/>
          <w:sz w:val="24"/>
          <w:szCs w:val="24"/>
        </w:rPr>
      </w:pPr>
    </w:p>
    <w:p w:rsidR="00AA48F6" w:rsidP="00AA48F6">
      <w:pPr>
        <w:spacing w:line="276" w:lineRule="auto"/>
        <w:jc w:val="center"/>
        <w:rPr>
          <w:b/>
          <w:sz w:val="24"/>
          <w:szCs w:val="24"/>
        </w:rPr>
      </w:pPr>
    </w:p>
    <w:p w:rsidR="00AA48F6" w:rsidRPr="00C95F37" w:rsidP="00AA48F6">
      <w:pPr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>
        <w:rPr>
          <w:b/>
          <w:sz w:val="24"/>
          <w:szCs w:val="24"/>
        </w:rPr>
        <w:t xml:space="preserve"> “VEREADOR SANTO RÓTOLLI”, em 09</w:t>
      </w:r>
      <w:r>
        <w:rPr>
          <w:b/>
          <w:sz w:val="24"/>
          <w:szCs w:val="24"/>
        </w:rPr>
        <w:t xml:space="preserve"> de julho</w:t>
      </w:r>
      <w:r>
        <w:rPr>
          <w:b/>
          <w:sz w:val="24"/>
          <w:szCs w:val="24"/>
        </w:rPr>
        <w:t xml:space="preserve"> de 2026</w:t>
      </w:r>
      <w:r w:rsidRPr="00C95F37">
        <w:rPr>
          <w:b/>
          <w:sz w:val="24"/>
          <w:szCs w:val="24"/>
        </w:rPr>
        <w:t>.</w:t>
      </w:r>
    </w:p>
    <w:p w:rsidR="00AA48F6" w:rsidRPr="00C95F37" w:rsidP="00AA48F6">
      <w:pPr>
        <w:spacing w:line="276" w:lineRule="auto"/>
        <w:jc w:val="center"/>
        <w:rPr>
          <w:b/>
          <w:sz w:val="24"/>
          <w:szCs w:val="24"/>
        </w:rPr>
      </w:pPr>
    </w:p>
    <w:p w:rsidR="00AA48F6" w:rsidP="00AA48F6">
      <w:pPr>
        <w:spacing w:line="276" w:lineRule="auto"/>
        <w:jc w:val="center"/>
        <w:rPr>
          <w:b/>
          <w:sz w:val="24"/>
          <w:szCs w:val="24"/>
        </w:rPr>
      </w:pPr>
    </w:p>
    <w:p w:rsidR="00AA48F6" w:rsidP="00AA48F6">
      <w:pPr>
        <w:spacing w:line="276" w:lineRule="auto"/>
        <w:rPr>
          <w:b/>
          <w:sz w:val="24"/>
          <w:szCs w:val="24"/>
        </w:rPr>
      </w:pPr>
    </w:p>
    <w:p w:rsidR="00AA48F6" w:rsidP="00AA48F6">
      <w:pPr>
        <w:spacing w:line="276" w:lineRule="auto"/>
        <w:jc w:val="center"/>
        <w:rPr>
          <w:b/>
          <w:sz w:val="24"/>
          <w:szCs w:val="24"/>
        </w:rPr>
      </w:pPr>
    </w:p>
    <w:p w:rsidR="00AA48F6" w:rsidP="00AA48F6">
      <w:pPr>
        <w:spacing w:line="276" w:lineRule="auto"/>
        <w:jc w:val="center"/>
        <w:rPr>
          <w:b/>
          <w:sz w:val="24"/>
          <w:szCs w:val="24"/>
        </w:rPr>
      </w:pPr>
    </w:p>
    <w:p w:rsidR="00AA48F6" w:rsidP="00AA48F6">
      <w:pPr>
        <w:spacing w:line="276" w:lineRule="auto"/>
        <w:jc w:val="center"/>
        <w:rPr>
          <w:b/>
          <w:sz w:val="24"/>
          <w:szCs w:val="24"/>
        </w:rPr>
      </w:pPr>
    </w:p>
    <w:p w:rsidR="00AA48F6" w:rsidRPr="00C95F37" w:rsidP="00AA48F6">
      <w:pPr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AA48F6" w:rsidRPr="00BA6B1F" w:rsidP="00AA48F6">
      <w:pPr>
        <w:spacing w:line="276" w:lineRule="auto"/>
        <w:jc w:val="center"/>
        <w:rPr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3228975</wp:posOffset>
            </wp:positionH>
            <wp:positionV relativeFrom="paragraph">
              <wp:posOffset>207645</wp:posOffset>
            </wp:positionV>
            <wp:extent cx="1104265" cy="487680"/>
            <wp:effectExtent l="0" t="0" r="635" b="7620"/>
            <wp:wrapSquare wrapText="bothSides"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25823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>VEREADOR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47764F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AA48F6" w:rsidRPr="00C95F37" w:rsidP="0047764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AA48F6" w:rsidP="00AA48F6"/>
    <w:p w:rsidR="00AA48F6" w:rsidP="00AA48F6"/>
    <w:p w:rsidR="00604556"/>
    <w:sectPr w:rsidSect="00B368B7">
      <w:headerReference w:type="even" r:id="rId5"/>
      <w:headerReference w:type="default" r:id="rId6"/>
      <w:footerReference w:type="default" r:id="rId7"/>
      <w:pgSz w:w="11907" w:h="16840" w:code="9"/>
      <w:pgMar w:top="2268" w:right="1321" w:bottom="851" w:left="1418" w:header="720" w:footer="463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BA6B1F" w:rsidP="00DB1854">
    <w:pPr>
      <w:pStyle w:val="Footer"/>
      <w:jc w:val="center"/>
    </w:pPr>
    <w:r w:rsidRPr="00AD2076">
      <w:t xml:space="preserve">Rua Dr. </w:t>
    </w:r>
    <w:r>
      <w:t>José Alves, 129 - Centro - Fone</w:t>
    </w:r>
    <w:r w:rsidRPr="00AD2076">
      <w:t>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C95F37">
    <w:pPr>
      <w:pStyle w:val="Header"/>
      <w:tabs>
        <w:tab w:val="clear" w:pos="4419"/>
        <w:tab w:val="right" w:pos="7513"/>
        <w:tab w:val="clear" w:pos="8838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425371098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6502253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60658121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08A0568"/>
    <w:multiLevelType w:val="hybridMultilevel"/>
    <w:tmpl w:val="626E7E4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132D81"/>
    <w:multiLevelType w:val="hybridMultilevel"/>
    <w:tmpl w:val="B0C64F6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8F6"/>
    <w:rsid w:val="002D138B"/>
    <w:rsid w:val="00357600"/>
    <w:rsid w:val="003E7A8B"/>
    <w:rsid w:val="0047764F"/>
    <w:rsid w:val="00511B49"/>
    <w:rsid w:val="00522A34"/>
    <w:rsid w:val="005C0C3A"/>
    <w:rsid w:val="005F72DC"/>
    <w:rsid w:val="00604556"/>
    <w:rsid w:val="00606E59"/>
    <w:rsid w:val="0068254C"/>
    <w:rsid w:val="009A3A29"/>
    <w:rsid w:val="009B703C"/>
    <w:rsid w:val="009C7EB6"/>
    <w:rsid w:val="00A0785C"/>
    <w:rsid w:val="00AA48F6"/>
    <w:rsid w:val="00AD2076"/>
    <w:rsid w:val="00AF60CF"/>
    <w:rsid w:val="00BA6B1F"/>
    <w:rsid w:val="00C95F37"/>
    <w:rsid w:val="00CF5DAA"/>
    <w:rsid w:val="00D078D6"/>
    <w:rsid w:val="00D90292"/>
    <w:rsid w:val="00DB18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21F2F70-6879-493C-AA7D-84C4AEBC7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48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AA48F6"/>
  </w:style>
  <w:style w:type="paragraph" w:styleId="Header">
    <w:name w:val="header"/>
    <w:basedOn w:val="Normal"/>
    <w:link w:val="CabealhoChar"/>
    <w:rsid w:val="00AA48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AA48F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AA48F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AA48F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AA48F6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AA48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633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2026-07-08T16:14:32Z</cp:lastPrinted>
  <dcterms:created xsi:type="dcterms:W3CDTF">2026-07-08T16:01:00Z</dcterms:created>
  <dcterms:modified xsi:type="dcterms:W3CDTF">2026-07-08T16:12:00Z</dcterms:modified>
</cp:coreProperties>
</file>