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516/2026</w:t>
      </w:r>
      <w:r>
        <w:rPr>
          <w:b/>
          <w:sz w:val="24"/>
          <w:szCs w:val="24"/>
        </w:rPr>
        <w:t>Indicação Nº 516/2026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C81812">
        <w:rPr>
          <w:b/>
          <w:sz w:val="24"/>
          <w:szCs w:val="24"/>
        </w:rPr>
        <w:t>EMENTA: INDICO AO EXMO. SR. PREFEITO MUNICIPAL DR. PAULO DE OLIVEIRA E SILVA, POR INTERMÉDIO DA SECRETARIA COMPETENTE, QUE SEJA REALIZADA A PODA DAS ÁRVORES SITUADAS NO CANTEIRO CENTRAL DA RUA ESTANISLAU KROL, NO CRUZAMENTO COM A RUA HEITOR PAULO ZORZETTO, JARDIM SANTA CLARA, DIVISA COM O JARDIM BI-CENTENÁRIO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590E91" w:rsidRPr="00C81812" w:rsidP="00C81812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C81812" w:rsidRPr="00C81812" w:rsidP="00C81812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C81812">
        <w:rPr>
          <w:b/>
        </w:rPr>
        <w:t>27 de julho de 2026,</w:t>
      </w:r>
      <w:r>
        <w:t xml:space="preserve"> este Vereador esteve no local da presente demanda e, por meio do trabalho de fiscalização, </w:t>
      </w:r>
      <w:r w:rsidRPr="00C81812">
        <w:rPr>
          <w:b/>
        </w:rPr>
        <w:t xml:space="preserve">constatou que as árvores situadas no canteiro central da Rua </w:t>
      </w:r>
      <w:r w:rsidRPr="00C81812">
        <w:rPr>
          <w:b/>
        </w:rPr>
        <w:t>Estanislau</w:t>
      </w:r>
      <w:r w:rsidRPr="00C81812">
        <w:rPr>
          <w:b/>
        </w:rPr>
        <w:t xml:space="preserve"> </w:t>
      </w:r>
      <w:r w:rsidRPr="00C81812">
        <w:rPr>
          <w:b/>
        </w:rPr>
        <w:t>Krol</w:t>
      </w:r>
      <w:r w:rsidRPr="00C81812">
        <w:rPr>
          <w:b/>
        </w:rPr>
        <w:t xml:space="preserve"> encontram-se com copas apresentando galhos em baixa altura,</w:t>
      </w:r>
      <w:r w:rsidRPr="00C81812">
        <w:rPr>
          <w:b/>
        </w:rPr>
        <w:t xml:space="preserve"> avançando sobre a via pública.</w:t>
      </w:r>
    </w:p>
    <w:p w:rsidR="00C81812" w:rsidP="00C81812">
      <w:pPr>
        <w:pStyle w:val="NormalWeb"/>
        <w:jc w:val="both"/>
      </w:pPr>
      <w:r>
        <w:tab/>
      </w:r>
      <w:r>
        <w:t>Ressalta-se que a situação tem causado transtornos aos moradores e usuários do local, principalmente em razão da circulação de veículos de grande porte, como caminhões e vans escolares, que em determinadas ocasiões acabam esbarrando nos galhos mais baixos, dificultando a passagem e podend</w:t>
      </w:r>
      <w:r>
        <w:t>o ocasionar danos aos veículos.</w:t>
      </w:r>
    </w:p>
    <w:p w:rsidR="00C81812" w:rsidP="00C81812">
      <w:pPr>
        <w:pStyle w:val="NormalWeb"/>
        <w:jc w:val="both"/>
      </w:pPr>
      <w:r>
        <w:tab/>
      </w:r>
      <w:r>
        <w:t xml:space="preserve">Além disso, os galhos das árvores situadas no canteiro central da Rua </w:t>
      </w:r>
      <w:r>
        <w:t>Estanislau</w:t>
      </w:r>
      <w:r>
        <w:t xml:space="preserve"> </w:t>
      </w:r>
      <w:r>
        <w:t>Krol</w:t>
      </w:r>
      <w:r>
        <w:t xml:space="preserve"> também estão prejudicando a visualização das placas de sinalização instaladas no referido canteiro, comprometendo a orientação dos motoristas e podendo gerar riscos</w:t>
      </w:r>
      <w:r>
        <w:t xml:space="preserve"> à segurança do trânsito local.</w:t>
      </w:r>
    </w:p>
    <w:p w:rsidR="00C81812" w:rsidP="00C81812">
      <w:pPr>
        <w:pStyle w:val="NormalWeb"/>
        <w:jc w:val="both"/>
      </w:pPr>
      <w:r>
        <w:tab/>
      </w:r>
      <w:r>
        <w:t>A realização da poda das árvores se faz necessária para garantir melhores condições de circulação, proporcionando mais segurança aos motoristas, passageiros, pedestres e moradores da região, além de contribuir para a adequad</w:t>
      </w:r>
      <w:r>
        <w:t>a manutenção do espaço público.</w:t>
      </w:r>
    </w:p>
    <w:p w:rsidR="00C81812" w:rsidP="00C81812">
      <w:pPr>
        <w:pStyle w:val="NormalWeb"/>
        <w:jc w:val="both"/>
      </w:pPr>
      <w:r>
        <w:tab/>
      </w:r>
      <w:r>
        <w:t>Com o objetivo de preservar a segurança e garantir melhores condições de utilização das vias públicas, este Vereador vem cumprindo seu dever de fiscalização, realizando visitas aos bairros do município e identificando as necessid</w:t>
      </w:r>
      <w:r>
        <w:t>ades de melhorias e manutenção.</w:t>
      </w:r>
    </w:p>
    <w:p w:rsidR="00C81812" w:rsidP="00C81812">
      <w:pPr>
        <w:pStyle w:val="NormalWeb"/>
        <w:jc w:val="both"/>
      </w:pPr>
      <w:r>
        <w:tab/>
      </w:r>
      <w:r>
        <w:t>Dessa forma, os problemas constatados durante essas visitas são encaminhados aos órgãos competentes do Poder Executivo, buscando sempre o atendimento das demand</w:t>
      </w:r>
      <w:r>
        <w:t>as apresentadas pela população.</w:t>
      </w:r>
    </w:p>
    <w:p w:rsidR="00590E91" w:rsidRPr="00C81812" w:rsidP="00C81812">
      <w:pPr>
        <w:pStyle w:val="NormalWeb"/>
        <w:jc w:val="both"/>
        <w:rPr>
          <w:b/>
        </w:rPr>
      </w:pPr>
      <w:r>
        <w:tab/>
      </w:r>
      <w:r>
        <w:t xml:space="preserve">Portanto, apresento a Vossa Excelência, nos termos do artigo 160 do Regimento Interno, a presente </w:t>
      </w:r>
      <w:r w:rsidRPr="00C81812">
        <w:rPr>
          <w:b/>
        </w:rPr>
        <w:t>INDICAÇÃO,</w:t>
      </w:r>
      <w:r>
        <w:t xml:space="preserve"> a ser encaminhada ao Senhor Prefeito Municipal, Dr. Paulo de Ol</w:t>
      </w:r>
      <w:r>
        <w:t xml:space="preserve">iveira e Silva, juntamente com </w:t>
      </w:r>
      <w:r>
        <w:t xml:space="preserve">a Secretaria competente, </w:t>
      </w:r>
      <w:r w:rsidRPr="00C81812">
        <w:rPr>
          <w:b/>
        </w:rPr>
        <w:t xml:space="preserve">solicitando que seja realizada a poda das árvores situadas no canteiro central da Rua </w:t>
      </w:r>
      <w:r w:rsidRPr="00C81812">
        <w:rPr>
          <w:b/>
        </w:rPr>
        <w:t>Estanislau</w:t>
      </w:r>
      <w:r w:rsidRPr="00C81812">
        <w:rPr>
          <w:b/>
        </w:rPr>
        <w:t xml:space="preserve"> </w:t>
      </w:r>
      <w:r w:rsidRPr="00C81812">
        <w:rPr>
          <w:b/>
        </w:rPr>
        <w:t>Krol</w:t>
      </w:r>
      <w:r w:rsidRPr="00C81812">
        <w:rPr>
          <w:b/>
        </w:rPr>
        <w:t xml:space="preserve">, no cruzamento com a Rua Heitor Paulo </w:t>
      </w:r>
      <w:r w:rsidRPr="00C81812">
        <w:rPr>
          <w:b/>
        </w:rPr>
        <w:t>Zorzetto</w:t>
      </w:r>
      <w:r w:rsidRPr="00C81812">
        <w:rPr>
          <w:b/>
        </w:rPr>
        <w:t xml:space="preserve">, Jardim Santa Clara, divisa com o Jardim </w:t>
      </w:r>
      <w:r w:rsidRPr="00C81812">
        <w:rPr>
          <w:b/>
        </w:rPr>
        <w:t>Bi-Centenário</w:t>
      </w:r>
      <w:r w:rsidRPr="00C81812">
        <w:rPr>
          <w:b/>
        </w:rPr>
        <w:t xml:space="preserve"> – Região Norte.</w:t>
      </w:r>
    </w:p>
    <w:p w:rsidR="00C81812" w:rsidP="003D2B94">
      <w:pPr>
        <w:pStyle w:val="NormalWeb"/>
        <w:jc w:val="both"/>
        <w:rPr>
          <w:b/>
        </w:rPr>
      </w:pPr>
      <w:r>
        <w:tab/>
      </w:r>
    </w:p>
    <w:p w:rsidR="00C81812" w:rsidP="003D2B94">
      <w:pPr>
        <w:pStyle w:val="NormalWeb"/>
        <w:jc w:val="both"/>
        <w:rPr>
          <w:b/>
        </w:rPr>
      </w:pPr>
    </w:p>
    <w:p w:rsidR="00C81812" w:rsidRPr="007F1827" w:rsidP="003D2B94">
      <w:pPr>
        <w:pStyle w:val="NormalWeb"/>
        <w:jc w:val="both"/>
        <w:rPr>
          <w:b/>
        </w:rPr>
      </w:pPr>
    </w:p>
    <w:p w:rsidR="00EA5D79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90E91">
        <w:rPr>
          <w:rFonts w:cs="Arial"/>
          <w:b/>
          <w:sz w:val="24"/>
          <w:szCs w:val="24"/>
        </w:rPr>
        <w:t xml:space="preserve">em 31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C81812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CE26B3"/>
    <w:p w:rsidR="00CE26B3"/>
    <w:p w:rsidR="00CE26B3" w:rsidP="00CE26B3">
      <w:pPr>
        <w:rPr>
          <w:b/>
          <w:sz w:val="24"/>
          <w:szCs w:val="24"/>
        </w:rPr>
      </w:pPr>
    </w:p>
    <w:p w:rsidR="00CE26B3" w:rsidRPr="00CE26B3" w:rsidP="00CE26B3">
      <w:pPr>
        <w:rPr>
          <w:b/>
          <w:sz w:val="24"/>
          <w:szCs w:val="24"/>
        </w:rPr>
      </w:pPr>
    </w:p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5617" name="WhatsApp Image 2026-07-29 at 17.31.44 (3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56844" name="WhatsApp Image 2026-07-29 at 17.31.44 (2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07971" name="WhatsApp Image 2026-07-29 at 17.31.44 (1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58876" name="WhatsApp Image 2026-07-29 at 17.31.44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8505474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76489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409261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79380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46B0E"/>
    <w:rsid w:val="00162596"/>
    <w:rsid w:val="001651D6"/>
    <w:rsid w:val="00177C37"/>
    <w:rsid w:val="00187910"/>
    <w:rsid w:val="00201306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565D5"/>
    <w:rsid w:val="00562DD0"/>
    <w:rsid w:val="00580696"/>
    <w:rsid w:val="00587848"/>
    <w:rsid w:val="00590E91"/>
    <w:rsid w:val="005C1453"/>
    <w:rsid w:val="005E49E5"/>
    <w:rsid w:val="005F0E56"/>
    <w:rsid w:val="006077F0"/>
    <w:rsid w:val="00623D18"/>
    <w:rsid w:val="00633133"/>
    <w:rsid w:val="006338D0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33D2D"/>
    <w:rsid w:val="00746E54"/>
    <w:rsid w:val="007515E3"/>
    <w:rsid w:val="00754CDF"/>
    <w:rsid w:val="00754FBE"/>
    <w:rsid w:val="00755A96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1812"/>
    <w:rsid w:val="00C84DEB"/>
    <w:rsid w:val="00CA135D"/>
    <w:rsid w:val="00CC2DAA"/>
    <w:rsid w:val="00CC5083"/>
    <w:rsid w:val="00CD6A9D"/>
    <w:rsid w:val="00CD6EC5"/>
    <w:rsid w:val="00CE26B3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1717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8F060-9EC6-4D0E-B1EE-56560410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2026-07-31T16:00:05Z</cp:lastPrinted>
  <dcterms:created xsi:type="dcterms:W3CDTF">2026-07-31T15:58:00Z</dcterms:created>
  <dcterms:modified xsi:type="dcterms:W3CDTF">2026-07-31T15:58:00Z</dcterms:modified>
</cp:coreProperties>
</file>