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96EA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2A66314" w14:textId="3F97AA07" w:rsidR="007E7F8B" w:rsidRPr="00771287" w:rsidRDefault="00362A8A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50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2026</w:t>
      </w:r>
    </w:p>
    <w:p w14:paraId="5433C876" w14:textId="1554AD2A" w:rsidR="007E7F8B" w:rsidRPr="00414414" w:rsidRDefault="00362A8A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88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0E3DB03B" w14:textId="77777777"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9E6F71" w14:textId="4D81226B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INSTITUI E INCLUI NO CALENDÁRIO OFICIAL DO MUNICÍPIO DE MOGI MIRIM O "DIA MUNICIPAL EM MEMÓRIA DAS VÍTIMAS DA COVID-19"</w:t>
      </w:r>
      <w:r w:rsidR="00362A8A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20CD4EF2" w14:textId="77777777" w:rsidR="00362A8A" w:rsidRPr="00414414" w:rsidRDefault="00362A8A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2C99E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15BD9B00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CA710" w14:textId="6C83E42B" w:rsidR="00362A8A" w:rsidRPr="00362A8A" w:rsidRDefault="00362A8A" w:rsidP="00362A8A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2A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62A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Art. 1º </w:t>
      </w:r>
      <w:r w:rsidRPr="00362A8A">
        <w:rPr>
          <w:rFonts w:ascii="Times New Roman" w:eastAsia="Times New Roman" w:hAnsi="Times New Roman" w:cs="Times New Roman"/>
          <w:sz w:val="24"/>
          <w:szCs w:val="24"/>
          <w:lang w:eastAsia="zh-CN"/>
        </w:rPr>
        <w:t>Fica instituído e incluído no Calendário Oficial do Município de Mogi Mirim o “Dia Municipal em Memória das Vítimas da COVID-19”, a ser rememorado anualmente no dia 20 de maio.</w:t>
      </w:r>
    </w:p>
    <w:p w14:paraId="028B6556" w14:textId="77777777" w:rsidR="00362A8A" w:rsidRPr="00362A8A" w:rsidRDefault="00362A8A" w:rsidP="00362A8A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E456008" w14:textId="1B8EEB8B" w:rsidR="00362A8A" w:rsidRPr="00362A8A" w:rsidRDefault="00362A8A" w:rsidP="00362A8A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2A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62A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Parágrafo único.</w:t>
      </w:r>
      <w:r w:rsidRPr="00362A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data tem como finalidade honrar a memória das vítimas fatais da pandemia do coronavírus, ocorrendo na data em que a primeira pessoa de Mogi Mirim veio a falecer na cidade em decorrência da COVID-19.</w:t>
      </w:r>
    </w:p>
    <w:p w14:paraId="709FFC74" w14:textId="77777777" w:rsidR="00362A8A" w:rsidRPr="00362A8A" w:rsidRDefault="00362A8A" w:rsidP="00362A8A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681E1CE" w14:textId="54EF01A5" w:rsidR="00362A8A" w:rsidRPr="00362A8A" w:rsidRDefault="00362A8A" w:rsidP="00362A8A">
      <w:pPr>
        <w:suppressAutoHyphens/>
        <w:overflowPunct w:val="0"/>
        <w:autoSpaceDN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362A8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  <w:tab/>
      </w:r>
      <w:r w:rsidRPr="00362A8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  <w:t xml:space="preserve">Art. </w:t>
      </w:r>
      <w:r w:rsidRPr="00362A8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  <w:t>2</w:t>
      </w:r>
      <w:r w:rsidRPr="00362A8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  <w:t xml:space="preserve">º </w:t>
      </w:r>
      <w:r w:rsidRPr="00362A8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Esta Lei entra em vigor na data de sua publicação, revogando as disposições em contrário.</w:t>
      </w:r>
    </w:p>
    <w:p w14:paraId="547158BC" w14:textId="77777777" w:rsidR="007E7F8B" w:rsidRPr="00414414" w:rsidRDefault="007E7F8B" w:rsidP="007E7F8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B661331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35FB120C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4 de agosto de 2026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47539343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C454508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8763FF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2B819EF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6BBF2E0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36134F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33AE844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55ED331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07CD267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44A40EE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FA9DB2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02494834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063AEF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B3CC6F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5A93B1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84D6B0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5D10AF4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4223E8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0C53F7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095E044" w14:textId="04339A1C" w:rsidR="00334E57" w:rsidRPr="00414414" w:rsidRDefault="000000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60C95C14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27DE6121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1940FE1E" w14:textId="05B4C0A8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362A8A">
        <w:rPr>
          <w:rFonts w:ascii="Times New Roman" w:eastAsia="MS Mincho" w:hAnsi="Times New Roman" w:cs="Times New Roman"/>
          <w:b/>
          <w:sz w:val="20"/>
          <w:szCs w:val="20"/>
        </w:rPr>
        <w:t xml:space="preserve"> 50 de 2026</w:t>
      </w:r>
    </w:p>
    <w:p w14:paraId="6D61712E" w14:textId="7FDFC082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362A8A">
        <w:rPr>
          <w:rFonts w:ascii="Times New Roman" w:eastAsia="MS Mincho" w:hAnsi="Times New Roman" w:cs="Times New Roman"/>
          <w:b/>
          <w:sz w:val="20"/>
          <w:szCs w:val="20"/>
        </w:rPr>
        <w:t xml:space="preserve">Vereador Ernani Luiz Donatti </w:t>
      </w:r>
      <w:proofErr w:type="spellStart"/>
      <w:r w:rsidR="00362A8A">
        <w:rPr>
          <w:rFonts w:ascii="Times New Roman" w:eastAsia="MS Mincho" w:hAnsi="Times New Roman" w:cs="Times New Roman"/>
          <w:b/>
          <w:sz w:val="20"/>
          <w:szCs w:val="20"/>
        </w:rPr>
        <w:t>Gragnanello</w:t>
      </w:r>
      <w:proofErr w:type="spellEnd"/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6E19" w14:textId="77777777" w:rsidR="00A3625E" w:rsidRDefault="00A3625E">
      <w:r>
        <w:separator/>
      </w:r>
    </w:p>
  </w:endnote>
  <w:endnote w:type="continuationSeparator" w:id="0">
    <w:p w14:paraId="418C5986" w14:textId="77777777" w:rsidR="00A3625E" w:rsidRDefault="00A3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DEF3" w14:textId="77777777" w:rsidR="00A3625E" w:rsidRDefault="00A3625E">
      <w:r>
        <w:separator/>
      </w:r>
    </w:p>
  </w:footnote>
  <w:footnote w:type="continuationSeparator" w:id="0">
    <w:p w14:paraId="0F45F567" w14:textId="77777777" w:rsidR="00A3625E" w:rsidRDefault="00A36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DB63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6B9A8A19" wp14:editId="22B0CFF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463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8A335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BE06A4C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3B5AA96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2022567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2A8A"/>
    <w:rsid w:val="00364512"/>
    <w:rsid w:val="003F766B"/>
    <w:rsid w:val="00414414"/>
    <w:rsid w:val="00446F00"/>
    <w:rsid w:val="004F0784"/>
    <w:rsid w:val="00520F7E"/>
    <w:rsid w:val="005843C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975A1"/>
    <w:rsid w:val="009E75E4"/>
    <w:rsid w:val="00A3625E"/>
    <w:rsid w:val="00A422CC"/>
    <w:rsid w:val="00A906D8"/>
    <w:rsid w:val="00AB5A74"/>
    <w:rsid w:val="00BA12A6"/>
    <w:rsid w:val="00C32D95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C773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9</cp:revision>
  <dcterms:created xsi:type="dcterms:W3CDTF">2020-03-24T17:42:00Z</dcterms:created>
  <dcterms:modified xsi:type="dcterms:W3CDTF">2026-08-04T12:10:00Z</dcterms:modified>
</cp:coreProperties>
</file>