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237/2026</w:t>
      </w:r>
      <w:r>
        <w:rPr>
          <w:rFonts w:ascii="Arial" w:hAnsi="Arial" w:cs="Arial"/>
          <w:b/>
          <w:sz w:val="24"/>
          <w:szCs w:val="24"/>
        </w:rPr>
        <w:t>Moção Nº 237/2026</w:t>
      </w:r>
    </w:p>
    <w:p w:rsidR="001744AC" w:rsidP="00D4051D" w14:paraId="44072976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1744AC" w:rsidRPr="00D4051D" w:rsidP="00D4051D" w14:paraId="68CAF94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D84" w:rsidRPr="001744AC" w:rsidP="00D81656" w14:paraId="73B7A8F1" w14:textId="2560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bCs/>
          <w:sz w:val="24"/>
          <w:szCs w:val="24"/>
          <w:lang w:eastAsia="pt-BR"/>
        </w:rPr>
        <w:t xml:space="preserve">EMENTA: </w:t>
      </w:r>
      <w:r w:rsidRPr="001744AC">
        <w:rPr>
          <w:rFonts w:cstheme="minorHAnsi"/>
          <w:b/>
          <w:bCs/>
          <w:sz w:val="24"/>
          <w:szCs w:val="24"/>
        </w:rPr>
        <w:t xml:space="preserve">MOÇÃO DE CONGRATULAÇÕES E APLAUSOS </w:t>
      </w:r>
      <w:r w:rsidRPr="00D81656" w:rsidR="00D81656">
        <w:rPr>
          <w:rFonts w:cstheme="minorHAnsi"/>
          <w:b/>
          <w:bCs/>
          <w:sz w:val="24"/>
          <w:szCs w:val="24"/>
        </w:rPr>
        <w:t>À EMEB “BRÁULIO JOSÉ VALENTIM”, PELA EXPRESSIVA EVOLUÇÃO NO ÍNDICE DE DESENVOLVIMENTO DA EDUCAÇÃO BÁSICA – IDEB, PASSANDO DE 6,1 PARA 7,0.</w:t>
      </w:r>
    </w:p>
    <w:p w:rsidR="00D81656" w:rsidP="00D4051D" w14:paraId="7DE6F7D4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4051D" w:rsidRPr="001744AC" w:rsidP="00D4051D" w14:paraId="2CA7F27D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>SENHOR PRESIDENTE,</w:t>
      </w:r>
    </w:p>
    <w:p w:rsidR="00D4051D" w:rsidRPr="001744AC" w:rsidP="00D4051D" w14:paraId="420E804C" w14:textId="142DDE7D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>SENHORES VEREADORES E VEREADORAS,</w:t>
      </w:r>
    </w:p>
    <w:p w:rsidR="00D4051D" w:rsidRPr="001744AC" w:rsidP="00D4051D" w14:paraId="7572AA2C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336D84" w:rsidP="00D81656" w14:paraId="7C582B13" w14:textId="75712AD4">
      <w:pPr>
        <w:overflowPunct w:val="0"/>
        <w:adjustRightInd w:val="0"/>
        <w:spacing w:after="0"/>
        <w:ind w:firstLine="708"/>
        <w:jc w:val="both"/>
        <w:rPr>
          <w:rFonts w:eastAsia="Calibri" w:cstheme="minorHAnsi"/>
          <w:b/>
          <w:sz w:val="24"/>
          <w:szCs w:val="24"/>
        </w:rPr>
      </w:pPr>
      <w:r w:rsidRPr="001744AC">
        <w:rPr>
          <w:rFonts w:eastAsia="Calibri" w:cstheme="minorHAnsi"/>
          <w:sz w:val="24"/>
          <w:szCs w:val="24"/>
        </w:rPr>
        <w:t>Requeiro à Mesa, na forma regimental de estilo, depois de ouvido o Douto Plenário, e de acordo com o Art. 162, combinado com Art. 152 § 2º do Regimento Interno vigente,</w:t>
      </w:r>
      <w:r w:rsidRPr="001744AC" w:rsidR="009C0FEF">
        <w:rPr>
          <w:rFonts w:eastAsia="Calibri" w:cstheme="minorHAnsi"/>
          <w:sz w:val="24"/>
          <w:szCs w:val="24"/>
        </w:rPr>
        <w:t xml:space="preserve"> que</w:t>
      </w:r>
      <w:r w:rsidRPr="001744AC">
        <w:rPr>
          <w:rFonts w:eastAsia="Calibri" w:cstheme="minorHAnsi"/>
          <w:sz w:val="24"/>
          <w:szCs w:val="24"/>
        </w:rPr>
        <w:t xml:space="preserve"> seja registrad</w:t>
      </w:r>
      <w:r w:rsidRPr="001744AC" w:rsidR="009C0FEF">
        <w:rPr>
          <w:rFonts w:eastAsia="Calibri" w:cstheme="minorHAnsi"/>
          <w:sz w:val="24"/>
          <w:szCs w:val="24"/>
        </w:rPr>
        <w:t>a</w:t>
      </w:r>
      <w:r w:rsidRPr="001744AC">
        <w:rPr>
          <w:rFonts w:eastAsia="Calibri" w:cstheme="minorHAnsi"/>
          <w:sz w:val="24"/>
          <w:szCs w:val="24"/>
        </w:rPr>
        <w:t xml:space="preserve"> em ata de nossos trabalhos</w:t>
      </w:r>
      <w:r w:rsidRPr="001744AC" w:rsidR="009C0FEF">
        <w:rPr>
          <w:rFonts w:eastAsia="Calibri" w:cstheme="minorHAnsi"/>
          <w:sz w:val="24"/>
          <w:szCs w:val="24"/>
        </w:rPr>
        <w:t xml:space="preserve"> a</w:t>
      </w:r>
      <w:r w:rsidRPr="001744AC">
        <w:rPr>
          <w:rFonts w:eastAsia="Calibri" w:cstheme="minorHAnsi"/>
          <w:sz w:val="24"/>
          <w:szCs w:val="24"/>
        </w:rPr>
        <w:t xml:space="preserve"> </w:t>
      </w:r>
      <w:r w:rsidRPr="001744AC" w:rsidR="00940F72">
        <w:rPr>
          <w:rFonts w:eastAsia="Calibri" w:cstheme="minorHAnsi"/>
          <w:sz w:val="24"/>
          <w:szCs w:val="24"/>
        </w:rPr>
        <w:t xml:space="preserve">Votos de </w:t>
      </w:r>
      <w:r w:rsidRPr="001744AC" w:rsidR="00940F72">
        <w:rPr>
          <w:rFonts w:eastAsia="Calibri" w:cstheme="minorHAnsi"/>
          <w:sz w:val="24"/>
          <w:szCs w:val="24"/>
        </w:rPr>
        <w:t>congratulações e aplausos</w:t>
      </w:r>
      <w:r w:rsidRPr="001744AC">
        <w:rPr>
          <w:rFonts w:eastAsia="Calibri" w:cstheme="minorHAnsi"/>
          <w:sz w:val="24"/>
          <w:szCs w:val="24"/>
        </w:rPr>
        <w:t xml:space="preserve"> </w:t>
      </w:r>
      <w:r w:rsidRPr="00D81656" w:rsidR="00D81656">
        <w:rPr>
          <w:rFonts w:eastAsia="Calibri" w:cstheme="minorHAnsi"/>
          <w:b/>
          <w:sz w:val="24"/>
          <w:szCs w:val="24"/>
        </w:rPr>
        <w:t>À</w:t>
      </w:r>
      <w:r w:rsidRPr="00D81656" w:rsidR="00D81656">
        <w:rPr>
          <w:rFonts w:eastAsia="Calibri" w:cstheme="minorHAnsi"/>
          <w:b/>
          <w:sz w:val="24"/>
          <w:szCs w:val="24"/>
        </w:rPr>
        <w:t xml:space="preserve"> EMEB “BRÁULIO JOSÉ VALENTIM”, PELA EXPRESSIVA EVOLUÇÃO NO ÍNDICE DE DESENVOLVIMENTO DA EDUCAÇÃO BÁSICA – IDEB, PASSANDO DE 6,1 PARA 7,0.</w:t>
      </w:r>
    </w:p>
    <w:p w:rsidR="00D81656" w:rsidRPr="001744AC" w:rsidP="00D81656" w14:paraId="118505CD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336D84" w:rsidRPr="001744AC" w:rsidP="00336D84" w14:paraId="515CBF38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>Justificativa</w:t>
      </w:r>
    </w:p>
    <w:p w:rsidR="00336D84" w:rsidRPr="001744AC" w:rsidP="00336D84" w14:paraId="6E20ADB1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81656" w:rsidRPr="00D81656" w:rsidP="00D81656" w14:paraId="580F21A1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81656">
        <w:rPr>
          <w:rFonts w:eastAsia="Times New Roman" w:cstheme="minorHAnsi"/>
          <w:sz w:val="24"/>
          <w:szCs w:val="24"/>
          <w:lang w:eastAsia="pt-BR"/>
        </w:rPr>
        <w:t>A evolução do IDEB de 6,1 para 7,0 representa muito mais do que o crescimento de um indicador educacional. Ela traduz trabalho, dedicação, compromisso e, acima de tudo, a união de toda uma comunidade escolar em torno de um mesmo propósito: oferecer uma educação pública cada vez melhor às nossas crianças.</w:t>
      </w:r>
    </w:p>
    <w:p w:rsidR="00D81656" w:rsidRPr="00D81656" w:rsidP="00D81656" w14:paraId="5789FA06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81656" w:rsidRPr="00D81656" w:rsidP="00D81656" w14:paraId="63499E88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81656">
        <w:rPr>
          <w:rFonts w:eastAsia="Times New Roman" w:cstheme="minorHAnsi"/>
          <w:sz w:val="24"/>
          <w:szCs w:val="24"/>
          <w:lang w:eastAsia="pt-BR"/>
        </w:rPr>
        <w:t>Essa importante</w:t>
      </w:r>
      <w:r w:rsidRPr="00D81656">
        <w:rPr>
          <w:rFonts w:eastAsia="Times New Roman" w:cstheme="minorHAnsi"/>
          <w:sz w:val="24"/>
          <w:szCs w:val="24"/>
          <w:lang w:eastAsia="pt-BR"/>
        </w:rPr>
        <w:t xml:space="preserve"> conquista é resultado do empenho diário dos professores, que fazem da sala de aula um espaço de conhecimento e transformação; da equipe diretiva e pedagógica, que conduz e orienta o trabalho educacional; dos profissionais da equipe de apoio, fundamentais para o bom funcionamento da unidade escolar; e, especialmente, dos alunos, que são os grandes protagonistas dessa conquista.</w:t>
      </w:r>
    </w:p>
    <w:p w:rsidR="00D81656" w:rsidRPr="00D81656" w:rsidP="00D81656" w14:paraId="1A53A5E5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81656" w:rsidRPr="00D81656" w:rsidP="00D81656" w14:paraId="160FF78B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81656">
        <w:rPr>
          <w:rFonts w:eastAsia="Times New Roman" w:cstheme="minorHAnsi"/>
          <w:sz w:val="24"/>
          <w:szCs w:val="24"/>
          <w:lang w:eastAsia="pt-BR"/>
        </w:rPr>
        <w:t>Também merece reconhecimento o apoio fundamental dos pais, mães e responsáveis, que acompanham e incentivam a trajetória escolar de seus filhos, fortalecendo a indispensável parceria entre família e escola.</w:t>
      </w:r>
    </w:p>
    <w:p w:rsidR="00D81656" w:rsidRPr="00D81656" w:rsidP="00D81656" w14:paraId="7D984F8E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81656" w:rsidRPr="00D81656" w:rsidP="00D81656" w14:paraId="57310667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81656">
        <w:rPr>
          <w:rFonts w:eastAsia="Times New Roman" w:cstheme="minorHAnsi"/>
          <w:sz w:val="24"/>
          <w:szCs w:val="24"/>
          <w:lang w:eastAsia="pt-BR"/>
        </w:rPr>
        <w:t>Da mesma forma, destacamos a parceria da Secretaria Municipal de Educação, contribuindo para que toda a equipe escolar tenha condições de desenvolver um trabalho comprometido com a aprendizagem e com a evolução dos nossos estudantes.</w:t>
      </w:r>
    </w:p>
    <w:p w:rsidR="00D81656" w:rsidRPr="00D81656" w:rsidP="00D81656" w14:paraId="0ECF752A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81656" w:rsidP="00D81656" w14:paraId="47CE7445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81656">
        <w:rPr>
          <w:rFonts w:eastAsia="Times New Roman" w:cstheme="minorHAnsi"/>
          <w:sz w:val="24"/>
          <w:szCs w:val="24"/>
          <w:lang w:eastAsia="pt-BR"/>
        </w:rPr>
        <w:t>Quando uma escola avança, toda a cidade avança. Quando nossos alunos aprendem mais, construímos um futuro com mais oportunidades, conhecimento e esperança.</w:t>
      </w:r>
    </w:p>
    <w:p w:rsidR="00D81656" w:rsidP="00D81656" w14:paraId="042183DB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81656" w:rsidP="00D81656" w14:paraId="14CC1824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81656" w:rsidP="00D81656" w14:paraId="74C6DDAA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81656" w:rsidRPr="00D81656" w:rsidP="00D81656" w14:paraId="0C32B2A1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81656" w:rsidRPr="00D81656" w:rsidP="00D81656" w14:paraId="564F54C1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81656" w:rsidRPr="00D81656" w:rsidP="00D81656" w14:paraId="3C735A36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81656">
        <w:rPr>
          <w:rFonts w:eastAsia="Times New Roman" w:cstheme="minorHAnsi"/>
          <w:sz w:val="24"/>
          <w:szCs w:val="24"/>
          <w:lang w:eastAsia="pt-BR"/>
        </w:rPr>
        <w:t xml:space="preserve">Por isso, </w:t>
      </w:r>
      <w:r w:rsidRPr="00D81656">
        <w:rPr>
          <w:rFonts w:eastAsia="Times New Roman" w:cstheme="minorHAnsi"/>
          <w:sz w:val="24"/>
          <w:szCs w:val="24"/>
          <w:lang w:eastAsia="pt-BR"/>
        </w:rPr>
        <w:t>esta</w:t>
      </w:r>
      <w:r w:rsidRPr="00D81656">
        <w:rPr>
          <w:rFonts w:eastAsia="Times New Roman" w:cstheme="minorHAnsi"/>
          <w:sz w:val="24"/>
          <w:szCs w:val="24"/>
          <w:lang w:eastAsia="pt-BR"/>
        </w:rPr>
        <w:t xml:space="preserve"> Moção é uma forma de dizer muito obrigado a cada profissional, aluno e família que faz parte da história da EMEB “Bráulio José Valentim” e que contribuiu para que esse resultado fosse alcançado.</w:t>
      </w:r>
    </w:p>
    <w:p w:rsidR="00D81656" w:rsidRPr="00D81656" w:rsidP="00D81656" w14:paraId="3058AB40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81656" w:rsidRPr="00D81656" w:rsidP="00D81656" w14:paraId="54AE83BA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81656">
        <w:rPr>
          <w:rFonts w:eastAsia="Times New Roman" w:cstheme="minorHAnsi"/>
          <w:sz w:val="24"/>
          <w:szCs w:val="24"/>
          <w:lang w:eastAsia="pt-BR"/>
        </w:rPr>
        <w:t>Parabéns à EMEB “Bráulio José Valentim” pela evolução do IDEB de 6,1 para 7,0!</w:t>
      </w:r>
    </w:p>
    <w:p w:rsidR="00D81656" w:rsidRPr="00D81656" w:rsidP="00D81656" w14:paraId="4600495E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81656" w:rsidRPr="00D81656" w:rsidP="00D81656" w14:paraId="140B69FA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81656">
        <w:rPr>
          <w:rFonts w:eastAsia="Times New Roman" w:cstheme="minorHAnsi"/>
          <w:sz w:val="24"/>
          <w:szCs w:val="24"/>
          <w:lang w:eastAsia="pt-BR"/>
        </w:rPr>
        <w:t>Que esta conquista seja motivo de orgulho, mas também inspiração para continuarmos acreditando, investindo e trabalhando por uma educação pública de excelência em Mogi Mirim.</w:t>
      </w:r>
    </w:p>
    <w:p w:rsidR="00D81656" w:rsidRPr="00D81656" w:rsidP="00D81656" w14:paraId="14ED5299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81656" w:rsidRPr="00D81656" w:rsidP="00D81656" w14:paraId="6F866297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81656">
        <w:rPr>
          <w:rFonts w:eastAsia="Times New Roman" w:cstheme="minorHAnsi"/>
          <w:sz w:val="24"/>
          <w:szCs w:val="24"/>
          <w:lang w:eastAsia="pt-BR"/>
        </w:rPr>
        <w:t>Muito obrigado por fazerem a diferença, todos os dias, na educação de nossa cidade!</w:t>
      </w:r>
    </w:p>
    <w:p w:rsidR="00D81656" w:rsidRPr="00D81656" w:rsidP="00D81656" w14:paraId="11811EBD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336D84" w:rsidRPr="001744AC" w:rsidP="00D81656" w14:paraId="553F3D6A" w14:textId="2184F115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81656">
        <w:rPr>
          <w:rFonts w:eastAsia="Times New Roman" w:cstheme="minorHAnsi"/>
          <w:sz w:val="24"/>
          <w:szCs w:val="24"/>
          <w:lang w:eastAsia="pt-BR"/>
        </w:rPr>
        <w:t>Diante do exposto, requer-se que, após aprovada, seja encaminhada cópia da presente Moção à EMEB “Bráulio José Valentim”, extensiva a toda a equipe diretiva, pedagógica, professores, profissionais de apoio, alunos, pais e responsáveis, bem como à Secretaria Municipal de Educação, como manifestação de reconhecimento e aplausos desta Casa Legislativa.</w:t>
      </w:r>
    </w:p>
    <w:p w:rsidR="001932BD" w:rsidRPr="001744AC" w:rsidP="00D4051D" w14:paraId="48549862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4051D" w:rsidP="00D4051D" w14:paraId="1D420E59" w14:textId="5B7B8D4F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Sala das Sessões “VEREADOR SANTO RÓTOLLI”, em </w:t>
      </w:r>
      <w:r w:rsidR="00C1664A">
        <w:rPr>
          <w:rFonts w:eastAsia="Times New Roman" w:cstheme="minorHAnsi"/>
          <w:b/>
          <w:sz w:val="24"/>
          <w:szCs w:val="24"/>
          <w:lang w:eastAsia="pt-BR"/>
        </w:rPr>
        <w:t>10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C1664A">
        <w:rPr>
          <w:rFonts w:eastAsia="Times New Roman" w:cstheme="minorHAnsi"/>
          <w:b/>
          <w:sz w:val="24"/>
          <w:szCs w:val="24"/>
          <w:lang w:eastAsia="pt-BR"/>
        </w:rPr>
        <w:t>agosto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 de 202</w:t>
      </w:r>
      <w:r w:rsidRPr="001744AC" w:rsidR="001932BD">
        <w:rPr>
          <w:rFonts w:eastAsia="Times New Roman" w:cstheme="minorHAnsi"/>
          <w:b/>
          <w:sz w:val="24"/>
          <w:szCs w:val="24"/>
          <w:lang w:eastAsia="pt-BR"/>
        </w:rPr>
        <w:t>6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>.</w:t>
      </w:r>
    </w:p>
    <w:p w:rsidR="00C1664A" w:rsidP="00D4051D" w14:paraId="2DE8EAD0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5B85029B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18C1D45F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5EFCEEBE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285FCBA3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7E13F32B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5E64B959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59276791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57BD1684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0C15B4ED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37CA9BF3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81656" w:rsidP="00D4051D" w14:paraId="0FFB854F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81656" w:rsidP="00D4051D" w14:paraId="3F35F1BB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81656" w:rsidP="00D4051D" w14:paraId="13875818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81656" w:rsidP="00D4051D" w14:paraId="4A4B5D4C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81656" w:rsidP="00D4051D" w14:paraId="4846F883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81656" w:rsidP="00D4051D" w14:paraId="65B89380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81656" w:rsidP="00D4051D" w14:paraId="74FF9480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81656" w:rsidRPr="001744AC" w:rsidP="00D4051D" w14:paraId="0BF0EE23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bookmarkStart w:id="0" w:name="_GoBack"/>
      <w:bookmarkEnd w:id="0"/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RPr="001744AC" w:rsidP="00D4051D" w14:paraId="6572A6AC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1932BD" w:rsidRPr="008D7499" w:rsidP="00D4051D" w14:paraId="2B90FDEB" w14:textId="77777777">
      <w:pPr>
        <w:overflowPunct w:val="0"/>
        <w:adjustRightInd w:val="0"/>
        <w:spacing w:after="0"/>
        <w:jc w:val="center"/>
        <w:rPr>
          <w:rFonts w:eastAsia="Times New Roman" w:cstheme="minorHAnsi"/>
          <w:bCs/>
          <w:iCs/>
          <w:sz w:val="24"/>
          <w:szCs w:val="24"/>
          <w:lang w:eastAsia="pt-BR"/>
        </w:rPr>
      </w:pPr>
    </w:p>
    <w:p w:rsidR="00D4051D" w:rsidRPr="001744AC" w:rsidP="00D4051D" w14:paraId="0A2D3C49" w14:textId="110A999F">
      <w:pPr>
        <w:overflowPunct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>CRISTIANO GAIOTO</w:t>
      </w:r>
    </w:p>
    <w:p w:rsidR="001932BD" w:rsidRPr="001744AC" w:rsidP="00D4051D" w14:paraId="5EB41FD5" w14:textId="21551A27">
      <w:pPr>
        <w:overflowPunct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>PRESIDENTE DA CÂMARA MUNICIPAL</w:t>
      </w:r>
    </w:p>
    <w:p w:rsidR="00C1664A" w:rsidP="008D7499" w14:paraId="4CA15CD1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</w:p>
    <w:p w:rsidR="0047285E" w:rsidRPr="0047285E" w:rsidP="0047285E" w14:paraId="38904CC3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47285E">
        <w:rPr>
          <w:rFonts w:ascii="Calibri" w:hAnsi="Calibri" w:cs="Calibri"/>
          <w:b/>
          <w:sz w:val="24"/>
          <w:szCs w:val="24"/>
        </w:rPr>
        <w:t>VEREADOR WAGNER RICARDO PEREIRA</w:t>
      </w:r>
    </w:p>
    <w:p w:rsidR="0047285E" w:rsidRPr="0047285E" w:rsidP="0047285E" w14:paraId="12DDB3A1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47285E">
        <w:rPr>
          <w:rFonts w:ascii="Calibri" w:hAnsi="Calibri" w:cs="Calibri"/>
          <w:b/>
          <w:sz w:val="24"/>
          <w:szCs w:val="24"/>
        </w:rPr>
        <w:t>1º VICE PRESIDENTE DA CÂMARA MUNICIPAL</w:t>
      </w:r>
    </w:p>
    <w:p w:rsidR="0047285E" w:rsidRPr="0047285E" w:rsidP="0047285E" w14:paraId="60104261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47285E">
        <w:rPr>
          <w:rFonts w:ascii="Calibri" w:hAnsi="Calibri" w:cs="Calibri"/>
          <w:b/>
          <w:sz w:val="24"/>
          <w:szCs w:val="24"/>
        </w:rPr>
        <w:t>VEREADORA DANIELLA GONÇALVES AMOÊDO CAMPOS</w:t>
      </w:r>
    </w:p>
    <w:p w:rsidR="0047285E" w:rsidRPr="0047285E" w:rsidP="0047285E" w14:paraId="6ACF7341" w14:textId="77777777">
      <w:pPr>
        <w:jc w:val="center"/>
        <w:rPr>
          <w:rFonts w:cstheme="minorHAnsi"/>
          <w:b/>
          <w:sz w:val="24"/>
          <w:szCs w:val="24"/>
        </w:rPr>
      </w:pPr>
      <w:r w:rsidRPr="0047285E">
        <w:rPr>
          <w:rFonts w:cstheme="minorHAnsi"/>
          <w:b/>
          <w:sz w:val="24"/>
          <w:szCs w:val="24"/>
        </w:rPr>
        <w:t>2ª VICE PRESIDENTE DA CÂMARA MUNICIPAL</w:t>
      </w:r>
    </w:p>
    <w:p w:rsidR="0047285E" w:rsidRPr="0047285E" w:rsidP="0047285E" w14:paraId="64B028C0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47285E">
        <w:rPr>
          <w:rFonts w:ascii="Calibri" w:hAnsi="Calibri" w:cs="Calibri"/>
          <w:b/>
          <w:sz w:val="24"/>
          <w:szCs w:val="24"/>
        </w:rPr>
        <w:t>VEREADOR LUIZ ROBERTO TAVARES</w:t>
      </w:r>
    </w:p>
    <w:p w:rsidR="0047285E" w:rsidRPr="0047285E" w:rsidP="0047285E" w14:paraId="55183107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47285E">
        <w:rPr>
          <w:rFonts w:ascii="Calibri" w:hAnsi="Calibri" w:cs="Calibri"/>
          <w:b/>
          <w:sz w:val="24"/>
          <w:szCs w:val="24"/>
        </w:rPr>
        <w:t>1º SECRETÁRIO DA CÂMARA MUNICIPAL</w:t>
      </w:r>
    </w:p>
    <w:p w:rsidR="0047285E" w:rsidRPr="0047285E" w:rsidP="0047285E" w14:paraId="33987319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47285E">
        <w:rPr>
          <w:rFonts w:ascii="Calibri" w:hAnsi="Calibri" w:cs="Calibri"/>
          <w:b/>
          <w:sz w:val="24"/>
          <w:szCs w:val="24"/>
        </w:rPr>
        <w:t>VEREADOR MARCOS PAULO SEGATTI</w:t>
      </w:r>
    </w:p>
    <w:p w:rsidR="0047285E" w:rsidRPr="0047285E" w:rsidP="0047285E" w14:paraId="7A846277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47285E">
        <w:rPr>
          <w:rFonts w:ascii="Calibri" w:hAnsi="Calibri" w:cs="Calibri"/>
          <w:b/>
          <w:sz w:val="24"/>
          <w:szCs w:val="24"/>
        </w:rPr>
        <w:t>2º SECRETÁRIO DA CÂMARA MUNICIPAL</w:t>
      </w:r>
    </w:p>
    <w:p w:rsidR="008D7499" w:rsidP="008D7499" w14:paraId="648619BD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ADEMIR FLORETTI JUNIOR</w:t>
      </w:r>
    </w:p>
    <w:p w:rsidR="008D7499" w:rsidP="008D7499" w14:paraId="07964E3E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ALEXANDRE CINTRA</w:t>
      </w:r>
    </w:p>
    <w:p w:rsidR="008D7499" w:rsidP="008D7499" w14:paraId="2C444730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CINOÊ DUZO</w:t>
      </w:r>
    </w:p>
    <w:p w:rsidR="008D7499" w:rsidP="008D7499" w14:paraId="526BCBC9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ERNANI LUIZ DONATTI GRAGNANELLO</w:t>
      </w:r>
    </w:p>
    <w:p w:rsidR="008D7499" w:rsidP="008D7499" w14:paraId="0C75C593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EVERTON BOMBARDA</w:t>
      </w:r>
    </w:p>
    <w:p w:rsidR="008D7499" w:rsidP="008D7499" w14:paraId="1D294CEE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JOÃO VICTOR COUTINHO GASPARINI</w:t>
      </w:r>
    </w:p>
    <w:p w:rsidR="008D7499" w:rsidP="008D7499" w14:paraId="54790699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MANOEL EDUARDO PALOMINO</w:t>
      </w:r>
    </w:p>
    <w:p w:rsidR="008D7499" w:rsidP="008D7499" w14:paraId="41FF0801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Vereadora MARA CRISTINA CHOQUETTA</w:t>
      </w:r>
    </w:p>
    <w:p w:rsidR="008D7499" w:rsidP="008D7499" w14:paraId="6FE2E1D5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MARCIO DENER CORAN</w:t>
      </w:r>
    </w:p>
    <w:p w:rsidR="008D7499" w:rsidP="008D7499" w14:paraId="6DFE8F8D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MARCIO EVANDRO RIBEIRO</w:t>
      </w:r>
    </w:p>
    <w:p w:rsidR="008D7499" w:rsidP="008D7499" w14:paraId="59D61912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MARCOS ANTONIO FRANCO</w:t>
      </w:r>
    </w:p>
    <w:p w:rsidR="00D4051D" w:rsidRPr="008D7499" w:rsidP="008D7499" w14:paraId="44268AF8" w14:textId="7F62948B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WILLIANS MENDES DE OLIVEIRA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826377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744AC"/>
    <w:rsid w:val="00181C74"/>
    <w:rsid w:val="00190B13"/>
    <w:rsid w:val="00192171"/>
    <w:rsid w:val="001932BD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544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36D84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7285E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752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165"/>
    <w:rsid w:val="008B551D"/>
    <w:rsid w:val="008B7156"/>
    <w:rsid w:val="008C123B"/>
    <w:rsid w:val="008C3198"/>
    <w:rsid w:val="008C7F3C"/>
    <w:rsid w:val="008D5430"/>
    <w:rsid w:val="008D54C4"/>
    <w:rsid w:val="008D68CA"/>
    <w:rsid w:val="008D7499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664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1656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29E4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DC2CB69-FD3E-43E6-92F1-84E4E80D9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2</cp:revision>
  <cp:lastPrinted>2026-08-10T14:12:03Z</cp:lastPrinted>
  <dcterms:created xsi:type="dcterms:W3CDTF">2026-08-10T13:47:00Z</dcterms:created>
  <dcterms:modified xsi:type="dcterms:W3CDTF">2026-08-10T13:47:00Z</dcterms:modified>
</cp:coreProperties>
</file>