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241/2026</w:t>
      </w:r>
      <w:r>
        <w:rPr>
          <w:rFonts w:ascii="Arial" w:hAnsi="Arial" w:cs="Arial"/>
          <w:b/>
          <w:sz w:val="24"/>
          <w:szCs w:val="24"/>
        </w:rPr>
        <w:t>Moção Nº 241/2026</w:t>
      </w: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3983" w:rsidRPr="00973983" w:rsidP="00973983" w14:paraId="39A3FD5F" w14:textId="6A798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97398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973983">
        <w:rPr>
          <w:rFonts w:cstheme="minorHAnsi"/>
          <w:b/>
          <w:bCs/>
          <w:sz w:val="24"/>
          <w:szCs w:val="24"/>
        </w:rPr>
        <w:t xml:space="preserve">MOÇÃO </w:t>
      </w:r>
      <w:r w:rsidRPr="00973983">
        <w:rPr>
          <w:rFonts w:cstheme="minorHAnsi"/>
          <w:b/>
          <w:bCs/>
          <w:sz w:val="24"/>
          <w:szCs w:val="24"/>
        </w:rPr>
        <w:t>HON</w:t>
      </w:r>
      <w:r>
        <w:rPr>
          <w:rFonts w:cstheme="minorHAnsi"/>
          <w:b/>
          <w:bCs/>
          <w:sz w:val="24"/>
          <w:szCs w:val="24"/>
        </w:rPr>
        <w:t>R</w:t>
      </w:r>
      <w:r w:rsidRPr="00973983">
        <w:rPr>
          <w:rFonts w:cstheme="minorHAnsi"/>
          <w:b/>
          <w:bCs/>
          <w:sz w:val="24"/>
          <w:szCs w:val="24"/>
        </w:rPr>
        <w:t>OSA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73983">
        <w:rPr>
          <w:rFonts w:cstheme="minorHAnsi"/>
          <w:b/>
          <w:bCs/>
          <w:sz w:val="24"/>
          <w:szCs w:val="24"/>
        </w:rPr>
        <w:t xml:space="preserve">DE CONGRATULAÇÕES E APLAUSOS </w:t>
      </w:r>
      <w:r w:rsidRPr="00973983" w:rsidR="00D81656">
        <w:rPr>
          <w:rFonts w:cstheme="minorHAnsi"/>
          <w:b/>
          <w:bCs/>
          <w:sz w:val="24"/>
          <w:szCs w:val="24"/>
        </w:rPr>
        <w:t>À EMEB “</w:t>
      </w:r>
      <w:r w:rsidRPr="00973983" w:rsidR="00501220">
        <w:rPr>
          <w:rFonts w:cstheme="minorHAnsi"/>
          <w:b/>
          <w:bCs/>
          <w:sz w:val="24"/>
          <w:szCs w:val="24"/>
        </w:rPr>
        <w:t>PROF. DR. GERALDO PHILOMENO</w:t>
      </w:r>
      <w:r w:rsidRPr="00973983" w:rsidR="00D81656">
        <w:rPr>
          <w:rFonts w:cstheme="minorHAnsi"/>
          <w:b/>
          <w:bCs/>
          <w:sz w:val="24"/>
          <w:szCs w:val="24"/>
        </w:rPr>
        <w:t xml:space="preserve">”, </w:t>
      </w:r>
      <w:r w:rsidRPr="00973983">
        <w:rPr>
          <w:rFonts w:cstheme="minorHAnsi"/>
          <w:b/>
          <w:bCs/>
          <w:sz w:val="24"/>
          <w:szCs w:val="24"/>
        </w:rPr>
        <w:t xml:space="preserve">EXTENSIVA À EQUIPE DIRETIVA E PEDAGÓGICA, PROFESSORES, FUNCIONÁRIOS, ALUNOS, PAIS E FAMILIARES, </w:t>
      </w:r>
      <w:r w:rsidRPr="00973983" w:rsidR="00501220">
        <w:rPr>
          <w:rFonts w:cstheme="minorHAnsi"/>
          <w:b/>
          <w:bCs/>
          <w:sz w:val="24"/>
          <w:szCs w:val="24"/>
        </w:rPr>
        <w:t>PELO</w:t>
      </w:r>
      <w:r w:rsidRPr="00973983">
        <w:rPr>
          <w:rFonts w:cstheme="minorHAnsi"/>
          <w:b/>
          <w:bCs/>
          <w:sz w:val="24"/>
          <w:szCs w:val="24"/>
        </w:rPr>
        <w:t xml:space="preserve"> EXPRESSIVO RESULTADO ALCANÇADO </w:t>
      </w:r>
      <w:r w:rsidRPr="00973983">
        <w:rPr>
          <w:rFonts w:cstheme="minorHAnsi"/>
          <w:b/>
          <w:bCs/>
          <w:sz w:val="24"/>
          <w:szCs w:val="24"/>
        </w:rPr>
        <w:t>NO  ÌNDICE</w:t>
      </w:r>
      <w:r w:rsidRPr="00973983">
        <w:rPr>
          <w:rFonts w:cstheme="minorHAnsi"/>
          <w:b/>
          <w:bCs/>
          <w:sz w:val="24"/>
          <w:szCs w:val="24"/>
        </w:rPr>
        <w:t xml:space="preserve"> DE  DESENVOLVIMENTO  DA  EDUCAÇÃO  BÁSICA  </w:t>
      </w:r>
      <w:r w:rsidRPr="00973983" w:rsidR="00501220">
        <w:rPr>
          <w:rFonts w:cstheme="minorHAnsi"/>
          <w:b/>
          <w:bCs/>
          <w:sz w:val="24"/>
          <w:szCs w:val="24"/>
        </w:rPr>
        <w:t xml:space="preserve">NO </w:t>
      </w:r>
      <w:r w:rsidRPr="00973983">
        <w:rPr>
          <w:rFonts w:cstheme="minorHAnsi"/>
          <w:b/>
          <w:bCs/>
          <w:sz w:val="24"/>
          <w:szCs w:val="24"/>
        </w:rPr>
        <w:t xml:space="preserve"> </w:t>
      </w:r>
      <w:r w:rsidRPr="00973983" w:rsidR="00501220">
        <w:rPr>
          <w:rFonts w:cstheme="minorHAnsi"/>
          <w:b/>
          <w:bCs/>
          <w:sz w:val="24"/>
          <w:szCs w:val="24"/>
        </w:rPr>
        <w:t xml:space="preserve">IDEB </w:t>
      </w:r>
      <w:r w:rsidRPr="00973983">
        <w:rPr>
          <w:rFonts w:cstheme="minorHAnsi"/>
          <w:b/>
          <w:bCs/>
          <w:sz w:val="24"/>
          <w:szCs w:val="24"/>
        </w:rPr>
        <w:t xml:space="preserve"> </w:t>
      </w:r>
      <w:r w:rsidRPr="00973983" w:rsidR="00501220">
        <w:rPr>
          <w:rFonts w:cstheme="minorHAnsi"/>
          <w:b/>
          <w:bCs/>
          <w:sz w:val="24"/>
          <w:szCs w:val="24"/>
        </w:rPr>
        <w:t>2025,</w:t>
      </w:r>
      <w:r w:rsidRPr="00973983">
        <w:rPr>
          <w:rFonts w:cstheme="minorHAnsi"/>
          <w:b/>
          <w:bCs/>
          <w:sz w:val="24"/>
          <w:szCs w:val="24"/>
        </w:rPr>
        <w:t xml:space="preserve"> </w:t>
      </w:r>
      <w:r w:rsidRPr="00973983" w:rsidR="00501220">
        <w:rPr>
          <w:rFonts w:cstheme="minorHAnsi"/>
          <w:b/>
          <w:bCs/>
          <w:sz w:val="24"/>
          <w:szCs w:val="24"/>
        </w:rPr>
        <w:t xml:space="preserve"> </w:t>
      </w:r>
      <w:r w:rsidRPr="00973983">
        <w:rPr>
          <w:rFonts w:cstheme="minorHAnsi"/>
          <w:b/>
          <w:bCs/>
          <w:sz w:val="24"/>
          <w:szCs w:val="24"/>
        </w:rPr>
        <w:t xml:space="preserve"> ATINGINDO </w:t>
      </w:r>
    </w:p>
    <w:p w:rsidR="00336D84" w:rsidRPr="00973983" w:rsidP="00973983" w14:paraId="73B7A8F1" w14:textId="633C0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cstheme="minorHAnsi"/>
          <w:b/>
          <w:bCs/>
          <w:sz w:val="24"/>
          <w:szCs w:val="24"/>
        </w:rPr>
        <w:t xml:space="preserve"> NOTA 7,2.</w:t>
      </w:r>
    </w:p>
    <w:p w:rsidR="00D81656" w:rsidRPr="00973983" w:rsidP="00D4051D" w14:paraId="7DE6F7D4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973983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336D84" w:rsidRPr="00973983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336D84" w14:paraId="4D28045E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14156D" w14:paraId="56B0D8B7" w14:textId="4164C172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 xml:space="preserve">Apresento à Mesa, na forma regimental, 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>MOÇÃO HONROSA DE CONGRATULAÇÕES E APLAUSOS à EMEB “</w:t>
      </w:r>
      <w:r w:rsidRPr="00973983" w:rsidR="0014156D">
        <w:rPr>
          <w:rFonts w:eastAsia="Times New Roman" w:cstheme="minorHAnsi"/>
          <w:b/>
          <w:sz w:val="24"/>
          <w:szCs w:val="24"/>
          <w:lang w:eastAsia="pt-BR"/>
        </w:rPr>
        <w:t>PROF. DR. GERALDO PHILOMENO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>”</w:t>
      </w:r>
      <w:r w:rsidRPr="00973983">
        <w:rPr>
          <w:rFonts w:eastAsia="Times New Roman" w:cstheme="minorHAnsi"/>
          <w:sz w:val="24"/>
          <w:szCs w:val="24"/>
          <w:lang w:eastAsia="pt-BR"/>
        </w:rPr>
        <w:t xml:space="preserve">, extensiva à equipe diretiva e pedagógica, professores, funcionários, alunos, pais e familiares, pelo expressivo resultado alcançado no Índice de Desenvolvimento da Educação Básica – IDEB 2025, </w:t>
      </w:r>
      <w:bookmarkStart w:id="0" w:name="_GoBack"/>
      <w:bookmarkEnd w:id="0"/>
      <w:r w:rsidRPr="00973983">
        <w:rPr>
          <w:rFonts w:eastAsia="Times New Roman" w:cstheme="minorHAnsi"/>
          <w:sz w:val="24"/>
          <w:szCs w:val="24"/>
          <w:lang w:eastAsia="pt-BR"/>
        </w:rPr>
        <w:t>atingindo a nota 7,2.</w:t>
      </w:r>
    </w:p>
    <w:p w:rsidR="00501220" w:rsidRPr="00973983" w:rsidP="00501220" w14:paraId="5976D5B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3EF0F91D" w14:textId="77777777">
      <w:pPr>
        <w:overflowPunct w:val="0"/>
        <w:adjustRightInd w:val="0"/>
        <w:spacing w:after="0"/>
        <w:ind w:firstLine="708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>JUSTIFICATIVA</w:t>
      </w:r>
    </w:p>
    <w:p w:rsidR="00501220" w:rsidRPr="00973983" w:rsidP="00501220" w14:paraId="3D91932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14C6C27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>A conquista da nota 7,2 no IDEB 2025, após a escola ter registrado 6,9 em 2023, demonstra uma importante evolução e evidencia a seriedade e a qualidade do trabalho desenvolvido diariamente pela comunidade escolar.</w:t>
      </w:r>
    </w:p>
    <w:p w:rsidR="00501220" w:rsidRPr="00973983" w:rsidP="00501220" w14:paraId="281F28C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4E6BE9B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>Mais do que números, essa evolução representa dedicação, planejamento, compromisso e, principalmente, o esforço coletivo de muitas mãos em favor da educação de nossas crianças.</w:t>
      </w:r>
    </w:p>
    <w:p w:rsidR="00501220" w:rsidRPr="00973983" w:rsidP="00501220" w14:paraId="1CF26E7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1B83D82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>Cada professor que ensina e incentiva; cada profissional que contribui para o funcionamento da unidade; a equipe diretiva e pedagógica que orienta e acompanha; os pais e familiares que participam da vida escolar; e, especialmente, cada aluno que se dedica diariamente aos estudos são protagonistas desta conquista.</w:t>
      </w:r>
    </w:p>
    <w:p w:rsidR="00501220" w:rsidRPr="00973983" w:rsidP="00501220" w14:paraId="2C07B6E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3F01270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 xml:space="preserve">Alcançar a nota 7,2 é motivo de orgulho não apenas para a EMEB “Prof. Dr. Geraldo </w:t>
      </w:r>
      <w:r w:rsidRPr="00973983">
        <w:rPr>
          <w:rFonts w:eastAsia="Times New Roman" w:cstheme="minorHAnsi"/>
          <w:sz w:val="24"/>
          <w:szCs w:val="24"/>
          <w:lang w:eastAsia="pt-BR"/>
        </w:rPr>
        <w:t>Philomeno</w:t>
      </w:r>
      <w:r w:rsidRPr="00973983">
        <w:rPr>
          <w:rFonts w:eastAsia="Times New Roman" w:cstheme="minorHAnsi"/>
          <w:sz w:val="24"/>
          <w:szCs w:val="24"/>
          <w:lang w:eastAsia="pt-BR"/>
        </w:rPr>
        <w:t>”, mas para toda a educação pública municipal de Mogi Mirim. O resultado comprova que, quando existe união entre escola, família, alunos e Poder Público, é possível avançar e oferecer uma educação cada vez melhor.</w:t>
      </w:r>
    </w:p>
    <w:p w:rsidR="00501220" w:rsidRPr="00973983" w:rsidP="00501220" w14:paraId="2A43AA6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00EC663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>Esta Moção também reconhece o trabalho e a parceria da Secretaria Municipal de Educação, fundamentais para proporcionar condições para o desenvolvimento das ações pedagógicas e para o fortalecimento da rede municipal de ensino.</w:t>
      </w:r>
    </w:p>
    <w:p w:rsidR="00501220" w:rsidP="0089513C" w14:paraId="0819318F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9513C" w:rsidP="0089513C" w14:paraId="631B10D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9513C" w:rsidRPr="00973983" w:rsidP="0089513C" w14:paraId="20611C4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01220" w:rsidRPr="00973983" w:rsidP="00501220" w14:paraId="498EE09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 xml:space="preserve">Assim, esta Casa Legislativa registra publicamente seu reconhecimento, respeito e gratidão a todos que fazem parte da EMEB “Prof. Dr. Geraldo </w:t>
      </w:r>
      <w:r w:rsidRPr="00973983">
        <w:rPr>
          <w:rFonts w:eastAsia="Times New Roman" w:cstheme="minorHAnsi"/>
          <w:sz w:val="24"/>
          <w:szCs w:val="24"/>
          <w:lang w:eastAsia="pt-BR"/>
        </w:rPr>
        <w:t>Philomeno</w:t>
      </w:r>
      <w:r w:rsidRPr="00973983">
        <w:rPr>
          <w:rFonts w:eastAsia="Times New Roman" w:cstheme="minorHAnsi"/>
          <w:sz w:val="24"/>
          <w:szCs w:val="24"/>
          <w:lang w:eastAsia="pt-BR"/>
        </w:rPr>
        <w:t>”, parabenizando-os pela evolução de 6,9 para 7,2 e pelo compromisso permanente com a aprendizagem e com o futuro de nossos estudantes.</w:t>
      </w:r>
    </w:p>
    <w:p w:rsidR="00501220" w:rsidRPr="00973983" w:rsidP="00501220" w14:paraId="0949E0B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932BD" w:rsidP="00501220" w14:paraId="48549862" w14:textId="723DEFDE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3983">
        <w:rPr>
          <w:rFonts w:eastAsia="Times New Roman" w:cstheme="minorHAnsi"/>
          <w:sz w:val="24"/>
          <w:szCs w:val="24"/>
          <w:lang w:eastAsia="pt-BR"/>
        </w:rPr>
        <w:t xml:space="preserve">Parabéns à EMEB “Prof. Dr. Geraldo </w:t>
      </w:r>
      <w:r w:rsidRPr="00973983">
        <w:rPr>
          <w:rFonts w:eastAsia="Times New Roman" w:cstheme="minorHAnsi"/>
          <w:sz w:val="24"/>
          <w:szCs w:val="24"/>
          <w:lang w:eastAsia="pt-BR"/>
        </w:rPr>
        <w:t>Philomeno</w:t>
      </w:r>
      <w:r w:rsidRPr="00973983">
        <w:rPr>
          <w:rFonts w:eastAsia="Times New Roman" w:cstheme="minorHAnsi"/>
          <w:sz w:val="24"/>
          <w:szCs w:val="24"/>
          <w:lang w:eastAsia="pt-BR"/>
        </w:rPr>
        <w:t>”! A nota 7,2 é a expressão de um trabalho coletivo que transforma vidas e fortalece a educação de Mogi Mirim.</w:t>
      </w:r>
    </w:p>
    <w:p w:rsidR="0089513C" w:rsidRPr="00973983" w:rsidP="00501220" w14:paraId="4886E7B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73983" w:rsidRPr="00973983" w:rsidP="00501220" w14:paraId="0D8D1A6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1D420E59" w14:textId="6602B21C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Pr="00973983" w:rsidR="00973983">
        <w:rPr>
          <w:rFonts w:eastAsia="Times New Roman" w:cstheme="minorHAnsi"/>
          <w:b/>
          <w:sz w:val="24"/>
          <w:szCs w:val="24"/>
          <w:lang w:eastAsia="pt-BR"/>
        </w:rPr>
        <w:t>11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973983"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973983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RPr="00973983" w:rsidP="000D0200" w14:paraId="285FCBA3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973983" w:rsidP="000D0200" w14:paraId="6572A6A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973983" w:rsidP="00D4051D" w14:paraId="2B90FDEB" w14:textId="3E76E1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973983" w:rsidP="00D4051D" w14:paraId="5EB41FD5" w14:textId="5863302E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PRESIDENTE </w:t>
      </w:r>
      <w:r w:rsidRPr="00973983" w:rsidR="000D0200">
        <w:rPr>
          <w:rFonts w:eastAsia="Times New Roman" w:cstheme="minorHAnsi"/>
          <w:b/>
          <w:sz w:val="24"/>
          <w:szCs w:val="24"/>
          <w:lang w:eastAsia="pt-BR"/>
        </w:rPr>
        <w:t>DA CÂMARA MUNICIPAL</w:t>
      </w:r>
    </w:p>
    <w:p w:rsidR="000D0200" w:rsidRPr="00973983" w:rsidP="00D4051D" w14:paraId="28736F3C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0D0200" w:rsidRPr="00973983" w:rsidP="000D0200" w14:paraId="703C30F2" w14:textId="502EA4C1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8904CC3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WAGNER RICARDO PEREIRA</w:t>
      </w:r>
    </w:p>
    <w:p w:rsidR="0047285E" w:rsidRPr="00973983" w:rsidP="000D0200" w14:paraId="12DDB3A1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VICE PRESIDENTE DA CÂMARA MUNICIPAL</w:t>
      </w:r>
    </w:p>
    <w:p w:rsidR="000D0200" w:rsidRPr="00973983" w:rsidP="000D0200" w14:paraId="59171B37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667BEA57" w14:textId="5505873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010426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DANIELLA GONÇALVES AMOÊDO CAMPOS</w:t>
      </w:r>
    </w:p>
    <w:p w:rsidR="0047285E" w:rsidRPr="00973983" w:rsidP="000D0200" w14:paraId="6ACF734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2ª VICE PRESIDENTE DA CÂMARA MUNICIPAL</w:t>
      </w:r>
    </w:p>
    <w:p w:rsidR="000D0200" w:rsidRPr="00973983" w:rsidP="000D0200" w14:paraId="67095391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4207ABDE" w14:textId="3B592C68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4B028C0" w14:textId="7E85FD6B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LUIZ ROBERTO TAVARES</w:t>
      </w:r>
    </w:p>
    <w:p w:rsidR="0047285E" w:rsidRPr="00973983" w:rsidP="000D0200" w14:paraId="5518310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SECRETÁRIO DA CÂMARA MUNICIPAL</w:t>
      </w:r>
    </w:p>
    <w:p w:rsidR="000D0200" w:rsidRPr="00973983" w:rsidP="000D0200" w14:paraId="2BC5C932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6504170F" w14:textId="68F5763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3987319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PAULO SEGATTI</w:t>
      </w:r>
    </w:p>
    <w:p w:rsidR="0047285E" w:rsidRPr="00973983" w:rsidP="000D0200" w14:paraId="7A84627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2º SECRETÁRIO DA CÂMARA MUNICIPAL</w:t>
      </w:r>
    </w:p>
    <w:p w:rsidR="000D0200" w:rsidRPr="00973983" w:rsidP="000D0200" w14:paraId="1631BBF5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57D0679F" w14:textId="1343416D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5725958D" w14:textId="57E719A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ADEMIR FLORETTI JUNIOR</w:t>
      </w:r>
    </w:p>
    <w:p w:rsidR="000D0200" w:rsidRPr="00973983" w:rsidP="000D0200" w14:paraId="0D0452D1" w14:textId="1798CD2F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ALEXANDRE CINTRA</w:t>
      </w:r>
    </w:p>
    <w:p w:rsidR="00973983" w:rsidP="008D7499" w14:paraId="24B7FB6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89513C" w:rsidP="008D7499" w14:paraId="227D01F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89513C" w:rsidP="008D7499" w14:paraId="30C07A28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973983" w:rsidRPr="00973983" w:rsidP="008D7499" w14:paraId="396EA9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5C0430F4" w14:textId="7D25DD33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973983" w:rsidRPr="00973983" w:rsidP="00973983" w14:paraId="65009A60" w14:textId="656D2F91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CINOÊ DUZO</w:t>
      </w:r>
    </w:p>
    <w:p w:rsidR="000D0200" w:rsidRPr="00973983" w:rsidP="000D0200" w14:paraId="30A3E783" w14:textId="51BDEEC6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973983" w14:paraId="33EADD4B" w14:textId="632F4903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ERNANI LUIZ DONATTI GRAGNANELLO</w:t>
      </w:r>
    </w:p>
    <w:p w:rsidR="000D0200" w:rsidRPr="00973983" w:rsidP="000D0200" w14:paraId="5EA6ADE4" w14:textId="682A5220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49562586" w14:textId="54385E7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EVERTON BOM</w:t>
      </w:r>
      <w:r w:rsidRPr="00973983">
        <w:rPr>
          <w:rFonts w:cstheme="minorHAnsi"/>
          <w:b/>
          <w:sz w:val="24"/>
          <w:szCs w:val="24"/>
        </w:rPr>
        <w:t>B</w:t>
      </w:r>
      <w:r w:rsidRPr="00973983">
        <w:rPr>
          <w:rFonts w:cstheme="minorHAnsi"/>
          <w:b/>
          <w:sz w:val="24"/>
          <w:szCs w:val="24"/>
        </w:rPr>
        <w:t>ARDA</w:t>
      </w:r>
    </w:p>
    <w:p w:rsidR="000D0200" w:rsidRPr="00973983" w:rsidP="000D0200" w14:paraId="08EA7208" w14:textId="2189E84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JOÃO VICTOR COUTINHO GASPARINI</w:t>
      </w:r>
    </w:p>
    <w:p w:rsidR="000D0200" w:rsidRPr="00973983" w:rsidP="000D0200" w14:paraId="446A996C" w14:textId="5570D262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MANOEL EDUARDO PALOMINO</w:t>
      </w:r>
    </w:p>
    <w:p w:rsidR="000D0200" w:rsidRPr="00973983" w:rsidP="000D0200" w14:paraId="6443E652" w14:textId="25CF3A0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MARA CRISTINA CHOQUETTA</w:t>
      </w:r>
    </w:p>
    <w:p w:rsidR="000D0200" w:rsidRPr="00973983" w:rsidP="000D0200" w14:paraId="19F297E8" w14:textId="2BE58D0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DENER CORAN</w:t>
      </w:r>
    </w:p>
    <w:p w:rsidR="000D0200" w:rsidRPr="00973983" w:rsidP="000D0200" w14:paraId="2060A535" w14:textId="63D54B8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EVANDRO RIBEIRO</w:t>
      </w:r>
    </w:p>
    <w:p w:rsidR="000D0200" w:rsidRPr="00973983" w:rsidP="000D0200" w14:paraId="08BFF2A9" w14:textId="3D6FC1A3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ANTONIO FRANCO</w:t>
      </w:r>
    </w:p>
    <w:p w:rsidR="000D0200" w:rsidRPr="00973983" w:rsidP="000D0200" w14:paraId="03644CAE" w14:textId="242663F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1656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0200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156D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122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513C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1693E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3983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1656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  <w:rsid w:val="00FF78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C98C1E1-A985-4088-8D80-D73924344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5</cp:revision>
  <cp:lastPrinted>2026-08-11T13:52:41Z</cp:lastPrinted>
  <dcterms:created xsi:type="dcterms:W3CDTF">2026-08-11T11:41:00Z</dcterms:created>
  <dcterms:modified xsi:type="dcterms:W3CDTF">2026-08-11T13:47:00Z</dcterms:modified>
</cp:coreProperties>
</file>