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245/2026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245/2026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63120" w:rsidR="00A63120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MANOEL APPARECIDO DO PRADO GAMBARDELLA JUNIOR, AOS 72 ANOS, OCORRIDO EM 09 DE AGOSTO DE 2026.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63120" w:rsidR="00A63120">
        <w:rPr>
          <w:rFonts w:ascii="Arial" w:hAnsi="Arial" w:cs="Arial"/>
          <w:b/>
          <w:bCs/>
          <w:sz w:val="24"/>
          <w:szCs w:val="24"/>
        </w:rPr>
        <w:t>MOÇÃO DE PESAR COM MINUTO DE SILÊNCIO PELO FALECIMENTO DO SENHOR MANOEL APPARECIDO DO PRADO GAMBARDELLA JUNIOR, AOS 72 ANOS, OCORRIDO EM 09 DE AGOSTO DE 2026.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386BF9">
        <w:rPr>
          <w:rFonts w:ascii="Arial" w:hAnsi="Arial" w:cs="Arial"/>
          <w:sz w:val="24"/>
          <w:szCs w:val="24"/>
        </w:rPr>
        <w:t>12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94699A">
        <w:rPr>
          <w:rFonts w:ascii="Arial" w:hAnsi="Arial" w:cs="Arial"/>
          <w:sz w:val="24"/>
          <w:szCs w:val="24"/>
        </w:rPr>
        <w:t>agosto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A63120" w:rsidRPr="00A63120" w:rsidP="00A631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3120">
        <w:rPr>
          <w:rFonts w:ascii="Arial" w:hAnsi="Arial" w:cs="Arial"/>
          <w:sz w:val="24"/>
          <w:szCs w:val="24"/>
        </w:rPr>
        <w:t xml:space="preserve">Faleceu aos 72 anos o Senhor Manoel </w:t>
      </w:r>
      <w:r w:rsidRPr="00A63120">
        <w:rPr>
          <w:rFonts w:ascii="Arial" w:hAnsi="Arial" w:cs="Arial"/>
          <w:sz w:val="24"/>
          <w:szCs w:val="24"/>
        </w:rPr>
        <w:t>Apparecido</w:t>
      </w:r>
      <w:r w:rsidRPr="00A63120">
        <w:rPr>
          <w:rFonts w:ascii="Arial" w:hAnsi="Arial" w:cs="Arial"/>
          <w:sz w:val="24"/>
          <w:szCs w:val="24"/>
        </w:rPr>
        <w:t xml:space="preserve"> do Prado </w:t>
      </w:r>
      <w:r w:rsidRPr="00A63120">
        <w:rPr>
          <w:rFonts w:ascii="Arial" w:hAnsi="Arial" w:cs="Arial"/>
          <w:sz w:val="24"/>
          <w:szCs w:val="24"/>
        </w:rPr>
        <w:t>Gambardella</w:t>
      </w:r>
      <w:r w:rsidRPr="00A63120">
        <w:rPr>
          <w:rFonts w:ascii="Arial" w:hAnsi="Arial" w:cs="Arial"/>
          <w:sz w:val="24"/>
          <w:szCs w:val="24"/>
        </w:rPr>
        <w:t xml:space="preserve"> Junior, cuja partida representa uma perda para seus familiares, amigos e para todos aqueles que tiveram a oportunidade de compartilhar momentos de sua trajetória.</w:t>
      </w:r>
    </w:p>
    <w:p w:rsidR="00A63120" w:rsidRPr="00A63120" w:rsidP="00A631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63120" w:rsidRPr="00A63120" w:rsidP="00A631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3120">
        <w:rPr>
          <w:rFonts w:ascii="Arial" w:hAnsi="Arial" w:cs="Arial"/>
          <w:sz w:val="24"/>
          <w:szCs w:val="24"/>
        </w:rPr>
        <w:t>Ao longo de sua vida, construiu vínculos e deixou lembranças que permanecerão na memória daqueles que com ele conviveram. Neste momento de despedida, são especialmente sentidos o carinho, a presença e a convivência que agora se transformam em saudade.</w:t>
      </w:r>
    </w:p>
    <w:p w:rsidR="00A63120" w:rsidRPr="00A63120" w:rsidP="00A631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32459" w:rsidRPr="00CE5606" w:rsidP="00A63120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A63120">
        <w:rPr>
          <w:rFonts w:ascii="Arial" w:hAnsi="Arial" w:cs="Arial"/>
          <w:sz w:val="24"/>
          <w:szCs w:val="24"/>
        </w:rPr>
        <w:t>Diante dessa dolorosa perda, manifesto minha solidariedade aos familiares e amigos, desejando que encontrem conforto e serenidade para atravessar este período de luto, com a certeza de que as boas lembranças permanecerão como forma de preservar sua memória.</w:t>
      </w:r>
      <w:bookmarkStart w:id="0" w:name="_GoBack"/>
      <w:bookmarkEnd w:id="0"/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23523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27275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22E1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07A79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86BF9"/>
    <w:rsid w:val="003A1877"/>
    <w:rsid w:val="003C5C9D"/>
    <w:rsid w:val="003D6089"/>
    <w:rsid w:val="003E52D5"/>
    <w:rsid w:val="003E6B2B"/>
    <w:rsid w:val="003E7FA6"/>
    <w:rsid w:val="00400DC3"/>
    <w:rsid w:val="00404A17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937EB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4699A"/>
    <w:rsid w:val="00952D5A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3120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C506B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4745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E652D-06FA-4D3F-8D43-BFD3AD19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61</cp:revision>
  <cp:lastPrinted>2026-08-12T17:29:53Z</cp:lastPrinted>
  <dcterms:created xsi:type="dcterms:W3CDTF">2024-11-14T14:32:00Z</dcterms:created>
  <dcterms:modified xsi:type="dcterms:W3CDTF">2026-08-12T17:18:00Z</dcterms:modified>
  <dc:language>pt-BR</dc:language>
</cp:coreProperties>
</file>