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495589" w14:paraId="6051675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251/2026</w:t>
      </w:r>
      <w:r>
        <w:rPr>
          <w:rFonts w:ascii="Arial" w:hAnsi="Arial" w:cs="Arial"/>
          <w:sz w:val="24"/>
          <w:szCs w:val="24"/>
        </w:rPr>
        <w:t>Moção Nº 251/2026</w:t>
      </w:r>
    </w:p>
    <w:p w:rsidR="00C171E0" w:rsidRPr="00233C4E" w:rsidP="00495589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867899" w:rsidP="007F31B0" w14:paraId="6B02CC47" w14:textId="5D731B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>
        <w:rPr>
          <w:rFonts w:ascii="Arial" w:hAnsi="Arial" w:cs="Arial"/>
          <w:b/>
          <w:bCs/>
          <w:sz w:val="24"/>
          <w:szCs w:val="24"/>
        </w:rPr>
        <w:t xml:space="preserve">DE CONGRATULAÇÕES E APLAUSOS COM O </w:t>
      </w:r>
      <w:r w:rsidRPr="006917BE">
        <w:rPr>
          <w:rFonts w:ascii="Arial" w:hAnsi="Arial" w:cs="Arial"/>
          <w:b/>
          <w:bCs/>
          <w:sz w:val="24"/>
          <w:szCs w:val="24"/>
        </w:rPr>
        <w:t>SACERDOTE ESPIRITUALISTA ANDRÉ LUIZ, BEM COMO A TODA A EQUIPE ENVOLVIDA NA IDEALIZAÇÃO, PRODUÇÃO E REALIZAÇÃO DO LANÇAMENTO DO LIVRO “DEVOCIONAL. CAFÉ COM FÉ” (VOLUME 1)</w:t>
      </w:r>
      <w:r>
        <w:rPr>
          <w:rFonts w:ascii="Arial" w:hAnsi="Arial" w:cs="Arial"/>
          <w:b/>
          <w:bCs/>
          <w:sz w:val="24"/>
          <w:szCs w:val="24"/>
        </w:rPr>
        <w:t>, REALIZADO NO DIA 15 DE AGOSTO DE 2026 NO MUSEU DE ARTES DE MOGI MIRIM (MAMM).</w:t>
      </w:r>
    </w:p>
    <w:p w:rsidR="00C171E0" w:rsidRPr="00867899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P="00495589" w14:paraId="5C15E430" w14:textId="7BF22A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>VOTOS DE</w:t>
      </w:r>
      <w:r w:rsidR="003C5D1E">
        <w:rPr>
          <w:rFonts w:ascii="Arial" w:hAnsi="Arial" w:cs="Arial"/>
          <w:b/>
          <w:sz w:val="24"/>
          <w:szCs w:val="24"/>
        </w:rPr>
        <w:t xml:space="preserve"> </w:t>
      </w:r>
      <w:r w:rsidRPr="003C5D1E" w:rsidR="003C5D1E">
        <w:rPr>
          <w:rFonts w:ascii="Arial" w:hAnsi="Arial" w:cs="Arial"/>
          <w:b/>
          <w:sz w:val="24"/>
          <w:szCs w:val="24"/>
        </w:rPr>
        <w:t xml:space="preserve">CONGRATULAÇÕES E APLAUSOS COM </w:t>
      </w:r>
      <w:r w:rsidR="006917BE">
        <w:rPr>
          <w:rFonts w:ascii="Arial" w:hAnsi="Arial" w:cs="Arial"/>
          <w:b/>
          <w:bCs/>
          <w:sz w:val="24"/>
          <w:szCs w:val="24"/>
        </w:rPr>
        <w:t xml:space="preserve">O </w:t>
      </w:r>
      <w:r w:rsidRPr="006917BE" w:rsidR="006917BE">
        <w:rPr>
          <w:rFonts w:ascii="Arial" w:hAnsi="Arial" w:cs="Arial"/>
          <w:b/>
          <w:bCs/>
          <w:sz w:val="24"/>
          <w:szCs w:val="24"/>
        </w:rPr>
        <w:t>SACERDOTE ESPIRITUALISTA ANDRÉ LUIZ, BEM COMO A TODA A EQUIPE ENVOLVIDA NA IDEALIZAÇÃO, PRODUÇÃO E REALIZAÇÃO DO LANÇAMENTO DO LIVRO “DEVOCIONAL. CAFÉ COM FÉ” (VOLUME 1)</w:t>
      </w:r>
      <w:r w:rsidR="006917BE">
        <w:rPr>
          <w:rFonts w:ascii="Arial" w:hAnsi="Arial" w:cs="Arial"/>
          <w:b/>
          <w:bCs/>
          <w:sz w:val="24"/>
          <w:szCs w:val="24"/>
        </w:rPr>
        <w:t>, REALIZADO NO DIA 15 DE AGOSTO DE 2026 NO MUSEU DE ARTES DE MOGI MIRIM (MAMM).</w:t>
      </w:r>
    </w:p>
    <w:p w:rsidR="00760DA8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867899" w:rsidP="00495589" w14:paraId="70A8DB22" w14:textId="28EC94D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que seja oficiado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="006917BE">
        <w:rPr>
          <w:rFonts w:ascii="Arial" w:hAnsi="Arial" w:cs="Arial"/>
          <w:sz w:val="24"/>
          <w:szCs w:val="24"/>
        </w:rPr>
        <w:t xml:space="preserve"> </w:t>
      </w:r>
      <w:r w:rsidRPr="006917BE" w:rsidR="006917BE">
        <w:rPr>
          <w:rFonts w:ascii="Arial" w:hAnsi="Arial" w:cs="Arial"/>
          <w:bCs/>
          <w:sz w:val="24"/>
          <w:szCs w:val="24"/>
        </w:rPr>
        <w:t>Sacerdote Espiritualista André Luiz</w:t>
      </w:r>
      <w:r>
        <w:rPr>
          <w:rFonts w:ascii="Arial" w:hAnsi="Arial" w:cs="Arial"/>
          <w:sz w:val="24"/>
          <w:szCs w:val="24"/>
        </w:rPr>
        <w:t>.</w:t>
      </w:r>
    </w:p>
    <w:p w:rsidR="00172C13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3C5D1E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3C5D1E">
        <w:rPr>
          <w:rFonts w:ascii="Arial" w:hAnsi="Arial" w:cs="Arial"/>
          <w:b/>
          <w:sz w:val="24"/>
          <w:szCs w:val="24"/>
        </w:rPr>
        <w:t>JUSTIFICATIVA</w:t>
      </w:r>
    </w:p>
    <w:p w:rsidR="003C5D1E" w:rsidRPr="003C5D1E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6917BE" w:rsidRPr="006917BE" w:rsidP="006917BE" w14:paraId="6F279AAF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6917BE">
        <w:rPr>
          <w:rFonts w:ascii="Arial" w:hAnsi="Arial" w:cs="Arial"/>
        </w:rPr>
        <w:t>Submeto à apreciação deste Egrégio Plenário a presente Moção de Congratulações e Aplausos ao Sacerdote Espiritualista André Luiz, bem como a toda a equipe envolvida na idealização, produção e realização do lançamento do livro “Devocional. Café com Fé” (Volume 1), ocorrido no respeitável espaço do Museu de Artes de Mogi Mirim (MAMM).</w:t>
      </w:r>
    </w:p>
    <w:p w:rsidR="006917BE" w:rsidRPr="006917BE" w:rsidP="006917BE" w14:paraId="339903D1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6917BE">
        <w:rPr>
          <w:rFonts w:ascii="Arial" w:hAnsi="Arial" w:cs="Arial"/>
        </w:rPr>
        <w:t>A literatura devocional cumpre um papel de suma importância na sociedade contemporânea, atuando como um instrumento de alento, reflexão e fortalecimento de valores humanos fundamentais, como a paz, o amor ao próximo e a esperança. A obra idealizada pelo autor André Luiz propõe justamente momentos diários de pausa e reconexão espiritual, incentivando o alimento da alma por meio da fé e da palavra.</w:t>
      </w:r>
    </w:p>
    <w:p w:rsidR="006917BE" w:rsidRPr="006917BE" w:rsidP="006917BE" w14:paraId="10343BA6" w14:textId="77777777">
      <w:pPr>
        <w:pStyle w:val="NormalWeb"/>
        <w:ind w:firstLine="2268"/>
        <w:jc w:val="both"/>
        <w:rPr>
          <w:rFonts w:ascii="Arial" w:hAnsi="Arial" w:cs="Arial"/>
        </w:rPr>
      </w:pPr>
    </w:p>
    <w:p w:rsidR="006917BE" w:rsidRPr="006917BE" w:rsidP="006917BE" w14:paraId="3EE11729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6917BE">
        <w:rPr>
          <w:rFonts w:ascii="Arial" w:hAnsi="Arial" w:cs="Arial"/>
        </w:rPr>
        <w:t xml:space="preserve">Além do mérito intelectual e espiritual da obra, cumpre destacar o brilhante trabalho colaborativo que tornou viável a publicação e o evento de lançamento, com especial reconhecimento à Sra. Ana Beatriz de Souza Brandão, pela colaboração, e à Sra. </w:t>
      </w:r>
      <w:r w:rsidRPr="006917BE">
        <w:rPr>
          <w:rFonts w:ascii="Arial" w:hAnsi="Arial" w:cs="Arial"/>
        </w:rPr>
        <w:t>Tanyra</w:t>
      </w:r>
      <w:r w:rsidRPr="006917BE">
        <w:rPr>
          <w:rFonts w:ascii="Arial" w:hAnsi="Arial" w:cs="Arial"/>
        </w:rPr>
        <w:t xml:space="preserve"> de Fátima Ferreira do Amaral, responsável pela revisão e diagramação primorosas da obra.</w:t>
      </w:r>
    </w:p>
    <w:p w:rsidR="006917BE" w:rsidRPr="006917BE" w:rsidP="006917BE" w14:paraId="7995E62A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6917BE">
        <w:rPr>
          <w:rFonts w:ascii="Arial" w:hAnsi="Arial" w:cs="Arial"/>
        </w:rPr>
        <w:t>A realização do lançamento no Museu de Artes de Mogi Mirim reforça o compromisso do projeto com a valorização do espaço cultural da nossa cidade e com o fomento à produção literária regional.</w:t>
      </w:r>
    </w:p>
    <w:p w:rsidR="006917BE" w:rsidRPr="006917BE" w:rsidP="006917BE" w14:paraId="060AE05A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6917BE">
        <w:rPr>
          <w:rFonts w:ascii="Arial" w:hAnsi="Arial" w:cs="Arial"/>
        </w:rPr>
        <w:t>Por todo o alcance social, cultural e espiritual que a obra representa para a nossa comunidade, é plenamente justa e merecida a homenagem desta Casa Leis, expressando os mais sinceros votos de sucesso contínuo ao autor e aos seus colaboradores nesta jornada literária.</w:t>
      </w:r>
    </w:p>
    <w:p w:rsidR="00354C4B" w:rsidRPr="00A6157B" w:rsidP="006917BE" w14:paraId="6BCD6D58" w14:textId="66226D37">
      <w:pPr>
        <w:pStyle w:val="NormalWeb"/>
        <w:ind w:firstLine="2268"/>
        <w:jc w:val="both"/>
        <w:rPr>
          <w:rFonts w:ascii="Arial" w:hAnsi="Arial" w:cs="Arial"/>
        </w:rPr>
      </w:pPr>
      <w:r w:rsidRPr="006917BE">
        <w:rPr>
          <w:rFonts w:ascii="Arial" w:hAnsi="Arial" w:cs="Arial"/>
        </w:rPr>
        <w:t xml:space="preserve">Ante o exposto, solicito aos nobres pares a aprovação desta justa e merecida </w:t>
      </w:r>
      <w:r w:rsidRPr="006917BE">
        <w:rPr>
          <w:rFonts w:ascii="Arial" w:hAnsi="Arial" w:cs="Arial"/>
        </w:rPr>
        <w:t>homenagem.</w:t>
      </w:r>
    </w:p>
    <w:p w:rsidR="00DD2C2D" w:rsidRPr="00061BFF" w:rsidP="00495589" w14:paraId="69945A4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495589" w14:paraId="7F66C860" w14:textId="7F9906A0">
      <w:pPr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354C4B">
        <w:rPr>
          <w:rFonts w:ascii="Arial" w:hAnsi="Arial" w:cs="Arial"/>
          <w:b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354C4B">
        <w:rPr>
          <w:rFonts w:ascii="Arial" w:hAnsi="Arial" w:cs="Arial"/>
          <w:b/>
          <w:sz w:val="24"/>
          <w:szCs w:val="24"/>
        </w:rPr>
        <w:t>agosto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495589" w14:paraId="7D6B6418" w14:textId="70B557C7">
      <w:pPr>
        <w:jc w:val="center"/>
        <w:rPr>
          <w:rFonts w:ascii="Arial" w:hAnsi="Arial" w:cs="Arial"/>
          <w:b/>
          <w:sz w:val="22"/>
          <w:szCs w:val="24"/>
        </w:rPr>
      </w:pPr>
    </w:p>
    <w:p w:rsidR="00354C4B" w:rsidP="00495589" w14:paraId="0F79E82A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P="00495589" w14:paraId="2CDBE24C" w14:textId="51C4B1A5">
      <w:pPr>
        <w:jc w:val="center"/>
        <w:rPr>
          <w:rFonts w:ascii="Arial" w:hAnsi="Arial" w:cs="Arial"/>
          <w:b/>
          <w:sz w:val="22"/>
          <w:szCs w:val="24"/>
        </w:rPr>
      </w:pPr>
    </w:p>
    <w:p w:rsidR="006A4276" w:rsidP="00495589" w14:paraId="51E365C3" w14:textId="06719DF8">
      <w:pPr>
        <w:jc w:val="center"/>
        <w:rPr>
          <w:rFonts w:ascii="Arial" w:hAnsi="Arial" w:cs="Arial"/>
          <w:b/>
          <w:sz w:val="22"/>
          <w:szCs w:val="24"/>
        </w:rPr>
      </w:pPr>
    </w:p>
    <w:p w:rsidR="006A4276" w:rsidRPr="006917BE" w:rsidP="00495589" w14:paraId="1BC3CE3F" w14:textId="5FD8F1D2">
      <w:pPr>
        <w:jc w:val="center"/>
        <w:rPr>
          <w:rFonts w:ascii="Book Antiqua" w:hAnsi="Book Antiqua" w:cs="Arial"/>
          <w:b/>
          <w:sz w:val="22"/>
          <w:szCs w:val="24"/>
        </w:rPr>
      </w:pPr>
    </w:p>
    <w:p w:rsidR="006A4276" w:rsidRPr="006917BE" w:rsidP="00495589" w14:paraId="41CC09A6" w14:textId="73A59330">
      <w:pPr>
        <w:jc w:val="center"/>
        <w:rPr>
          <w:rFonts w:ascii="Book Antiqua" w:hAnsi="Book Antiqua" w:cs="Arial"/>
          <w:i/>
          <w:sz w:val="24"/>
          <w:szCs w:val="24"/>
        </w:rPr>
      </w:pPr>
      <w:r w:rsidRPr="006917BE">
        <w:rPr>
          <w:rFonts w:ascii="Book Antiqua" w:hAnsi="Book Antiqua" w:cs="Arial"/>
          <w:i/>
          <w:sz w:val="24"/>
          <w:szCs w:val="24"/>
        </w:rPr>
        <w:t>Assinado Digitalmente</w:t>
      </w:r>
    </w:p>
    <w:p w:rsidR="00495589" w:rsidRPr="006917BE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6917BE">
        <w:rPr>
          <w:rFonts w:ascii="Arial" w:hAnsi="Arial" w:cs="Arial"/>
          <w:b/>
          <w:sz w:val="24"/>
          <w:szCs w:val="24"/>
        </w:rPr>
        <w:t>VEREADOR LUIS ROBERTO TAVARES</w:t>
      </w:r>
      <w:r w:rsidRPr="006917BE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CE2046" w:rsidP="00495589" w14:paraId="5E70D887" w14:textId="79C57652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</w:t>
      </w:r>
    </w:p>
    <w:p w:rsidR="006917BE" w:rsidP="00495589" w14:paraId="6360C7D2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P="00495589" w14:paraId="12DEB329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P="00495589" w14:paraId="048BE6A4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RPr="006917BE" w:rsidP="006917BE" w14:paraId="771F30DB" w14:textId="77777777">
      <w:pPr>
        <w:jc w:val="center"/>
        <w:rPr>
          <w:rFonts w:ascii="Book Antiqua" w:hAnsi="Book Antiqua" w:cs="Arial"/>
          <w:i/>
          <w:sz w:val="24"/>
          <w:szCs w:val="24"/>
        </w:rPr>
      </w:pPr>
      <w:r w:rsidRPr="006917BE">
        <w:rPr>
          <w:rFonts w:ascii="Book Antiqua" w:hAnsi="Book Antiqua" w:cs="Arial"/>
          <w:i/>
          <w:sz w:val="24"/>
          <w:szCs w:val="24"/>
        </w:rPr>
        <w:t>Assinado Digitalmente</w:t>
      </w:r>
    </w:p>
    <w:p w:rsidR="006917BE" w:rsidRPr="006917BE" w:rsidP="006917BE" w14:paraId="02A23421" w14:textId="213BD40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EVERTON BOMBARDA</w:t>
      </w:r>
    </w:p>
    <w:p w:rsidR="006917BE" w:rsidP="00495589" w14:paraId="061BE4A5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P="00495589" w14:paraId="23B67F20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P="00495589" w14:paraId="2B37BDC1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P="00495589" w14:paraId="14775867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6917BE" w:rsidRPr="006917BE" w:rsidP="006917BE" w14:paraId="77C64D5C" w14:textId="77777777">
      <w:pPr>
        <w:jc w:val="center"/>
        <w:rPr>
          <w:rFonts w:ascii="Book Antiqua" w:hAnsi="Book Antiqua" w:cs="Arial"/>
          <w:i/>
          <w:sz w:val="24"/>
          <w:szCs w:val="24"/>
        </w:rPr>
      </w:pPr>
      <w:r w:rsidRPr="006917BE">
        <w:rPr>
          <w:rFonts w:ascii="Book Antiqua" w:hAnsi="Book Antiqua" w:cs="Arial"/>
          <w:i/>
          <w:sz w:val="24"/>
          <w:szCs w:val="24"/>
        </w:rPr>
        <w:t>Assinado Digitalmente</w:t>
      </w:r>
    </w:p>
    <w:p w:rsidR="006917BE" w:rsidRPr="006917BE" w:rsidP="006917BE" w14:paraId="0D92B956" w14:textId="57D35B54">
      <w:pPr>
        <w:jc w:val="center"/>
        <w:rPr>
          <w:rFonts w:ascii="Arial" w:hAnsi="Arial" w:cs="Arial"/>
          <w:b/>
          <w:sz w:val="24"/>
          <w:szCs w:val="24"/>
        </w:rPr>
      </w:pPr>
      <w:r w:rsidRPr="006917BE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WILIANS MENDES DE OLIVEIRA</w:t>
      </w:r>
      <w:r w:rsidRPr="006917BE">
        <w:rPr>
          <w:rFonts w:ascii="Arial" w:hAnsi="Arial" w:cs="Arial"/>
          <w:b/>
          <w:sz w:val="24"/>
          <w:szCs w:val="24"/>
        </w:rPr>
        <w:t xml:space="preserve">   </w:t>
      </w:r>
    </w:p>
    <w:p w:rsidR="006917BE" w:rsidP="00495589" w14:paraId="41871F3D" w14:textId="77777777">
      <w:pPr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99459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07ED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54C4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A77A1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17BE"/>
    <w:rsid w:val="00695876"/>
    <w:rsid w:val="006A0CFA"/>
    <w:rsid w:val="006A1667"/>
    <w:rsid w:val="006A30E9"/>
    <w:rsid w:val="006A4276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157E9"/>
    <w:rsid w:val="00A4193C"/>
    <w:rsid w:val="00A53012"/>
    <w:rsid w:val="00A6157B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36E1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2C2D"/>
    <w:rsid w:val="00DD3EDD"/>
    <w:rsid w:val="00DD6D26"/>
    <w:rsid w:val="00DF1E27"/>
    <w:rsid w:val="00DF65F2"/>
    <w:rsid w:val="00E019AA"/>
    <w:rsid w:val="00E05560"/>
    <w:rsid w:val="00E056A7"/>
    <w:rsid w:val="00E4014C"/>
    <w:rsid w:val="00E40F31"/>
    <w:rsid w:val="00E532DE"/>
    <w:rsid w:val="00E701C0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7E70BF-6035-4EA2-8578-20806FE9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Paragraph">
    <w:name w:val="MdParagraph"/>
    <w:qFormat/>
    <w:rsid w:val="006A4276"/>
    <w:pPr>
      <w:spacing w:before="120" w:after="120"/>
    </w:pPr>
    <w:rPr>
      <w:sz w:val="24"/>
      <w:szCs w:val="24"/>
    </w:rPr>
  </w:style>
  <w:style w:type="character" w:customStyle="1" w:styleId="MdStrong">
    <w:name w:val="MdStrong"/>
    <w:uiPriority w:val="99"/>
    <w:unhideWhenUsed/>
    <w:qFormat/>
    <w:rsid w:val="006A42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C3ECE-48AF-4353-8B1B-A5CD88949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7</cp:revision>
  <cp:lastPrinted>2026-08-13T16:10:06Z</cp:lastPrinted>
  <dcterms:created xsi:type="dcterms:W3CDTF">2025-11-27T23:06:00Z</dcterms:created>
  <dcterms:modified xsi:type="dcterms:W3CDTF">2026-08-11T19:17:00Z</dcterms:modified>
</cp:coreProperties>
</file>