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 w:rsidRPr="001C32AF">
      <w:pPr>
        <w:rPr>
          <w:rFonts w:ascii="Arial" w:hAnsi="Arial" w:cs="Arial"/>
          <w:color w:val="7030A0"/>
          <w:sz w:val="24"/>
          <w:szCs w:val="24"/>
        </w:rPr>
      </w:pPr>
      <w:r w:rsidRPr="001C32AF">
        <w:rPr>
          <w:rFonts w:ascii="Arial" w:hAnsi="Arial" w:cs="Arial"/>
          <w:color w:val="7030A0"/>
          <w:sz w:val="24"/>
          <w:szCs w:val="24"/>
        </w:rPr>
        <w:t>Moção Nº 262/2026</w:t>
      </w:r>
      <w:r w:rsidRPr="001C32AF">
        <w:rPr>
          <w:rFonts w:ascii="Arial" w:hAnsi="Arial" w:cs="Arial"/>
          <w:color w:val="7030A0"/>
          <w:sz w:val="24"/>
          <w:szCs w:val="24"/>
        </w:rPr>
        <w:t>Moção Nº 262/2026</w:t>
      </w:r>
      <w:r w:rsidRPr="001C32AF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1A95" w:rsidRPr="001C32AF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72042F" w:rsidRPr="00CB7DA4" w:rsidP="00CB7DA4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overflowPunct w:val="0"/>
        <w:spacing w:line="360" w:lineRule="auto"/>
        <w:jc w:val="both"/>
        <w:rPr>
          <w:b/>
          <w:sz w:val="24"/>
          <w:szCs w:val="24"/>
        </w:rPr>
      </w:pPr>
      <w:r w:rsidRPr="0072042F">
        <w:rPr>
          <w:b/>
          <w:bCs/>
          <w:sz w:val="26"/>
          <w:szCs w:val="26"/>
        </w:rPr>
        <w:t xml:space="preserve">EMENTA: </w:t>
      </w:r>
      <w:r w:rsidRPr="00CB7DA4">
        <w:rPr>
          <w:b/>
          <w:bCs/>
          <w:sz w:val="24"/>
          <w:szCs w:val="24"/>
        </w:rPr>
        <w:t xml:space="preserve">MOÇÃO HONROSA DE CONGRATULAÇÕES E APLAUSOS </w:t>
      </w:r>
      <w:r w:rsidRPr="00CB7DA4" w:rsidR="00CB7DA4">
        <w:rPr>
          <w:b/>
          <w:bCs/>
          <w:sz w:val="24"/>
          <w:szCs w:val="24"/>
        </w:rPr>
        <w:t>À EXCELENTÍSSIMA JUÍZA DE DIREITO, DRA. ADRIANA BARREA, E A TODOS OS DEMAIS RESPONSÁVEIS PELA HISTÓRICA INAUGURAÇÃO DA SALA MARIA DA PENHA NO PODER JUDICIÁRIO DA COMARCA DE MOGI MIRIM.</w:t>
      </w:r>
    </w:p>
    <w:p w:rsidR="009D2D26" w:rsidRPr="00CB7DA4" w:rsidP="00CB7DA4">
      <w:pPr>
        <w:overflowPunct w:val="0"/>
        <w:jc w:val="both"/>
        <w:rPr>
          <w:b/>
          <w:sz w:val="24"/>
          <w:szCs w:val="24"/>
        </w:rPr>
      </w:pPr>
      <w:r w:rsidRPr="00CB7DA4">
        <w:rPr>
          <w:b/>
          <w:sz w:val="24"/>
          <w:szCs w:val="24"/>
        </w:rPr>
        <w:t>SENHOR PRESIDENTE,</w:t>
      </w:r>
    </w:p>
    <w:p w:rsidR="00651A95" w:rsidRPr="00CB7DA4" w:rsidP="00CB7DA4">
      <w:pPr>
        <w:overflowPunct w:val="0"/>
        <w:jc w:val="both"/>
        <w:rPr>
          <w:b/>
          <w:sz w:val="24"/>
          <w:szCs w:val="24"/>
        </w:rPr>
      </w:pPr>
      <w:r w:rsidRPr="00CB7DA4">
        <w:rPr>
          <w:b/>
          <w:sz w:val="24"/>
          <w:szCs w:val="24"/>
        </w:rPr>
        <w:t>SENHORES VEREADORES E VEREADORAS,</w:t>
      </w:r>
    </w:p>
    <w:p w:rsidR="0072042F" w:rsidRPr="00CB7DA4" w:rsidP="00CB7DA4">
      <w:pPr>
        <w:overflowPunct w:val="0"/>
        <w:jc w:val="both"/>
        <w:rPr>
          <w:b/>
          <w:sz w:val="24"/>
          <w:szCs w:val="24"/>
        </w:rPr>
      </w:pPr>
    </w:p>
    <w:p w:rsidR="00CB7DA4" w:rsidRPr="00CB7DA4" w:rsidP="00CB7DA4">
      <w:pPr>
        <w:suppressAutoHyphens w:val="0"/>
        <w:ind w:firstLine="708"/>
        <w:jc w:val="both"/>
        <w:rPr>
          <w:sz w:val="24"/>
          <w:szCs w:val="24"/>
        </w:rPr>
      </w:pPr>
      <w:r w:rsidRPr="00CB7DA4">
        <w:rPr>
          <w:sz w:val="24"/>
          <w:szCs w:val="24"/>
        </w:rPr>
        <w:t xml:space="preserve">A Vereadora que este subscreve, no uso de suas atribuições regimentais, aprimorado pelo Regimento Interno desta Casa de Leis, sopesadas as formalidades legais, propõe à Mesa Diretora, ouvido o </w:t>
      </w:r>
      <w:r>
        <w:rPr>
          <w:sz w:val="24"/>
          <w:szCs w:val="24"/>
        </w:rPr>
        <w:t>Douto</w:t>
      </w:r>
      <w:r w:rsidRPr="00CB7DA4">
        <w:rPr>
          <w:sz w:val="24"/>
          <w:szCs w:val="24"/>
        </w:rPr>
        <w:t xml:space="preserve"> Plenário, a presente </w:t>
      </w:r>
      <w:r w:rsidRPr="00CB7DA4">
        <w:rPr>
          <w:b/>
          <w:bCs/>
          <w:sz w:val="24"/>
          <w:szCs w:val="24"/>
        </w:rPr>
        <w:t>MOÇÃO DE CONGRATULAÇÕES E APLAUSOS</w:t>
      </w:r>
      <w:r w:rsidRPr="00CB7DA4">
        <w:rPr>
          <w:sz w:val="24"/>
          <w:szCs w:val="24"/>
        </w:rPr>
        <w:t xml:space="preserve"> à Excelentíssima Juíza de Direito, </w:t>
      </w:r>
      <w:r w:rsidRPr="00CB7DA4">
        <w:rPr>
          <w:b/>
          <w:bCs/>
          <w:sz w:val="24"/>
          <w:szCs w:val="24"/>
        </w:rPr>
        <w:t xml:space="preserve">Dra. Adriana </w:t>
      </w:r>
      <w:r w:rsidRPr="00CB7DA4">
        <w:rPr>
          <w:b/>
          <w:bCs/>
          <w:sz w:val="24"/>
          <w:szCs w:val="24"/>
        </w:rPr>
        <w:t>Barrea</w:t>
      </w:r>
      <w:r w:rsidRPr="00CB7DA4">
        <w:rPr>
          <w:sz w:val="24"/>
          <w:szCs w:val="24"/>
        </w:rPr>
        <w:t xml:space="preserve">, e a todos os demais responsáveis pela histórica inauguração da </w:t>
      </w:r>
      <w:r w:rsidRPr="00CB7DA4">
        <w:rPr>
          <w:b/>
          <w:bCs/>
          <w:sz w:val="24"/>
          <w:szCs w:val="24"/>
        </w:rPr>
        <w:t>Sala Maria da Penha</w:t>
      </w:r>
      <w:r w:rsidRPr="00CB7DA4">
        <w:rPr>
          <w:sz w:val="24"/>
          <w:szCs w:val="24"/>
        </w:rPr>
        <w:t xml:space="preserve"> no Poder Judiciário da Comarca de Mogi Mirim.</w:t>
      </w:r>
    </w:p>
    <w:p w:rsidR="00CB7DA4" w:rsidRPr="00CB7DA4" w:rsidP="00CB7DA4">
      <w:pPr>
        <w:suppressAutoHyphens w:val="0"/>
        <w:jc w:val="both"/>
        <w:rPr>
          <w:b/>
          <w:bCs/>
          <w:sz w:val="24"/>
          <w:szCs w:val="24"/>
        </w:rPr>
      </w:pPr>
    </w:p>
    <w:p w:rsidR="00CB7DA4" w:rsidRPr="00CB7DA4" w:rsidP="00CB7DA4">
      <w:pPr>
        <w:suppressAutoHyphens w:val="0"/>
        <w:jc w:val="center"/>
        <w:rPr>
          <w:sz w:val="24"/>
          <w:szCs w:val="24"/>
        </w:rPr>
      </w:pPr>
      <w:r w:rsidRPr="00CB7DA4">
        <w:rPr>
          <w:b/>
          <w:bCs/>
          <w:sz w:val="24"/>
          <w:szCs w:val="24"/>
        </w:rPr>
        <w:t>JUSTIFICATIVA</w:t>
      </w:r>
    </w:p>
    <w:p w:rsidR="00CB7DA4" w:rsidRPr="00CB7DA4" w:rsidP="00CB7DA4">
      <w:pPr>
        <w:suppressAutoHyphens w:val="0"/>
        <w:ind w:firstLine="708"/>
        <w:jc w:val="both"/>
        <w:rPr>
          <w:sz w:val="24"/>
          <w:szCs w:val="24"/>
        </w:rPr>
      </w:pPr>
      <w:r w:rsidRPr="00CB7DA4">
        <w:rPr>
          <w:sz w:val="24"/>
          <w:szCs w:val="24"/>
        </w:rPr>
        <w:t>A inauguração da Sala Maria da Penha representa um marco fundamental no fortalecimento da rede de proteção e no combate à violência doméstica e familiar contra a mulher em nosso município.</w:t>
      </w:r>
    </w:p>
    <w:p w:rsidR="00CB7DA4" w:rsidRPr="00CB7DA4" w:rsidP="00CB7DA4">
      <w:pPr>
        <w:suppressAutoHyphens w:val="0"/>
        <w:ind w:firstLine="708"/>
        <w:jc w:val="both"/>
        <w:rPr>
          <w:sz w:val="24"/>
          <w:szCs w:val="24"/>
        </w:rPr>
      </w:pPr>
      <w:r w:rsidRPr="00CB7DA4">
        <w:rPr>
          <w:sz w:val="24"/>
          <w:szCs w:val="24"/>
        </w:rPr>
        <w:t xml:space="preserve">Este novo espaço foi cuidadosamente planejado para acolher as vítimas em um momento de extrema vulnerabilidade. O local garante atendimento humanizado, privativo, digno e seguro, evitando a </w:t>
      </w:r>
      <w:r w:rsidRPr="00CB7DA4">
        <w:rPr>
          <w:sz w:val="24"/>
          <w:szCs w:val="24"/>
        </w:rPr>
        <w:t>revitimização</w:t>
      </w:r>
      <w:r w:rsidRPr="00CB7DA4">
        <w:rPr>
          <w:sz w:val="24"/>
          <w:szCs w:val="24"/>
        </w:rPr>
        <w:t xml:space="preserve"> e oferecendo o suporte psicossocial e jurídico necessário para o rompimento do ciclo de violência.</w:t>
      </w:r>
    </w:p>
    <w:p w:rsidR="00CB7DA4" w:rsidP="00CB7DA4">
      <w:pPr>
        <w:suppressAutoHyphens w:val="0"/>
        <w:ind w:firstLine="708"/>
        <w:jc w:val="both"/>
        <w:rPr>
          <w:sz w:val="24"/>
          <w:szCs w:val="24"/>
        </w:rPr>
      </w:pPr>
      <w:r w:rsidRPr="00CB7DA4">
        <w:rPr>
          <w:sz w:val="24"/>
          <w:szCs w:val="24"/>
        </w:rPr>
        <w:t xml:space="preserve">A idealização e a concretização deste projeto demonstram o compromisso inequívoco do Poder Judiciário local com os direitos humanos e com a eficácia da Lei Maria da Penha. A liderança e o empenho pessoal da Dra. Adriana </w:t>
      </w:r>
      <w:r w:rsidRPr="00CB7DA4">
        <w:rPr>
          <w:sz w:val="24"/>
          <w:szCs w:val="24"/>
        </w:rPr>
        <w:t>Barrea</w:t>
      </w:r>
      <w:r w:rsidRPr="00CB7DA4">
        <w:rPr>
          <w:sz w:val="24"/>
          <w:szCs w:val="24"/>
        </w:rPr>
        <w:t xml:space="preserve">, somados ao esforço conjunto de servidores, colaboradores e instituições parceiras, tornaram realidade </w:t>
      </w:r>
      <w:r>
        <w:rPr>
          <w:sz w:val="24"/>
          <w:szCs w:val="24"/>
        </w:rPr>
        <w:t>esse anseio.</w:t>
      </w:r>
    </w:p>
    <w:p w:rsidR="00CB7DA4" w:rsidRPr="00CB7DA4" w:rsidP="00CB7DA4">
      <w:pPr>
        <w:suppressAutoHyphens w:val="0"/>
        <w:ind w:firstLine="708"/>
        <w:jc w:val="both"/>
        <w:rPr>
          <w:sz w:val="24"/>
          <w:szCs w:val="24"/>
        </w:rPr>
      </w:pPr>
      <w:r w:rsidRPr="00CB7DA4">
        <w:rPr>
          <w:sz w:val="24"/>
          <w:szCs w:val="24"/>
        </w:rPr>
        <w:t>Esta Casa de Leis não poderia deixar de manifestar seu profundo reconhecimento a essa iniciativa que eleva o patamar da prestação jurisdicional e da assistência social em nossa cidade, salvando vidas e promovendo a justiça de gênero.</w:t>
      </w:r>
    </w:p>
    <w:p w:rsidR="00CB7DA4" w:rsidRPr="00CB7DA4" w:rsidP="00CB7DA4">
      <w:pPr>
        <w:suppressAutoHyphens w:val="0"/>
        <w:ind w:firstLine="708"/>
        <w:jc w:val="both"/>
        <w:rPr>
          <w:sz w:val="24"/>
          <w:szCs w:val="24"/>
        </w:rPr>
      </w:pPr>
      <w:r w:rsidRPr="00CB7DA4">
        <w:rPr>
          <w:sz w:val="24"/>
          <w:szCs w:val="24"/>
        </w:rPr>
        <w:t xml:space="preserve">Ante o exposto, ouvido o Plenário e atendidas as formalidades regimentais, requer-se que conste da ata dos trabalhos desta sessão legislativa a presente </w:t>
      </w:r>
      <w:r w:rsidRPr="00CB7DA4">
        <w:rPr>
          <w:b/>
          <w:bCs/>
          <w:sz w:val="24"/>
          <w:szCs w:val="24"/>
        </w:rPr>
        <w:t>Moção de Congratulações e Aplausos</w:t>
      </w:r>
      <w:r>
        <w:rPr>
          <w:sz w:val="24"/>
          <w:szCs w:val="24"/>
        </w:rPr>
        <w:t xml:space="preserve"> </w:t>
      </w:r>
      <w:r w:rsidRPr="00CB7DA4">
        <w:rPr>
          <w:sz w:val="24"/>
          <w:szCs w:val="24"/>
        </w:rPr>
        <w:t xml:space="preserve">à Excelentíssima Juíza Dra. Adriana </w:t>
      </w:r>
      <w:r w:rsidRPr="00CB7DA4">
        <w:rPr>
          <w:sz w:val="24"/>
          <w:szCs w:val="24"/>
        </w:rPr>
        <w:t>Barrea</w:t>
      </w:r>
      <w:r w:rsidRPr="00CB7DA4">
        <w:rPr>
          <w:sz w:val="24"/>
          <w:szCs w:val="24"/>
        </w:rPr>
        <w:t xml:space="preserve"> e a todos os colaboradores do Poder Judiciário de Mogi Mirim </w:t>
      </w:r>
      <w:r>
        <w:rPr>
          <w:sz w:val="24"/>
          <w:szCs w:val="24"/>
        </w:rPr>
        <w:t xml:space="preserve">e demais </w:t>
      </w:r>
      <w:r w:rsidRPr="00CB7DA4">
        <w:rPr>
          <w:sz w:val="24"/>
          <w:szCs w:val="24"/>
        </w:rPr>
        <w:t>envolvidos nesta importante conquista.</w:t>
      </w:r>
    </w:p>
    <w:p w:rsidR="008D3712" w:rsidRPr="00CB7DA4" w:rsidP="00CB7DA4">
      <w:pPr>
        <w:overflowPunct w:val="0"/>
        <w:spacing w:line="276" w:lineRule="auto"/>
        <w:ind w:firstLine="708"/>
        <w:jc w:val="both"/>
        <w:rPr>
          <w:b/>
          <w:noProof/>
          <w:sz w:val="24"/>
          <w:szCs w:val="24"/>
        </w:rPr>
      </w:pPr>
      <w:r w:rsidRPr="00CB7DA4">
        <w:rPr>
          <w:b/>
          <w:sz w:val="24"/>
          <w:szCs w:val="24"/>
        </w:rPr>
        <w:br/>
        <w:t xml:space="preserve">SALA DAS SESSÕES “VEREADOR SANTO RÓTOLLI”, aos </w:t>
      </w:r>
      <w:r w:rsidRPr="00CB7DA4" w:rsidR="00CB7DA4">
        <w:rPr>
          <w:b/>
          <w:sz w:val="24"/>
          <w:szCs w:val="24"/>
        </w:rPr>
        <w:t>17</w:t>
      </w:r>
      <w:r w:rsidRPr="00CB7DA4" w:rsidR="005434FE">
        <w:rPr>
          <w:b/>
          <w:sz w:val="24"/>
          <w:szCs w:val="24"/>
        </w:rPr>
        <w:t xml:space="preserve"> de </w:t>
      </w:r>
      <w:r w:rsidRPr="00CB7DA4" w:rsidR="00CB7DA4">
        <w:rPr>
          <w:b/>
          <w:sz w:val="24"/>
          <w:szCs w:val="24"/>
        </w:rPr>
        <w:t>agosto</w:t>
      </w:r>
      <w:r w:rsidRPr="00CB7DA4">
        <w:rPr>
          <w:b/>
          <w:sz w:val="24"/>
          <w:szCs w:val="24"/>
        </w:rPr>
        <w:t xml:space="preserve"> de 202</w:t>
      </w:r>
      <w:r w:rsidRPr="00CB7DA4" w:rsidR="005434FE">
        <w:rPr>
          <w:b/>
          <w:sz w:val="24"/>
          <w:szCs w:val="24"/>
        </w:rPr>
        <w:t>6</w:t>
      </w:r>
      <w:r w:rsidRPr="00CB7DA4">
        <w:rPr>
          <w:b/>
          <w:sz w:val="24"/>
          <w:szCs w:val="24"/>
        </w:rPr>
        <w:t>.</w:t>
      </w:r>
      <w:r w:rsidRPr="00CB7DA4">
        <w:rPr>
          <w:b/>
          <w:sz w:val="24"/>
          <w:szCs w:val="24"/>
        </w:rPr>
        <w:tab/>
      </w:r>
    </w:p>
    <w:p w:rsidR="0072042F" w:rsidRPr="00E0033C" w:rsidP="0072042F">
      <w:pPr>
        <w:spacing w:line="276" w:lineRule="auto"/>
        <w:jc w:val="center"/>
        <w:rPr>
          <w:sz w:val="24"/>
          <w:szCs w:val="24"/>
        </w:rPr>
      </w:pPr>
      <w:r w:rsidRPr="0072042F">
        <w:rPr>
          <w:b/>
          <w:sz w:val="26"/>
          <w:szCs w:val="26"/>
        </w:rPr>
        <w:br/>
      </w:r>
      <w:r w:rsidRPr="00E0033C">
        <w:rPr>
          <w:sz w:val="24"/>
          <w:szCs w:val="24"/>
        </w:rPr>
        <w:t>_______________________________________________________________</w:t>
      </w:r>
    </w:p>
    <w:p w:rsidR="0072042F" w:rsidRPr="00E0033C" w:rsidP="0072042F">
      <w:pPr>
        <w:spacing w:line="276" w:lineRule="auto"/>
        <w:jc w:val="center"/>
        <w:rPr>
          <w:sz w:val="24"/>
          <w:szCs w:val="24"/>
        </w:rPr>
      </w:pPr>
      <w:r w:rsidRPr="00E0033C">
        <w:rPr>
          <w:sz w:val="24"/>
          <w:szCs w:val="24"/>
        </w:rPr>
        <w:t>VEREADORA DANIELLA GONÇALVES DE AMOEDO CAMPOS (PP)</w:t>
      </w:r>
    </w:p>
    <w:p w:rsidR="000927BD" w:rsidRPr="0072042F" w:rsidP="00CB7DA4">
      <w:pPr>
        <w:jc w:val="center"/>
        <w:rPr>
          <w:b/>
          <w:sz w:val="26"/>
          <w:szCs w:val="26"/>
        </w:rPr>
      </w:pPr>
      <w:r w:rsidRPr="00E0033C">
        <w:rPr>
          <w:b/>
          <w:sz w:val="24"/>
          <w:szCs w:val="24"/>
        </w:rPr>
        <w:t xml:space="preserve">2ª </w:t>
      </w:r>
      <w:r w:rsidRPr="00E0033C">
        <w:rPr>
          <w:b/>
          <w:sz w:val="24"/>
          <w:szCs w:val="24"/>
        </w:rPr>
        <w:t>Vice Presidente</w:t>
      </w:r>
      <w:r w:rsidRPr="00E0033C">
        <w:rPr>
          <w:b/>
          <w:sz w:val="24"/>
          <w:szCs w:val="24"/>
        </w:rPr>
        <w:t xml:space="preserve"> da Câmara Municipal de Mogi Mirim, Presidente da Comissão </w:t>
      </w:r>
      <w:r w:rsidR="005434FE">
        <w:rPr>
          <w:b/>
          <w:sz w:val="24"/>
          <w:szCs w:val="24"/>
        </w:rPr>
        <w:t>de Defesa e Direito dos Animais, Vice-Presidente da Frente Parlamentar de Agricultura e Agronegócio e membro de Comissões Temporárias</w:t>
      </w:r>
      <w:bookmarkStart w:id="0" w:name="_GoBack"/>
      <w:bookmarkEnd w:id="0"/>
    </w:p>
    <w:sectPr w:rsidSect="008D3712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709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1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3281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 w:rsidRPr="005F4733">
    <w:pPr>
      <w:jc w:val="center"/>
      <w:rPr>
        <w:b/>
        <w:sz w:val="24"/>
        <w:szCs w:val="24"/>
      </w:rPr>
    </w:pPr>
    <w:r w:rsidRPr="005F4733">
      <w:rPr>
        <w:b/>
        <w:sz w:val="24"/>
        <w:szCs w:val="24"/>
      </w:rPr>
      <w:t xml:space="preserve">GABINETE DA VEREADORA </w:t>
    </w:r>
    <w:r w:rsidRPr="005F4733" w:rsidR="005F4733">
      <w:rPr>
        <w:b/>
        <w:sz w:val="24"/>
        <w:szCs w:val="24"/>
      </w:rPr>
      <w:t>DRA. DANIELLA DE AMO</w:t>
    </w:r>
    <w:r w:rsidR="009525A8">
      <w:rPr>
        <w:b/>
        <w:sz w:val="24"/>
        <w:szCs w:val="24"/>
      </w:rPr>
      <w:t>Ê</w:t>
    </w:r>
    <w:r w:rsidRPr="005F4733" w:rsidR="005F4733">
      <w:rPr>
        <w:b/>
        <w:sz w:val="24"/>
        <w:szCs w:val="24"/>
      </w:rPr>
      <w:t>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93696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78A"/>
    <w:rsid w:val="000056BE"/>
    <w:rsid w:val="000069FC"/>
    <w:rsid w:val="00012CFB"/>
    <w:rsid w:val="000274B4"/>
    <w:rsid w:val="000404C8"/>
    <w:rsid w:val="00044E48"/>
    <w:rsid w:val="00062418"/>
    <w:rsid w:val="00062C35"/>
    <w:rsid w:val="00067C49"/>
    <w:rsid w:val="000927BD"/>
    <w:rsid w:val="00094347"/>
    <w:rsid w:val="000A2E1F"/>
    <w:rsid w:val="000B1E4C"/>
    <w:rsid w:val="000C3B56"/>
    <w:rsid w:val="000D007E"/>
    <w:rsid w:val="000F7CB3"/>
    <w:rsid w:val="001122D3"/>
    <w:rsid w:val="0011272D"/>
    <w:rsid w:val="001178F4"/>
    <w:rsid w:val="001236AD"/>
    <w:rsid w:val="00161570"/>
    <w:rsid w:val="00174F29"/>
    <w:rsid w:val="001A4076"/>
    <w:rsid w:val="001C32AF"/>
    <w:rsid w:val="001C3F87"/>
    <w:rsid w:val="001E21F4"/>
    <w:rsid w:val="001E7B34"/>
    <w:rsid w:val="002028B3"/>
    <w:rsid w:val="00214C97"/>
    <w:rsid w:val="002403F4"/>
    <w:rsid w:val="0026081F"/>
    <w:rsid w:val="00264FA0"/>
    <w:rsid w:val="00274027"/>
    <w:rsid w:val="00297F5E"/>
    <w:rsid w:val="002B0032"/>
    <w:rsid w:val="002B7807"/>
    <w:rsid w:val="002C24E6"/>
    <w:rsid w:val="002C5C76"/>
    <w:rsid w:val="002D2286"/>
    <w:rsid w:val="002D7E98"/>
    <w:rsid w:val="003148D1"/>
    <w:rsid w:val="00315E96"/>
    <w:rsid w:val="00347AF0"/>
    <w:rsid w:val="003528F4"/>
    <w:rsid w:val="00373B75"/>
    <w:rsid w:val="00374976"/>
    <w:rsid w:val="00392D06"/>
    <w:rsid w:val="00397F30"/>
    <w:rsid w:val="003A5253"/>
    <w:rsid w:val="003E4002"/>
    <w:rsid w:val="004004CC"/>
    <w:rsid w:val="00422D29"/>
    <w:rsid w:val="0044158D"/>
    <w:rsid w:val="004421F7"/>
    <w:rsid w:val="00477BAE"/>
    <w:rsid w:val="0049236F"/>
    <w:rsid w:val="004A3818"/>
    <w:rsid w:val="004C1C5B"/>
    <w:rsid w:val="004E3BC8"/>
    <w:rsid w:val="00507ACC"/>
    <w:rsid w:val="00513D84"/>
    <w:rsid w:val="0053258B"/>
    <w:rsid w:val="005434FE"/>
    <w:rsid w:val="00543EE5"/>
    <w:rsid w:val="00552CA2"/>
    <w:rsid w:val="00556C17"/>
    <w:rsid w:val="00582D14"/>
    <w:rsid w:val="005958CF"/>
    <w:rsid w:val="005A12E1"/>
    <w:rsid w:val="005C0F32"/>
    <w:rsid w:val="005C5205"/>
    <w:rsid w:val="005E0D8A"/>
    <w:rsid w:val="005E2D9E"/>
    <w:rsid w:val="005F4733"/>
    <w:rsid w:val="005F5B38"/>
    <w:rsid w:val="005F68FF"/>
    <w:rsid w:val="005F75DD"/>
    <w:rsid w:val="00644430"/>
    <w:rsid w:val="00651A95"/>
    <w:rsid w:val="006A3B7B"/>
    <w:rsid w:val="006A5E37"/>
    <w:rsid w:val="006A6A90"/>
    <w:rsid w:val="006C1B15"/>
    <w:rsid w:val="006F139D"/>
    <w:rsid w:val="0071778A"/>
    <w:rsid w:val="0072042F"/>
    <w:rsid w:val="00732090"/>
    <w:rsid w:val="00743EBE"/>
    <w:rsid w:val="00767205"/>
    <w:rsid w:val="00773A11"/>
    <w:rsid w:val="00777390"/>
    <w:rsid w:val="007A64E3"/>
    <w:rsid w:val="007B7C39"/>
    <w:rsid w:val="007D5249"/>
    <w:rsid w:val="007E2BBC"/>
    <w:rsid w:val="00805AE1"/>
    <w:rsid w:val="0082799B"/>
    <w:rsid w:val="00830956"/>
    <w:rsid w:val="00832C66"/>
    <w:rsid w:val="008446CB"/>
    <w:rsid w:val="00850204"/>
    <w:rsid w:val="0085148F"/>
    <w:rsid w:val="00873576"/>
    <w:rsid w:val="0087587E"/>
    <w:rsid w:val="008A0A58"/>
    <w:rsid w:val="008A2EFF"/>
    <w:rsid w:val="008D3712"/>
    <w:rsid w:val="00912233"/>
    <w:rsid w:val="00943B1D"/>
    <w:rsid w:val="00947E67"/>
    <w:rsid w:val="009525A8"/>
    <w:rsid w:val="009572AF"/>
    <w:rsid w:val="00974069"/>
    <w:rsid w:val="009924AA"/>
    <w:rsid w:val="009B0393"/>
    <w:rsid w:val="009B0F7C"/>
    <w:rsid w:val="009D2D26"/>
    <w:rsid w:val="009D4485"/>
    <w:rsid w:val="009E14A9"/>
    <w:rsid w:val="009E4809"/>
    <w:rsid w:val="009F4985"/>
    <w:rsid w:val="009F6779"/>
    <w:rsid w:val="009F70CF"/>
    <w:rsid w:val="00A27D20"/>
    <w:rsid w:val="00A323A7"/>
    <w:rsid w:val="00AC3C45"/>
    <w:rsid w:val="00AD58C9"/>
    <w:rsid w:val="00AF152B"/>
    <w:rsid w:val="00AF46F6"/>
    <w:rsid w:val="00B04705"/>
    <w:rsid w:val="00B50597"/>
    <w:rsid w:val="00B61D3B"/>
    <w:rsid w:val="00B72955"/>
    <w:rsid w:val="00BC31A1"/>
    <w:rsid w:val="00BC65CC"/>
    <w:rsid w:val="00BD17C3"/>
    <w:rsid w:val="00BE4CAE"/>
    <w:rsid w:val="00BE561A"/>
    <w:rsid w:val="00BE672A"/>
    <w:rsid w:val="00BF209A"/>
    <w:rsid w:val="00BF73D2"/>
    <w:rsid w:val="00C16C27"/>
    <w:rsid w:val="00C3257D"/>
    <w:rsid w:val="00C509C0"/>
    <w:rsid w:val="00C60107"/>
    <w:rsid w:val="00C72302"/>
    <w:rsid w:val="00C73661"/>
    <w:rsid w:val="00C75CDF"/>
    <w:rsid w:val="00CB7DA4"/>
    <w:rsid w:val="00CD28B0"/>
    <w:rsid w:val="00CE63FC"/>
    <w:rsid w:val="00CF5960"/>
    <w:rsid w:val="00D04DB3"/>
    <w:rsid w:val="00D0685B"/>
    <w:rsid w:val="00D1782A"/>
    <w:rsid w:val="00D42C46"/>
    <w:rsid w:val="00D750FC"/>
    <w:rsid w:val="00D85DA4"/>
    <w:rsid w:val="00D9490E"/>
    <w:rsid w:val="00D97A77"/>
    <w:rsid w:val="00DB5CB9"/>
    <w:rsid w:val="00DD67D8"/>
    <w:rsid w:val="00E0033C"/>
    <w:rsid w:val="00E00E4A"/>
    <w:rsid w:val="00E04104"/>
    <w:rsid w:val="00E22583"/>
    <w:rsid w:val="00E226A5"/>
    <w:rsid w:val="00E51152"/>
    <w:rsid w:val="00E51A21"/>
    <w:rsid w:val="00E60FFB"/>
    <w:rsid w:val="00E634CA"/>
    <w:rsid w:val="00E71F36"/>
    <w:rsid w:val="00E750EB"/>
    <w:rsid w:val="00E767EE"/>
    <w:rsid w:val="00E93E2F"/>
    <w:rsid w:val="00E93EDA"/>
    <w:rsid w:val="00E96CFA"/>
    <w:rsid w:val="00EE543B"/>
    <w:rsid w:val="00EF2B08"/>
    <w:rsid w:val="00F021C9"/>
    <w:rsid w:val="00F168E6"/>
    <w:rsid w:val="00F220B7"/>
    <w:rsid w:val="00F32227"/>
    <w:rsid w:val="00F56372"/>
    <w:rsid w:val="00F71CFF"/>
    <w:rsid w:val="00F77F5E"/>
    <w:rsid w:val="00F81485"/>
    <w:rsid w:val="00F85B29"/>
    <w:rsid w:val="00F91A69"/>
    <w:rsid w:val="00F92518"/>
    <w:rsid w:val="00FD1F4C"/>
    <w:rsid w:val="00FE11BE"/>
    <w:rsid w:val="00FE34DE"/>
    <w:rsid w:val="00FE6B11"/>
    <w:rsid w:val="00FE7E86"/>
    <w:rsid w:val="00FF5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  <w:style w:type="character" w:customStyle="1" w:styleId="uv3um">
    <w:name w:val="uv3um"/>
    <w:basedOn w:val="DefaultParagraphFont"/>
    <w:rsid w:val="00E71F36"/>
  </w:style>
  <w:style w:type="character" w:styleId="Strong">
    <w:name w:val="Strong"/>
    <w:basedOn w:val="DefaultParagraphFont"/>
    <w:uiPriority w:val="22"/>
    <w:qFormat/>
    <w:rsid w:val="00CB7D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D589F-A644-498F-B4E5-453E2F342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2</cp:revision>
  <cp:lastPrinted>2026-08-19T19:02:45Z</cp:lastPrinted>
  <dcterms:created xsi:type="dcterms:W3CDTF">2026-08-17T17:27:00Z</dcterms:created>
  <dcterms:modified xsi:type="dcterms:W3CDTF">2026-08-17T17:27:00Z</dcterms:modified>
  <dc:language>pt-BR</dc:language>
</cp:coreProperties>
</file>