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395/2026</w:t>
      </w:r>
      <w:r w:rsidRPr="004B3829">
        <w:rPr>
          <w:rFonts w:ascii="Arial" w:hAnsi="Arial" w:cs="Arial"/>
          <w:sz w:val="34"/>
        </w:rPr>
        <w:t>Requerimento Nº 395/2026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30DD1" w:rsidRPr="00830DD1" w:rsidP="00830DD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830DD1">
        <w:rPr>
          <w:rFonts w:ascii="Arial" w:hAnsi="Arial" w:cs="Arial"/>
          <w:b/>
          <w:sz w:val="24"/>
          <w:szCs w:val="24"/>
        </w:rPr>
        <w:t xml:space="preserve">REQUER </w:t>
      </w:r>
      <w:r w:rsidRPr="00830DD1">
        <w:rPr>
          <w:rFonts w:ascii="Arial" w:hAnsi="Arial" w:cs="Arial"/>
          <w:sz w:val="24"/>
          <w:szCs w:val="24"/>
        </w:rPr>
        <w:t xml:space="preserve">O AFASTAMENTO DO VEREADOR </w:t>
      </w:r>
      <w:r w:rsidRPr="00830DD1">
        <w:rPr>
          <w:rFonts w:ascii="Arial" w:hAnsi="Arial" w:cs="Arial"/>
          <w:sz w:val="24"/>
          <w:szCs w:val="24"/>
        </w:rPr>
        <w:t xml:space="preserve">CINOÊ DUZO </w:t>
      </w:r>
      <w:r w:rsidRPr="00830DD1">
        <w:rPr>
          <w:rFonts w:ascii="Arial" w:hAnsi="Arial" w:cs="Arial"/>
          <w:sz w:val="24"/>
          <w:szCs w:val="24"/>
        </w:rPr>
        <w:t xml:space="preserve">NA </w:t>
      </w:r>
      <w:r w:rsidRPr="00830DD1">
        <w:rPr>
          <w:rFonts w:ascii="Arial" w:hAnsi="Arial" w:cs="Arial"/>
          <w:sz w:val="24"/>
          <w:szCs w:val="24"/>
        </w:rPr>
        <w:t>29</w:t>
      </w:r>
      <w:r w:rsidRPr="00830DD1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Pr="00830DD1">
        <w:rPr>
          <w:rFonts w:ascii="Arial" w:hAnsi="Arial" w:cs="Arial"/>
          <w:sz w:val="24"/>
          <w:szCs w:val="24"/>
        </w:rPr>
        <w:t xml:space="preserve">SESSÃO ORDINÁRIA DE 2026, REALIZADA NO DIA </w:t>
      </w:r>
      <w:r w:rsidRPr="00830DD1">
        <w:rPr>
          <w:rFonts w:ascii="Arial" w:hAnsi="Arial" w:cs="Arial"/>
          <w:sz w:val="24"/>
          <w:szCs w:val="24"/>
        </w:rPr>
        <w:t>31</w:t>
      </w:r>
      <w:r w:rsidRPr="00830DD1">
        <w:rPr>
          <w:rFonts w:ascii="Arial" w:hAnsi="Arial" w:cs="Arial"/>
          <w:sz w:val="24"/>
          <w:szCs w:val="24"/>
        </w:rPr>
        <w:t xml:space="preserve"> DE </w:t>
      </w:r>
      <w:r w:rsidRPr="00830DD1">
        <w:rPr>
          <w:rFonts w:ascii="Arial" w:hAnsi="Arial" w:cs="Arial"/>
          <w:sz w:val="24"/>
          <w:szCs w:val="24"/>
        </w:rPr>
        <w:t>AGOSTO</w:t>
      </w:r>
      <w:r w:rsidRPr="00830DD1">
        <w:rPr>
          <w:rFonts w:ascii="Arial" w:hAnsi="Arial" w:cs="Arial"/>
          <w:sz w:val="24"/>
          <w:szCs w:val="24"/>
        </w:rPr>
        <w:t xml:space="preserve"> DE 2026,</w:t>
      </w:r>
    </w:p>
    <w:p w:rsidR="007323BB" w:rsidRPr="00830DD1" w:rsidP="00830DD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ORDINÁRIA REALIZADA NO DIA 31 DE AGOSTO DE 2026, </w:t>
      </w:r>
      <w:r w:rsidRPr="00830DD1">
        <w:rPr>
          <w:rFonts w:ascii="Arial" w:hAnsi="Arial" w:cs="Arial"/>
          <w:sz w:val="24"/>
          <w:szCs w:val="24"/>
        </w:rPr>
        <w:t>CONFORME ATESTADO MÉDICO EM ANEXO, COM BASE NOS ARTIGOS 81, I,</w:t>
      </w:r>
      <w:r>
        <w:rPr>
          <w:rFonts w:ascii="Arial" w:hAnsi="Arial" w:cs="Arial"/>
          <w:sz w:val="24"/>
          <w:szCs w:val="24"/>
        </w:rPr>
        <w:t xml:space="preserve"> </w:t>
      </w:r>
      <w:r w:rsidRPr="00830DD1">
        <w:rPr>
          <w:rFonts w:ascii="Arial" w:hAnsi="Arial" w:cs="Arial"/>
          <w:sz w:val="24"/>
          <w:szCs w:val="24"/>
        </w:rPr>
        <w:t>“a”, 156, I, 167, PARÁGRAFO 1º, DA RESOLUÇÃO Nº 276/2010, DO VIGENTE</w:t>
      </w:r>
      <w:r>
        <w:rPr>
          <w:rFonts w:ascii="Arial" w:hAnsi="Arial" w:cs="Arial"/>
          <w:sz w:val="24"/>
          <w:szCs w:val="24"/>
        </w:rPr>
        <w:t xml:space="preserve"> </w:t>
      </w:r>
      <w:r w:rsidRPr="00830DD1">
        <w:rPr>
          <w:rFonts w:ascii="Arial" w:hAnsi="Arial" w:cs="Arial"/>
          <w:sz w:val="24"/>
          <w:szCs w:val="24"/>
        </w:rPr>
        <w:t>REGIMENTO INTERNO</w:t>
      </w:r>
      <w:r w:rsidRPr="00830DD1">
        <w:rPr>
          <w:rFonts w:ascii="Arial" w:hAnsi="Arial" w:cs="Arial"/>
          <w:sz w:val="24"/>
          <w:szCs w:val="24"/>
        </w:rPr>
        <w:t xml:space="preserve"> DA CÂMARA MUNICIPAL DE MOGI MIRIM</w:t>
      </w:r>
      <w:r>
        <w:rPr>
          <w:rFonts w:ascii="Arial" w:hAnsi="Arial" w:cs="Arial"/>
          <w:sz w:val="24"/>
          <w:szCs w:val="24"/>
        </w:rPr>
        <w:t>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90CC1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7323BB" w:rsidP="00830DD1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0E10A1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0E10A1" w:rsidR="00BD61C3">
        <w:rPr>
          <w:rFonts w:ascii="Arial" w:hAnsi="Arial" w:cs="Arial"/>
          <w:b/>
          <w:sz w:val="28"/>
          <w:szCs w:val="28"/>
        </w:rPr>
        <w:t>REQUEIRO</w:t>
      </w:r>
      <w:r w:rsidRPr="000E10A1" w:rsidR="000E10A1">
        <w:rPr>
          <w:rFonts w:ascii="Arial" w:hAnsi="Arial" w:cs="Arial"/>
          <w:b/>
          <w:sz w:val="28"/>
          <w:szCs w:val="28"/>
        </w:rPr>
        <w:t xml:space="preserve"> </w:t>
      </w:r>
      <w:r w:rsidR="00830DD1">
        <w:rPr>
          <w:rFonts w:ascii="Arial" w:hAnsi="Arial" w:cs="Arial"/>
          <w:sz w:val="28"/>
          <w:szCs w:val="28"/>
        </w:rPr>
        <w:t xml:space="preserve">através </w:t>
      </w:r>
      <w:r w:rsidRPr="00830DD1" w:rsidR="00830DD1">
        <w:rPr>
          <w:rFonts w:ascii="Arial" w:hAnsi="Arial" w:cs="Arial"/>
          <w:sz w:val="28"/>
          <w:szCs w:val="28"/>
        </w:rPr>
        <w:t>d</w:t>
      </w:r>
      <w:r w:rsidR="00830DD1">
        <w:rPr>
          <w:rFonts w:ascii="Arial" w:hAnsi="Arial" w:cs="Arial"/>
          <w:sz w:val="28"/>
          <w:szCs w:val="28"/>
        </w:rPr>
        <w:t xml:space="preserve">o presente </w:t>
      </w:r>
      <w:r w:rsidRPr="00830DD1" w:rsidR="00830DD1">
        <w:rPr>
          <w:rFonts w:ascii="Arial" w:hAnsi="Arial" w:cs="Arial"/>
          <w:sz w:val="28"/>
          <w:szCs w:val="28"/>
        </w:rPr>
        <w:t>documento, na forma regimental e após consulta ao douto</w:t>
      </w:r>
      <w:r w:rsidR="00830DD1">
        <w:rPr>
          <w:rFonts w:ascii="Arial" w:hAnsi="Arial" w:cs="Arial"/>
          <w:sz w:val="28"/>
          <w:szCs w:val="28"/>
        </w:rPr>
        <w:t xml:space="preserve"> </w:t>
      </w:r>
      <w:r w:rsidRPr="00830DD1" w:rsidR="00830DD1">
        <w:rPr>
          <w:rFonts w:ascii="Arial" w:hAnsi="Arial" w:cs="Arial"/>
          <w:sz w:val="28"/>
          <w:szCs w:val="28"/>
        </w:rPr>
        <w:t>plenário</w:t>
      </w:r>
      <w:r w:rsidR="00830DD1">
        <w:rPr>
          <w:rFonts w:ascii="Arial" w:hAnsi="Arial" w:cs="Arial"/>
          <w:sz w:val="28"/>
          <w:szCs w:val="28"/>
        </w:rPr>
        <w:t xml:space="preserve">, </w:t>
      </w:r>
      <w:r w:rsidRPr="00830DD1" w:rsidR="00830DD1">
        <w:rPr>
          <w:rFonts w:ascii="Arial" w:hAnsi="Arial" w:cs="Arial"/>
          <w:sz w:val="28"/>
          <w:szCs w:val="28"/>
        </w:rPr>
        <w:t xml:space="preserve">requerer o afastamento do vereador </w:t>
      </w:r>
      <w:r w:rsidR="00830DD1">
        <w:rPr>
          <w:rFonts w:ascii="Arial" w:hAnsi="Arial" w:cs="Arial"/>
          <w:sz w:val="28"/>
          <w:szCs w:val="28"/>
        </w:rPr>
        <w:t xml:space="preserve">Cinoê </w:t>
      </w:r>
      <w:r w:rsidR="00830DD1">
        <w:rPr>
          <w:rFonts w:ascii="Arial" w:hAnsi="Arial" w:cs="Arial"/>
          <w:sz w:val="28"/>
          <w:szCs w:val="28"/>
        </w:rPr>
        <w:t>Duzo</w:t>
      </w:r>
      <w:r w:rsidR="00830DD1">
        <w:rPr>
          <w:rFonts w:ascii="Arial" w:hAnsi="Arial" w:cs="Arial"/>
          <w:sz w:val="28"/>
          <w:szCs w:val="28"/>
        </w:rPr>
        <w:t xml:space="preserve"> da</w:t>
      </w:r>
      <w:r w:rsidRPr="00830DD1" w:rsidR="00830DD1">
        <w:rPr>
          <w:rFonts w:ascii="Arial" w:hAnsi="Arial" w:cs="Arial"/>
          <w:sz w:val="28"/>
          <w:szCs w:val="28"/>
        </w:rPr>
        <w:t xml:space="preserve"> </w:t>
      </w:r>
      <w:r w:rsidR="00830DD1">
        <w:rPr>
          <w:rFonts w:ascii="Arial" w:hAnsi="Arial" w:cs="Arial"/>
          <w:sz w:val="28"/>
          <w:szCs w:val="28"/>
        </w:rPr>
        <w:t>29</w:t>
      </w:r>
      <w:r w:rsidRPr="00830DD1" w:rsidR="00830DD1">
        <w:rPr>
          <w:rFonts w:ascii="Arial" w:hAnsi="Arial" w:cs="Arial"/>
          <w:sz w:val="28"/>
          <w:szCs w:val="28"/>
        </w:rPr>
        <w:t>ª Sessão Ordinária de 2026, reali</w:t>
      </w:r>
      <w:r w:rsidR="00830DD1">
        <w:rPr>
          <w:rFonts w:ascii="Arial" w:hAnsi="Arial" w:cs="Arial"/>
          <w:sz w:val="28"/>
          <w:szCs w:val="28"/>
        </w:rPr>
        <w:t xml:space="preserve">zada no dia 31 de agosto de 2026, baseado </w:t>
      </w:r>
      <w:r w:rsidRPr="00830DD1" w:rsidR="00830DD1">
        <w:rPr>
          <w:rFonts w:ascii="Arial" w:hAnsi="Arial" w:cs="Arial"/>
          <w:sz w:val="28"/>
          <w:szCs w:val="28"/>
        </w:rPr>
        <w:t>no</w:t>
      </w:r>
      <w:r w:rsidR="00830DD1">
        <w:rPr>
          <w:rFonts w:ascii="Arial" w:hAnsi="Arial" w:cs="Arial"/>
          <w:sz w:val="28"/>
          <w:szCs w:val="28"/>
        </w:rPr>
        <w:t>s</w:t>
      </w:r>
      <w:r w:rsidRPr="00830DD1" w:rsidR="00830DD1">
        <w:rPr>
          <w:rFonts w:ascii="Arial" w:hAnsi="Arial" w:cs="Arial"/>
          <w:sz w:val="28"/>
          <w:szCs w:val="28"/>
        </w:rPr>
        <w:t xml:space="preserve"> artigos 81, I,</w:t>
      </w:r>
      <w:r w:rsidR="00830DD1">
        <w:rPr>
          <w:rFonts w:ascii="Arial" w:hAnsi="Arial" w:cs="Arial"/>
          <w:sz w:val="28"/>
          <w:szCs w:val="28"/>
        </w:rPr>
        <w:t xml:space="preserve"> </w:t>
      </w:r>
      <w:r w:rsidRPr="00830DD1" w:rsidR="00830DD1">
        <w:rPr>
          <w:rFonts w:ascii="Arial" w:hAnsi="Arial" w:cs="Arial"/>
          <w:sz w:val="28"/>
          <w:szCs w:val="28"/>
        </w:rPr>
        <w:t>“a”; 156, I; e 167, § 1º da Resolução nº 276/2010, que compõe o vigente Regimento</w:t>
      </w:r>
      <w:r w:rsidR="00830DD1">
        <w:rPr>
          <w:rFonts w:ascii="Arial" w:hAnsi="Arial" w:cs="Arial"/>
          <w:sz w:val="28"/>
          <w:szCs w:val="28"/>
        </w:rPr>
        <w:t xml:space="preserve"> </w:t>
      </w:r>
      <w:r w:rsidRPr="00830DD1" w:rsidR="00830DD1">
        <w:rPr>
          <w:rFonts w:ascii="Arial" w:hAnsi="Arial" w:cs="Arial"/>
          <w:sz w:val="28"/>
          <w:szCs w:val="28"/>
        </w:rPr>
        <w:t>Interno d</w:t>
      </w:r>
      <w:r w:rsidR="00830DD1">
        <w:rPr>
          <w:rFonts w:ascii="Arial" w:hAnsi="Arial" w:cs="Arial"/>
          <w:sz w:val="28"/>
          <w:szCs w:val="28"/>
        </w:rPr>
        <w:t xml:space="preserve">a Câmara Municipal de Mogi </w:t>
      </w:r>
      <w:r w:rsidR="00830DD1">
        <w:rPr>
          <w:rFonts w:ascii="Arial" w:hAnsi="Arial" w:cs="Arial"/>
          <w:sz w:val="28"/>
          <w:szCs w:val="28"/>
        </w:rPr>
        <w:t>Mirim ,</w:t>
      </w:r>
      <w:r w:rsidR="00830DD1">
        <w:rPr>
          <w:rFonts w:ascii="Arial" w:hAnsi="Arial" w:cs="Arial"/>
          <w:sz w:val="28"/>
          <w:szCs w:val="28"/>
        </w:rPr>
        <w:t xml:space="preserve"> conforme </w:t>
      </w:r>
      <w:r w:rsidRPr="00830DD1" w:rsidR="00830DD1">
        <w:rPr>
          <w:rFonts w:ascii="Arial" w:hAnsi="Arial" w:cs="Arial"/>
          <w:sz w:val="28"/>
          <w:szCs w:val="28"/>
        </w:rPr>
        <w:t>atestado médico em anexo</w:t>
      </w:r>
      <w:r w:rsidR="00830DD1">
        <w:rPr>
          <w:rFonts w:ascii="Arial" w:hAnsi="Arial" w:cs="Arial"/>
          <w:sz w:val="28"/>
          <w:szCs w:val="28"/>
        </w:rPr>
        <w:t xml:space="preserve">. </w:t>
      </w:r>
    </w:p>
    <w:p w:rsidR="007323BB" w:rsidP="000E10A1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370C82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RPr="000E10A1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0E10A1">
        <w:rPr>
          <w:rFonts w:ascii="Arial" w:hAnsi="Arial" w:cs="Arial"/>
          <w:sz w:val="28"/>
          <w:szCs w:val="28"/>
        </w:rPr>
        <w:t xml:space="preserve">Sala das Sessões “Vereador Santo </w:t>
      </w:r>
      <w:r w:rsidRPr="000E10A1">
        <w:rPr>
          <w:rFonts w:ascii="Arial" w:hAnsi="Arial" w:cs="Arial"/>
          <w:sz w:val="28"/>
          <w:szCs w:val="28"/>
        </w:rPr>
        <w:t>Rótolli</w:t>
      </w:r>
      <w:r w:rsidRPr="000E10A1">
        <w:rPr>
          <w:rFonts w:ascii="Arial" w:hAnsi="Arial" w:cs="Arial"/>
          <w:sz w:val="28"/>
          <w:szCs w:val="28"/>
        </w:rPr>
        <w:t xml:space="preserve">”, </w:t>
      </w:r>
      <w:r w:rsidR="0070370A">
        <w:rPr>
          <w:rFonts w:ascii="Arial" w:hAnsi="Arial" w:cs="Arial"/>
          <w:sz w:val="28"/>
          <w:szCs w:val="28"/>
        </w:rPr>
        <w:t>03</w:t>
      </w:r>
      <w:r w:rsidR="00C30598">
        <w:rPr>
          <w:rFonts w:ascii="Arial" w:hAnsi="Arial" w:cs="Arial"/>
          <w:sz w:val="28"/>
          <w:szCs w:val="28"/>
        </w:rPr>
        <w:t xml:space="preserve"> de </w:t>
      </w:r>
      <w:r w:rsidR="0070370A">
        <w:rPr>
          <w:rFonts w:ascii="Arial" w:hAnsi="Arial" w:cs="Arial"/>
          <w:sz w:val="28"/>
          <w:szCs w:val="28"/>
        </w:rPr>
        <w:t>setembro</w:t>
      </w:r>
      <w:r w:rsidR="000B67D0">
        <w:rPr>
          <w:rFonts w:ascii="Arial" w:hAnsi="Arial" w:cs="Arial"/>
          <w:sz w:val="28"/>
          <w:szCs w:val="28"/>
        </w:rPr>
        <w:t xml:space="preserve"> </w:t>
      </w:r>
      <w:r w:rsidR="00C30598">
        <w:rPr>
          <w:rFonts w:ascii="Arial" w:hAnsi="Arial" w:cs="Arial"/>
          <w:sz w:val="28"/>
          <w:szCs w:val="28"/>
        </w:rPr>
        <w:t>de 2026.</w:t>
      </w:r>
    </w:p>
    <w:p w:rsidR="00B50FCF" w:rsidP="00B50FCF">
      <w:pPr>
        <w:rPr>
          <w:noProof/>
          <w:lang w:eastAsia="pt-BR"/>
        </w:rPr>
      </w:pPr>
    </w:p>
    <w:p w:rsidR="00B50FCF" w:rsidRPr="000E10A1" w:rsidP="00B50FCF">
      <w:pPr>
        <w:rPr>
          <w:noProof/>
          <w:lang w:eastAsia="pt-BR"/>
        </w:rPr>
      </w:pPr>
    </w:p>
    <w:p w:rsidR="00B50FCF" w:rsidRPr="000E10A1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0E10A1">
        <w:rPr>
          <w:rFonts w:ascii="Arial" w:hAnsi="Arial" w:cs="Arial"/>
          <w:noProof/>
          <w:lang w:eastAsia="pt-BR"/>
        </w:rPr>
        <w:t>Assinado digitalmente</w:t>
      </w:r>
      <w:r w:rsidR="000E10A1">
        <w:rPr>
          <w:rFonts w:ascii="Arial" w:hAnsi="Arial" w:cs="Arial"/>
          <w:noProof/>
          <w:lang w:eastAsia="pt-BR"/>
        </w:rPr>
        <w:t xml:space="preserve">                                                          </w:t>
      </w:r>
    </w:p>
    <w:p w:rsidR="00B50FCF" w:rsidP="00C30598">
      <w:pPr>
        <w:pStyle w:val="Standard"/>
        <w:spacing w:line="360" w:lineRule="auto"/>
        <w:ind w:right="-1"/>
        <w:rPr>
          <w:rFonts w:ascii="Arial" w:hAnsi="Arial" w:cs="Arial"/>
          <w:b/>
          <w:i/>
          <w:sz w:val="22"/>
          <w:szCs w:val="22"/>
        </w:rPr>
      </w:pPr>
      <w:r w:rsidRPr="000E10A1">
        <w:rPr>
          <w:rFonts w:ascii="Arial" w:hAnsi="Arial" w:cs="Arial"/>
          <w:b/>
          <w:i/>
          <w:sz w:val="22"/>
          <w:szCs w:val="22"/>
        </w:rPr>
        <w:t>VER</w:t>
      </w:r>
      <w:r w:rsidR="00370C82">
        <w:rPr>
          <w:rFonts w:ascii="Arial" w:hAnsi="Arial" w:cs="Arial"/>
          <w:b/>
          <w:i/>
          <w:sz w:val="22"/>
          <w:szCs w:val="22"/>
        </w:rPr>
        <w:t xml:space="preserve">. </w:t>
      </w:r>
      <w:r w:rsidRPr="000E10A1">
        <w:rPr>
          <w:rFonts w:ascii="Arial" w:hAnsi="Arial" w:cs="Arial"/>
          <w:b/>
          <w:i/>
          <w:sz w:val="22"/>
          <w:szCs w:val="22"/>
        </w:rPr>
        <w:t xml:space="preserve">PROFESSOR CINOÊ DUZO (PP) </w:t>
      </w:r>
      <w:r w:rsidR="000E10A1">
        <w:rPr>
          <w:rFonts w:ascii="Arial" w:hAnsi="Arial" w:cs="Arial"/>
          <w:b/>
          <w:i/>
          <w:sz w:val="22"/>
          <w:szCs w:val="22"/>
        </w:rPr>
        <w:t xml:space="preserve">   </w:t>
      </w:r>
      <w:r w:rsidR="00370C82">
        <w:rPr>
          <w:rFonts w:ascii="Arial" w:hAnsi="Arial" w:cs="Arial"/>
          <w:b/>
          <w:i/>
          <w:sz w:val="22"/>
          <w:szCs w:val="22"/>
        </w:rPr>
        <w:t xml:space="preserve">      </w:t>
      </w:r>
    </w:p>
    <w:p w:rsidR="00C30598" w:rsidRPr="000E10A1" w:rsidP="00C30598">
      <w:pPr>
        <w:pStyle w:val="Standard"/>
        <w:spacing w:line="360" w:lineRule="auto"/>
        <w:ind w:right="-1"/>
        <w:rPr>
          <w:i/>
          <w:sz w:val="22"/>
          <w:szCs w:val="22"/>
        </w:rPr>
      </w:pPr>
    </w:p>
    <w:p w:rsidR="00B645FB"/>
    <w:sectPr w:rsidSect="00C30598">
      <w:headerReference w:type="default" r:id="rId4"/>
      <w:pgSz w:w="11906" w:h="16838"/>
      <w:pgMar w:top="1216" w:right="1133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0B22B0"/>
    <w:rsid w:val="000B67D0"/>
    <w:rsid w:val="000E10A1"/>
    <w:rsid w:val="001039FA"/>
    <w:rsid w:val="00127F52"/>
    <w:rsid w:val="00147486"/>
    <w:rsid w:val="001D2AF0"/>
    <w:rsid w:val="00222144"/>
    <w:rsid w:val="0024407C"/>
    <w:rsid w:val="00311821"/>
    <w:rsid w:val="00370C82"/>
    <w:rsid w:val="003D5437"/>
    <w:rsid w:val="003D549F"/>
    <w:rsid w:val="004B3829"/>
    <w:rsid w:val="004F0559"/>
    <w:rsid w:val="005469D5"/>
    <w:rsid w:val="005B2E5F"/>
    <w:rsid w:val="005F5BFF"/>
    <w:rsid w:val="00645AAE"/>
    <w:rsid w:val="0065323A"/>
    <w:rsid w:val="006A5CDA"/>
    <w:rsid w:val="006C48DA"/>
    <w:rsid w:val="006D2EAC"/>
    <w:rsid w:val="0070370A"/>
    <w:rsid w:val="00715978"/>
    <w:rsid w:val="007323BB"/>
    <w:rsid w:val="00735AB7"/>
    <w:rsid w:val="00770395"/>
    <w:rsid w:val="0078281A"/>
    <w:rsid w:val="00794FF5"/>
    <w:rsid w:val="007C6BFD"/>
    <w:rsid w:val="007C79EF"/>
    <w:rsid w:val="007F57BC"/>
    <w:rsid w:val="00817B7A"/>
    <w:rsid w:val="00830DD1"/>
    <w:rsid w:val="0085750B"/>
    <w:rsid w:val="008657F3"/>
    <w:rsid w:val="008F38DE"/>
    <w:rsid w:val="00950160"/>
    <w:rsid w:val="00964654"/>
    <w:rsid w:val="00997949"/>
    <w:rsid w:val="009D6633"/>
    <w:rsid w:val="00A82B56"/>
    <w:rsid w:val="00A87337"/>
    <w:rsid w:val="00A90CC1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30598"/>
    <w:rsid w:val="00C7052F"/>
    <w:rsid w:val="00CB1C4F"/>
    <w:rsid w:val="00CC3C69"/>
    <w:rsid w:val="00CC6145"/>
    <w:rsid w:val="00D61F30"/>
    <w:rsid w:val="00D62161"/>
    <w:rsid w:val="00E60210"/>
    <w:rsid w:val="00E966EF"/>
    <w:rsid w:val="00EA015E"/>
    <w:rsid w:val="00F15963"/>
    <w:rsid w:val="00F2784A"/>
    <w:rsid w:val="00F62B82"/>
    <w:rsid w:val="00FD3B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0E10A1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6D2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2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2026-09-03T13:28:23Z</cp:lastPrinted>
  <dcterms:created xsi:type="dcterms:W3CDTF">2026-09-03T13:02:00Z</dcterms:created>
  <dcterms:modified xsi:type="dcterms:W3CDTF">2026-09-03T13:25:00Z</dcterms:modified>
</cp:coreProperties>
</file>