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9700" w:type="dxa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1600"/>
        <w:gridCol w:w="8100"/>
      </w:tblGrid>
      <w:tr>
        <w:tblPrEx>
          <w:tblW w:w="9700" w:type="dxa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1600" w:type="dxa"/>
            <w:vAlign w:val="center"/>
          </w:tcPr>
          <w:p w:rsidR="00D61082">
            <w:pPr>
              <w:jc w:val="center"/>
            </w:pPr>
            <w:r>
              <w:t>Moção Nº 279/2026</w:t>
            </w:r>
            <w:r>
              <w:t>Moção Nº 279/2026</w:t>
            </w:r>
            <w:r>
              <w:rPr>
                <w:noProof/>
              </w:rPr>
              <w:drawing>
                <wp:inline distT="0" distB="0" distL="0" distR="0">
                  <wp:extent cx="714375" cy="523875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278541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0" w:type="dxa"/>
            <w:vAlign w:val="center"/>
          </w:tcPr>
          <w:p w:rsidR="00D61082">
            <w:pPr>
              <w:jc w:val="center"/>
            </w:pPr>
            <w:r>
              <w:rPr>
                <w:b/>
                <w:bCs/>
                <w:sz w:val="30"/>
                <w:szCs w:val="30"/>
              </w:rPr>
              <w:t>CÂMARA MUNICIPAL DE MOGI MIRIM</w:t>
            </w:r>
          </w:p>
          <w:p w:rsidR="00D61082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Estado de São Paulo</w:t>
            </w:r>
          </w:p>
        </w:tc>
      </w:tr>
    </w:tbl>
    <w:p w:rsidR="00D61082">
      <w:pPr>
        <w:spacing w:after="300"/>
      </w:pPr>
    </w:p>
    <w:tbl>
      <w:tblPr>
        <w:tblW w:w="97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9700"/>
      </w:tblGrid>
      <w:tr>
        <w:tblPrEx>
          <w:tblW w:w="970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c>
          <w:tcPr>
            <w:tcW w:w="970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61082">
            <w:pPr>
              <w:spacing w:line="300" w:lineRule="auto"/>
              <w:jc w:val="both"/>
            </w:pPr>
            <w:r>
              <w:rPr>
                <w:b/>
                <w:bCs/>
                <w:sz w:val="24"/>
                <w:szCs w:val="24"/>
              </w:rPr>
              <w:t xml:space="preserve"> EMENTA: </w:t>
            </w:r>
            <w:r w:rsidR="00BD29C0">
              <w:rPr>
                <w:b/>
                <w:bCs/>
                <w:sz w:val="24"/>
                <w:szCs w:val="24"/>
              </w:rPr>
              <w:t>MOÇÃO DE CONGRATULAÇÕES E APLAUSOS À ATLETA MOGIMIRIANA JULIA ANDRADE HILARIO E AO SEU TREINADOR, PROFESSOR GILBERTO BORTOLOCI FERREIRA, PELO DESTAQUE NACIONAL NO ATLETISMO, REPRESENTANDO O MUNICÍPIO DE MOGI MIRIM.</w:t>
            </w:r>
          </w:p>
        </w:tc>
      </w:tr>
    </w:tbl>
    <w:p w:rsidR="00D61082">
      <w:pPr>
        <w:spacing w:after="300"/>
      </w:pPr>
      <w:bookmarkStart w:id="0" w:name="_GoBack"/>
      <w:bookmarkEnd w:id="0"/>
    </w:p>
    <w:p w:rsidR="00D61082">
      <w:pPr>
        <w:spacing w:after="200" w:line="360" w:lineRule="auto"/>
      </w:pPr>
      <w:r>
        <w:rPr>
          <w:sz w:val="24"/>
          <w:szCs w:val="24"/>
        </w:rPr>
        <w:t>SENHOR PRESIDENTE,</w:t>
      </w:r>
    </w:p>
    <w:p w:rsidR="00D61082">
      <w:pPr>
        <w:spacing w:after="300" w:line="360" w:lineRule="auto"/>
      </w:pPr>
      <w:r>
        <w:rPr>
          <w:sz w:val="24"/>
          <w:szCs w:val="24"/>
        </w:rPr>
        <w:t>SENHORES VEREADORES,</w:t>
      </w:r>
    </w:p>
    <w:p w:rsidR="00D61082">
      <w:pPr>
        <w:spacing w:after="200" w:line="360" w:lineRule="auto"/>
        <w:ind w:firstLine="700"/>
        <w:jc w:val="both"/>
      </w:pPr>
      <w:r>
        <w:rPr>
          <w:b/>
          <w:bCs/>
          <w:sz w:val="24"/>
          <w:szCs w:val="24"/>
        </w:rPr>
        <w:t>REQUEIRO</w:t>
      </w:r>
      <w:r>
        <w:rPr>
          <w:sz w:val="24"/>
          <w:szCs w:val="24"/>
        </w:rPr>
        <w:t xml:space="preserve"> à Mesa, na forma regimental, e após ouvido o Douto Plenário, com fundamento no art. 162, combinado com o art. 152, § 2º, do Regimento Interno, seja consignada em Ata de nossos trabalhos </w:t>
      </w:r>
      <w:r>
        <w:rPr>
          <w:b/>
          <w:bCs/>
          <w:sz w:val="24"/>
          <w:szCs w:val="24"/>
        </w:rPr>
        <w:t>MOÇÃO DE CONGRATULAÇÕES E APLAUSOS</w:t>
      </w:r>
      <w:r>
        <w:rPr>
          <w:sz w:val="24"/>
          <w:szCs w:val="24"/>
        </w:rPr>
        <w:t xml:space="preserve"> à atleta </w:t>
      </w:r>
      <w:r>
        <w:rPr>
          <w:b/>
          <w:bCs/>
          <w:sz w:val="24"/>
          <w:szCs w:val="24"/>
        </w:rPr>
        <w:t>JULIA ANDRADE HI</w:t>
      </w:r>
      <w:r>
        <w:rPr>
          <w:b/>
          <w:bCs/>
          <w:sz w:val="24"/>
          <w:szCs w:val="24"/>
        </w:rPr>
        <w:t>LARIO</w:t>
      </w:r>
      <w:r>
        <w:rPr>
          <w:sz w:val="24"/>
          <w:szCs w:val="24"/>
        </w:rPr>
        <w:t xml:space="preserve"> e ao seu treinador, professor </w:t>
      </w:r>
      <w:r>
        <w:rPr>
          <w:b/>
          <w:bCs/>
          <w:sz w:val="24"/>
          <w:szCs w:val="24"/>
        </w:rPr>
        <w:t>GILBERTO BORTOLOCI FERREIRA</w:t>
      </w:r>
      <w:r>
        <w:rPr>
          <w:sz w:val="24"/>
          <w:szCs w:val="24"/>
        </w:rPr>
        <w:t>, pelo excelente desempenho no atletismo, que hoje coloca Julia entre as atletas mais rápidas do país em sua categoria.</w:t>
      </w:r>
    </w:p>
    <w:p w:rsidR="00D61082">
      <w:pPr>
        <w:spacing w:after="200" w:line="360" w:lineRule="auto"/>
        <w:ind w:firstLine="700"/>
        <w:jc w:val="both"/>
      </w:pPr>
      <w:r>
        <w:rPr>
          <w:sz w:val="24"/>
          <w:szCs w:val="24"/>
        </w:rPr>
        <w:t>A presente Moção de Congratulações e Aplausos tem por finalidade reconhec</w:t>
      </w:r>
      <w:r>
        <w:rPr>
          <w:sz w:val="24"/>
          <w:szCs w:val="24"/>
        </w:rPr>
        <w:t xml:space="preserve">er e enaltecer a trajetória exemplar de Julia Andrade </w:t>
      </w:r>
      <w:r>
        <w:rPr>
          <w:sz w:val="24"/>
          <w:szCs w:val="24"/>
        </w:rPr>
        <w:t>Hilario</w:t>
      </w:r>
      <w:r>
        <w:rPr>
          <w:sz w:val="24"/>
          <w:szCs w:val="24"/>
        </w:rPr>
        <w:t xml:space="preserve">, jovem </w:t>
      </w:r>
      <w:r>
        <w:rPr>
          <w:sz w:val="24"/>
          <w:szCs w:val="24"/>
        </w:rPr>
        <w:t>mogimiriana</w:t>
      </w:r>
      <w:r>
        <w:rPr>
          <w:sz w:val="24"/>
          <w:szCs w:val="24"/>
        </w:rPr>
        <w:t xml:space="preserve"> de apenas 15 anos que, com dedicação, disciplina e talento, vem construindo uma carreira de destaque no atletismo nacional, levando o nome de Mogi Mirim a lugar de evidência n</w:t>
      </w:r>
      <w:r>
        <w:rPr>
          <w:sz w:val="24"/>
          <w:szCs w:val="24"/>
        </w:rPr>
        <w:t>o cenário esportivo do país.</w:t>
      </w:r>
    </w:p>
    <w:p w:rsidR="00D61082">
      <w:pPr>
        <w:spacing w:after="200" w:line="360" w:lineRule="auto"/>
        <w:ind w:firstLine="700"/>
        <w:jc w:val="both"/>
      </w:pPr>
      <w:r>
        <w:rPr>
          <w:sz w:val="24"/>
          <w:szCs w:val="24"/>
        </w:rPr>
        <w:t xml:space="preserve">Filiada à </w:t>
      </w:r>
      <w:r>
        <w:rPr>
          <w:b/>
          <w:bCs/>
          <w:sz w:val="24"/>
          <w:szCs w:val="24"/>
        </w:rPr>
        <w:t>Prefeitura do Município de Mogi Mirim</w:t>
      </w:r>
      <w:r>
        <w:rPr>
          <w:sz w:val="24"/>
          <w:szCs w:val="24"/>
        </w:rPr>
        <w:t xml:space="preserve"> e sob orientação técnica do professor Gilberto </w:t>
      </w:r>
      <w:r>
        <w:rPr>
          <w:sz w:val="24"/>
          <w:szCs w:val="24"/>
        </w:rPr>
        <w:t>Bortoloci</w:t>
      </w:r>
      <w:r>
        <w:rPr>
          <w:sz w:val="24"/>
          <w:szCs w:val="24"/>
        </w:rPr>
        <w:t xml:space="preserve"> Ferreira, Julia vem obtendo resultados expressivos na prova dos 75 metros rasos, tendo registrado a marca de </w:t>
      </w:r>
      <w:r>
        <w:rPr>
          <w:b/>
          <w:bCs/>
          <w:sz w:val="24"/>
          <w:szCs w:val="24"/>
        </w:rPr>
        <w:t>09.74 segundo</w:t>
      </w:r>
      <w:r>
        <w:rPr>
          <w:b/>
          <w:bCs/>
          <w:sz w:val="24"/>
          <w:szCs w:val="24"/>
        </w:rPr>
        <w:t>s</w:t>
      </w:r>
      <w:r>
        <w:rPr>
          <w:sz w:val="24"/>
          <w:szCs w:val="24"/>
        </w:rPr>
        <w:t xml:space="preserve">, alcançada na 6ª Etapa da Copa Futuro e Brincando de Atletismo. O resultado a posiciona atualmente como a </w:t>
      </w:r>
      <w:r>
        <w:rPr>
          <w:b/>
          <w:bCs/>
          <w:sz w:val="24"/>
          <w:szCs w:val="24"/>
        </w:rPr>
        <w:t>3ª (terceira) atleta mais rápida do Brasil</w:t>
      </w:r>
      <w:r>
        <w:rPr>
          <w:sz w:val="24"/>
          <w:szCs w:val="24"/>
        </w:rPr>
        <w:t xml:space="preserve"> na prova dos 75 metros em sua categoria, feito que enche de orgulho toda a comunidade </w:t>
      </w:r>
      <w:r>
        <w:rPr>
          <w:sz w:val="24"/>
          <w:szCs w:val="24"/>
        </w:rPr>
        <w:t>mogimiriana</w:t>
      </w:r>
      <w:r>
        <w:rPr>
          <w:sz w:val="24"/>
          <w:szCs w:val="24"/>
        </w:rPr>
        <w:t>.</w:t>
      </w:r>
    </w:p>
    <w:p w:rsidR="00D61082">
      <w:pPr>
        <w:spacing w:after="200" w:line="360" w:lineRule="auto"/>
        <w:ind w:firstLine="700"/>
        <w:jc w:val="both"/>
      </w:pPr>
      <w:r>
        <w:rPr>
          <w:sz w:val="24"/>
          <w:szCs w:val="24"/>
        </w:rPr>
        <w:t>Tal co</w:t>
      </w:r>
      <w:r>
        <w:rPr>
          <w:sz w:val="24"/>
          <w:szCs w:val="24"/>
        </w:rPr>
        <w:t xml:space="preserve">nquista não seria possível sem o trabalho competente, dedicado e atencioso do professor Gilberto </w:t>
      </w:r>
      <w:r>
        <w:rPr>
          <w:sz w:val="24"/>
          <w:szCs w:val="24"/>
        </w:rPr>
        <w:t>Bortoloci</w:t>
      </w:r>
      <w:r>
        <w:rPr>
          <w:sz w:val="24"/>
          <w:szCs w:val="24"/>
        </w:rPr>
        <w:t xml:space="preserve"> Ferreira, cuja atuação como treinador tem sido fundamental para a formação técnica, disciplinar e humana de Julia. Cabe registrar que o professor Gil</w:t>
      </w:r>
      <w:r>
        <w:rPr>
          <w:sz w:val="24"/>
          <w:szCs w:val="24"/>
        </w:rPr>
        <w:t xml:space="preserve">berto já vem, há um bom tempo, alcançando feitos significativos também com outros alunos e alunas em diferentes modalidades do atletismo, revelando talentos e consolidando um trabalho de base sério e consistente. O empenho do treinador é peça essencial na </w:t>
      </w:r>
      <w:r>
        <w:rPr>
          <w:sz w:val="24"/>
          <w:szCs w:val="24"/>
        </w:rPr>
        <w:t>revelação de novos talentos e no fortalecimento do esporte em nosso município.</w:t>
      </w:r>
    </w:p>
    <w:p w:rsidR="00D61082">
      <w:pPr>
        <w:spacing w:after="200" w:line="36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Diante do exposto, esta Moção se justifica como um justo e merecido reconhecimento a uma filha da terra que, ainda tão jovem, já projeta o nome de Mogi Mirim no cenário nacional</w:t>
      </w:r>
      <w:r>
        <w:rPr>
          <w:sz w:val="24"/>
          <w:szCs w:val="24"/>
        </w:rPr>
        <w:t xml:space="preserve">, e ao profissional que a conduz nessa trajetória. Celebrar histórias como a de Julia Andrade </w:t>
      </w:r>
      <w:r>
        <w:rPr>
          <w:sz w:val="24"/>
          <w:szCs w:val="24"/>
        </w:rPr>
        <w:t>Hilario</w:t>
      </w:r>
      <w:r>
        <w:rPr>
          <w:sz w:val="24"/>
          <w:szCs w:val="24"/>
        </w:rPr>
        <w:t xml:space="preserve"> e do professor Gilberto </w:t>
      </w:r>
      <w:r>
        <w:rPr>
          <w:sz w:val="24"/>
          <w:szCs w:val="24"/>
        </w:rPr>
        <w:t>Bortoloci</w:t>
      </w:r>
      <w:r>
        <w:rPr>
          <w:sz w:val="24"/>
          <w:szCs w:val="24"/>
        </w:rPr>
        <w:t xml:space="preserve"> Ferreira é reafirmar o compromisso do Poder Legislativo com a valorização do esporte, dos talentos locais e do incentivo</w:t>
      </w:r>
      <w:r>
        <w:rPr>
          <w:sz w:val="24"/>
          <w:szCs w:val="24"/>
        </w:rPr>
        <w:t xml:space="preserve"> à juventude </w:t>
      </w:r>
      <w:r>
        <w:rPr>
          <w:sz w:val="24"/>
          <w:szCs w:val="24"/>
        </w:rPr>
        <w:t>mogimiriana</w:t>
      </w:r>
      <w:r>
        <w:rPr>
          <w:sz w:val="24"/>
          <w:szCs w:val="24"/>
        </w:rPr>
        <w:t>.</w:t>
      </w:r>
    </w:p>
    <w:p w:rsidR="009513B2">
      <w:pPr>
        <w:spacing w:after="200" w:line="360" w:lineRule="auto"/>
        <w:ind w:firstLine="700"/>
        <w:jc w:val="both"/>
      </w:pPr>
    </w:p>
    <w:p w:rsidR="00D61082">
      <w:pPr>
        <w:spacing w:before="200" w:after="500"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Sala das Sessões “Vereador Santo </w:t>
      </w:r>
      <w:r>
        <w:rPr>
          <w:i/>
          <w:iCs/>
          <w:sz w:val="24"/>
          <w:szCs w:val="24"/>
        </w:rPr>
        <w:t>Rótolli</w:t>
      </w:r>
      <w:r>
        <w:rPr>
          <w:i/>
          <w:iCs/>
          <w:sz w:val="24"/>
          <w:szCs w:val="24"/>
        </w:rPr>
        <w:t xml:space="preserve">”, em </w:t>
      </w:r>
      <w:r w:rsidR="009513B2">
        <w:rPr>
          <w:i/>
          <w:iCs/>
          <w:sz w:val="24"/>
          <w:szCs w:val="24"/>
        </w:rPr>
        <w:t>04</w:t>
      </w:r>
      <w:r>
        <w:rPr>
          <w:i/>
          <w:iCs/>
          <w:sz w:val="24"/>
          <w:szCs w:val="24"/>
        </w:rPr>
        <w:t xml:space="preserve"> de </w:t>
      </w:r>
      <w:r w:rsidR="009513B2">
        <w:rPr>
          <w:i/>
          <w:iCs/>
          <w:sz w:val="24"/>
          <w:szCs w:val="24"/>
        </w:rPr>
        <w:t xml:space="preserve">setembro </w:t>
      </w:r>
      <w:r>
        <w:rPr>
          <w:i/>
          <w:iCs/>
          <w:sz w:val="24"/>
          <w:szCs w:val="24"/>
        </w:rPr>
        <w:t>de 2026.</w:t>
      </w:r>
    </w:p>
    <w:p w:rsidR="009513B2">
      <w:pPr>
        <w:spacing w:before="200" w:after="500" w:line="360" w:lineRule="auto"/>
      </w:pPr>
    </w:p>
    <w:p w:rsidR="00D61082">
      <w:pPr>
        <w:jc w:val="center"/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D61082">
      <w:pPr>
        <w:jc w:val="center"/>
      </w:pPr>
      <w:r>
        <w:rPr>
          <w:b/>
          <w:bCs/>
          <w:sz w:val="24"/>
          <w:szCs w:val="24"/>
        </w:rPr>
        <w:t>VEREADOR JOÃO VICTOR GASPARINI</w:t>
      </w:r>
    </w:p>
    <w:sectPr>
      <w:footerReference w:type="default" r:id="rId5"/>
      <w:pgSz w:w="11906" w:h="16838"/>
      <w:pgMar w:top="900" w:right="1100" w:bottom="900" w:left="1100" w:header="708" w:footer="708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1082">
    <w:pPr>
      <w:pBdr>
        <w:top w:val="single" w:sz="4" w:space="4" w:color="808080"/>
      </w:pBdr>
      <w:jc w:val="center"/>
    </w:pPr>
    <w:r>
      <w:rPr>
        <w:color w:val="555555"/>
        <w:sz w:val="16"/>
        <w:szCs w:val="16"/>
      </w:rPr>
      <w:t>Rua Dr. José Alves, 129 - Centr</w:t>
    </w:r>
    <w:r>
      <w:rPr>
        <w:color w:val="555555"/>
        <w:sz w:val="16"/>
        <w:szCs w:val="16"/>
      </w:rPr>
      <w:t xml:space="preserve">o - </w:t>
    </w:r>
    <w:r>
      <w:rPr>
        <w:color w:val="555555"/>
        <w:sz w:val="16"/>
        <w:szCs w:val="16"/>
      </w:rPr>
      <w:t>Fone :</w:t>
    </w:r>
    <w:r>
      <w:rPr>
        <w:color w:val="555555"/>
        <w:sz w:val="16"/>
        <w:szCs w:val="16"/>
      </w:rPr>
      <w:t xml:space="preserve"> (019) 3814.1200  –  Mogi Mirim - SP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E636CE"/>
    <w:multiLevelType w:val="hybridMultilevel"/>
    <w:tmpl w:val="5CF6ADC0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82"/>
    <w:rsid w:val="009513B2"/>
    <w:rsid w:val="00BD29C0"/>
    <w:rsid w:val="00D610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E5694F7-8392-4218-A182-B83A39DF5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433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JV Gasparini</cp:lastModifiedBy>
  <cp:revision>2</cp:revision>
  <cp:lastPrinted>2026-09-04T13:06:19Z</cp:lastPrinted>
  <dcterms:created xsi:type="dcterms:W3CDTF">2026-09-04T12:58:00Z</dcterms:created>
  <dcterms:modified xsi:type="dcterms:W3CDTF">2026-09-04T13:04:00Z</dcterms:modified>
</cp:coreProperties>
</file>