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1778A" w:rsidRPr="001C32AF">
      <w:pPr>
        <w:rPr>
          <w:rFonts w:ascii="Arial" w:hAnsi="Arial" w:cs="Arial"/>
          <w:color w:val="7030A0"/>
          <w:sz w:val="24"/>
          <w:szCs w:val="24"/>
        </w:rPr>
      </w:pPr>
      <w:r w:rsidRPr="001C32AF">
        <w:rPr>
          <w:rFonts w:ascii="Arial" w:hAnsi="Arial" w:cs="Arial"/>
          <w:color w:val="7030A0"/>
          <w:sz w:val="24"/>
          <w:szCs w:val="24"/>
        </w:rPr>
        <w:t>Moção Nº 310/2026</w:t>
      </w:r>
      <w:r w:rsidRPr="001C32AF">
        <w:rPr>
          <w:rFonts w:ascii="Arial" w:hAnsi="Arial" w:cs="Arial"/>
          <w:color w:val="7030A0"/>
          <w:sz w:val="24"/>
          <w:szCs w:val="24"/>
        </w:rPr>
        <w:t>Moção Nº 310/2026</w:t>
      </w:r>
      <w:r w:rsidRPr="001C32AF">
        <w:rPr>
          <w:rFonts w:ascii="Arial" w:hAnsi="Arial" w:cs="Arial"/>
          <w:color w:val="7030A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51A95" w:rsidRPr="001C32AF">
      <w:pPr>
        <w:overflowPunct w:val="0"/>
        <w:jc w:val="both"/>
        <w:rPr>
          <w:rFonts w:ascii="Arial" w:hAnsi="Arial" w:cs="Arial"/>
          <w:color w:val="7030A0"/>
          <w:sz w:val="24"/>
          <w:szCs w:val="24"/>
        </w:rPr>
      </w:pPr>
    </w:p>
    <w:p w:rsidR="0072042F" w:rsidRPr="004C558A" w:rsidP="00AF6468">
      <w:pPr>
        <w:pBdr>
          <w:top w:val="single" w:sz="6" w:space="1" w:color="000000"/>
          <w:left w:val="single" w:sz="6" w:space="1" w:color="000000"/>
          <w:bottom w:val="single" w:sz="6" w:space="0" w:color="000000"/>
          <w:right w:val="single" w:sz="6" w:space="1" w:color="000000"/>
        </w:pBdr>
        <w:overflowPunct w:val="0"/>
        <w:spacing w:line="360" w:lineRule="auto"/>
        <w:jc w:val="both"/>
        <w:rPr>
          <w:rFonts w:asciiTheme="minorHAnsi" w:hAnsiTheme="minorHAnsi" w:cstheme="minorHAnsi"/>
          <w:b/>
          <w:sz w:val="26"/>
          <w:szCs w:val="26"/>
        </w:rPr>
      </w:pPr>
      <w:r w:rsidRPr="0072042F">
        <w:rPr>
          <w:b/>
          <w:bCs/>
          <w:sz w:val="26"/>
          <w:szCs w:val="26"/>
        </w:rPr>
        <w:t>EMENTA</w:t>
      </w:r>
      <w:r w:rsidRPr="000F3716">
        <w:rPr>
          <w:b/>
          <w:bCs/>
          <w:sz w:val="24"/>
          <w:szCs w:val="24"/>
        </w:rPr>
        <w:t xml:space="preserve">: </w:t>
      </w:r>
      <w:bookmarkStart w:id="0" w:name="_GoBack"/>
      <w:r w:rsidRPr="004C558A">
        <w:rPr>
          <w:rFonts w:asciiTheme="minorHAnsi" w:hAnsiTheme="minorHAnsi" w:cstheme="minorHAnsi"/>
          <w:b/>
          <w:bCs/>
          <w:sz w:val="26"/>
          <w:szCs w:val="26"/>
        </w:rPr>
        <w:t xml:space="preserve">MOÇÃO HONROSA DE CONGRATULAÇÕES E APLAUSOS </w:t>
      </w:r>
      <w:r w:rsidRPr="004C558A" w:rsidR="00AF6468">
        <w:rPr>
          <w:rFonts w:asciiTheme="minorHAnsi" w:hAnsiTheme="minorHAnsi" w:cstheme="minorHAnsi"/>
          <w:b/>
          <w:bCs/>
          <w:sz w:val="26"/>
          <w:szCs w:val="26"/>
        </w:rPr>
        <w:t>AO PRESIDENTE DA ASSOCIAÇÃO COMERCIAL E INDUSTRIAL DE MOGI MIRIM (ACIMM)</w:t>
      </w:r>
      <w:r w:rsidRPr="004C558A" w:rsidR="004C558A">
        <w:rPr>
          <w:rFonts w:asciiTheme="minorHAnsi" w:hAnsiTheme="minorHAnsi" w:cstheme="minorHAnsi"/>
          <w:b/>
          <w:bCs/>
          <w:sz w:val="26"/>
          <w:szCs w:val="26"/>
        </w:rPr>
        <w:t>, SR. NELSON THEODORO JR.,</w:t>
      </w:r>
      <w:r w:rsidRPr="004C558A" w:rsidR="00AF6468">
        <w:rPr>
          <w:rFonts w:asciiTheme="minorHAnsi" w:hAnsiTheme="minorHAnsi" w:cstheme="minorHAnsi"/>
          <w:b/>
          <w:bCs/>
          <w:sz w:val="26"/>
          <w:szCs w:val="26"/>
        </w:rPr>
        <w:t xml:space="preserve"> E A TODA A SUA EQUIPE ORGANIZADORA, PELO BRILHANTISMO, DEDICAÇÃO E COMPETÊNCIA NA REALIZAÇÃO DE EVENTOS QUE IMPULSIONAM O DESENVOLVIMENTO ECONÔM</w:t>
      </w:r>
      <w:r w:rsidRPr="004C558A" w:rsidR="004C558A">
        <w:rPr>
          <w:rFonts w:asciiTheme="minorHAnsi" w:hAnsiTheme="minorHAnsi" w:cstheme="minorHAnsi"/>
          <w:b/>
          <w:bCs/>
          <w:sz w:val="26"/>
          <w:szCs w:val="26"/>
        </w:rPr>
        <w:t>ICO E SOCIAL DO NOSSO MUNICÍPIO, COMO O “ASSOMBRA MOGI”, REALIZADO RECENTEMENTE, NO DIA 24 DE SETEMBRO, COM HORÁRIO ESTENDIDO ATÉ ÀS 22H, ATRAINDO CENTENAS DE PESSOAS</w:t>
      </w:r>
    </w:p>
    <w:bookmarkEnd w:id="0"/>
    <w:p w:rsidR="004C558A" w:rsidP="008D3712">
      <w:pPr>
        <w:overflowPunct w:val="0"/>
        <w:jc w:val="both"/>
        <w:rPr>
          <w:b/>
          <w:sz w:val="24"/>
          <w:szCs w:val="24"/>
        </w:rPr>
      </w:pPr>
    </w:p>
    <w:p w:rsidR="009D2D26" w:rsidRPr="000F3716" w:rsidP="008D3712">
      <w:pPr>
        <w:overflowPunct w:val="0"/>
        <w:jc w:val="both"/>
        <w:rPr>
          <w:b/>
          <w:sz w:val="24"/>
          <w:szCs w:val="24"/>
        </w:rPr>
      </w:pPr>
      <w:r w:rsidRPr="000F3716">
        <w:rPr>
          <w:b/>
          <w:sz w:val="24"/>
          <w:szCs w:val="24"/>
        </w:rPr>
        <w:t>SENHOR PRESIDENTE,</w:t>
      </w:r>
    </w:p>
    <w:p w:rsidR="00651A95" w:rsidRPr="000F3716" w:rsidP="0072042F">
      <w:pPr>
        <w:overflowPunct w:val="0"/>
        <w:jc w:val="both"/>
        <w:rPr>
          <w:b/>
          <w:sz w:val="24"/>
          <w:szCs w:val="24"/>
        </w:rPr>
      </w:pPr>
      <w:r w:rsidRPr="000F3716">
        <w:rPr>
          <w:b/>
          <w:sz w:val="24"/>
          <w:szCs w:val="24"/>
        </w:rPr>
        <w:t>SENHORES VEREADORES E VEREADORAS,</w:t>
      </w:r>
    </w:p>
    <w:p w:rsidR="0072042F" w:rsidRPr="000F3716" w:rsidP="0072042F">
      <w:pPr>
        <w:overflowPunct w:val="0"/>
        <w:jc w:val="both"/>
        <w:rPr>
          <w:b/>
          <w:sz w:val="24"/>
          <w:szCs w:val="24"/>
        </w:rPr>
      </w:pPr>
    </w:p>
    <w:p w:rsidR="00F10947" w:rsidRPr="004C558A" w:rsidP="00F10947">
      <w:pPr>
        <w:suppressAutoHyphens w:val="0"/>
        <w:spacing w:line="360" w:lineRule="auto"/>
        <w:ind w:firstLine="708"/>
        <w:jc w:val="both"/>
        <w:rPr>
          <w:rFonts w:asciiTheme="minorHAnsi" w:hAnsiTheme="minorHAnsi" w:cstheme="minorHAnsi"/>
          <w:sz w:val="26"/>
          <w:szCs w:val="26"/>
        </w:rPr>
      </w:pPr>
      <w:r w:rsidRPr="004C558A">
        <w:rPr>
          <w:rFonts w:asciiTheme="minorHAnsi" w:hAnsiTheme="minorHAnsi" w:cstheme="minorHAnsi"/>
          <w:b/>
          <w:sz w:val="26"/>
          <w:szCs w:val="26"/>
        </w:rPr>
        <w:t>REQUEIR</w:t>
      </w:r>
      <w:r w:rsidRPr="004C558A" w:rsidR="00AD502E">
        <w:rPr>
          <w:rFonts w:asciiTheme="minorHAnsi" w:hAnsiTheme="minorHAnsi" w:cstheme="minorHAnsi"/>
          <w:b/>
          <w:sz w:val="26"/>
          <w:szCs w:val="26"/>
        </w:rPr>
        <w:t>O</w:t>
      </w:r>
      <w:r w:rsidRPr="004C558A">
        <w:rPr>
          <w:rFonts w:asciiTheme="minorHAnsi" w:hAnsiTheme="minorHAnsi" w:cstheme="minorHAnsi"/>
          <w:sz w:val="26"/>
          <w:szCs w:val="26"/>
        </w:rPr>
        <w:t xml:space="preserve"> à </w:t>
      </w:r>
      <w:r w:rsidRPr="004C558A">
        <w:rPr>
          <w:rFonts w:asciiTheme="minorHAnsi" w:hAnsiTheme="minorHAnsi" w:cstheme="minorHAnsi"/>
          <w:sz w:val="26"/>
          <w:szCs w:val="26"/>
        </w:rPr>
        <w:t>Mesa Diretora, após o cumprimento das formalidades regimentais e a manifestação do Egrégio Plenário, que seja constante nos anais desta Casa de Leis uma Moção de Congratulações e Aplausos ao Presidente da Associação Comercial e Industrial de Mogi Mirim (ACIMM)</w:t>
      </w:r>
      <w:r w:rsidRPr="004C558A" w:rsidR="004C558A">
        <w:rPr>
          <w:rFonts w:asciiTheme="minorHAnsi" w:hAnsiTheme="minorHAnsi" w:cstheme="minorHAnsi"/>
          <w:sz w:val="26"/>
          <w:szCs w:val="26"/>
        </w:rPr>
        <w:t>, senhor Nelson Theodoro Jr.,</w:t>
      </w:r>
      <w:r w:rsidRPr="004C558A">
        <w:rPr>
          <w:rFonts w:asciiTheme="minorHAnsi" w:hAnsiTheme="minorHAnsi" w:cstheme="minorHAnsi"/>
          <w:sz w:val="26"/>
          <w:szCs w:val="26"/>
        </w:rPr>
        <w:t xml:space="preserve"> e a toda a sua equipe organizadora, pelo brilhantismo, dedicação e competência na realização de eventos que impulsionam o desenvolvimento econômico e social do nosso município.</w:t>
      </w:r>
    </w:p>
    <w:p w:rsidR="00F10947" w:rsidRPr="004C558A" w:rsidP="00F10947">
      <w:pPr>
        <w:suppressAutoHyphens w:val="0"/>
        <w:spacing w:line="360" w:lineRule="auto"/>
        <w:ind w:firstLine="708"/>
        <w:jc w:val="both"/>
        <w:rPr>
          <w:rFonts w:asciiTheme="minorHAnsi" w:hAnsiTheme="minorHAnsi" w:cstheme="minorHAnsi"/>
          <w:sz w:val="26"/>
          <w:szCs w:val="26"/>
        </w:rPr>
      </w:pPr>
      <w:r w:rsidRPr="004C558A">
        <w:rPr>
          <w:rFonts w:asciiTheme="minorHAnsi" w:hAnsiTheme="minorHAnsi" w:cstheme="minorHAnsi"/>
          <w:sz w:val="26"/>
          <w:szCs w:val="26"/>
        </w:rPr>
        <w:t>A ACIMM tem se destacado historicamente por sua atuação firme em defesa do comércio e da indústria local. Recentemente, essa atuação ganhou ainda mais força com a promoção de eventos inovadores que criam vitrines fundamentais para que os empresários da cidade exponham e comercializem seus produtos, fortalecendo a economia e gerando novas oportunidades de negócios.</w:t>
      </w:r>
    </w:p>
    <w:p w:rsidR="00F10947" w:rsidRPr="004C558A" w:rsidP="00F10947">
      <w:pPr>
        <w:suppressAutoHyphens w:val="0"/>
        <w:spacing w:line="360" w:lineRule="auto"/>
        <w:ind w:firstLine="708"/>
        <w:jc w:val="both"/>
        <w:rPr>
          <w:rFonts w:asciiTheme="minorHAnsi" w:hAnsiTheme="minorHAnsi" w:cstheme="minorHAnsi"/>
          <w:sz w:val="26"/>
          <w:szCs w:val="26"/>
        </w:rPr>
      </w:pPr>
      <w:r w:rsidRPr="004C558A">
        <w:rPr>
          <w:rFonts w:asciiTheme="minorHAnsi" w:hAnsiTheme="minorHAnsi" w:cstheme="minorHAnsi"/>
          <w:sz w:val="26"/>
          <w:szCs w:val="26"/>
        </w:rPr>
        <w:t>O grande diferencial dessas iniciativas reside no seu caráter democrático e comunitário. Paralelamente à feira de negócios, a associação oferece uma programação rica em diversão, cultura e entretenimento para as famílias. Ao abrir as portas não apenas para os seus associados, mas para a população em geral de forma gratuita e acessível, a ACIMM cumpre um papel social extraordinário, integrando o setor produtivo aos cidadãos e proporcionando momentos de laze</w:t>
      </w:r>
      <w:r w:rsidRPr="004C558A" w:rsidR="004C558A">
        <w:rPr>
          <w:rFonts w:asciiTheme="minorHAnsi" w:hAnsiTheme="minorHAnsi" w:cstheme="minorHAnsi"/>
          <w:sz w:val="26"/>
          <w:szCs w:val="26"/>
        </w:rPr>
        <w:t xml:space="preserve">r e convivência, como o “Assombra </w:t>
      </w:r>
      <w:r w:rsidRPr="004C558A" w:rsidR="004C558A">
        <w:rPr>
          <w:rFonts w:asciiTheme="minorHAnsi" w:hAnsiTheme="minorHAnsi" w:cstheme="minorHAnsi"/>
          <w:sz w:val="26"/>
          <w:szCs w:val="26"/>
        </w:rPr>
        <w:t xml:space="preserve">Mogi”, realizado recentemente, no dia 24 de setembro, com horário estendido até às 22h, atraindo centenas de pessoas e promovendo o trabalho e os produtos de inúmeros empresários, além da oportunidade ao comércio ambulante, que estiveram presentes, oferecendo diferentes tipos de comidas e bebidas. </w:t>
      </w:r>
    </w:p>
    <w:p w:rsidR="00F10947" w:rsidRPr="004C558A" w:rsidP="00F10947">
      <w:pPr>
        <w:suppressAutoHyphens w:val="0"/>
        <w:spacing w:line="360" w:lineRule="auto"/>
        <w:ind w:firstLine="708"/>
        <w:jc w:val="both"/>
        <w:rPr>
          <w:rFonts w:asciiTheme="minorHAnsi" w:hAnsiTheme="minorHAnsi" w:cstheme="minorHAnsi"/>
          <w:sz w:val="26"/>
          <w:szCs w:val="26"/>
        </w:rPr>
      </w:pPr>
      <w:r w:rsidRPr="004C558A">
        <w:rPr>
          <w:rFonts w:asciiTheme="minorHAnsi" w:hAnsiTheme="minorHAnsi" w:cstheme="minorHAnsi"/>
          <w:sz w:val="26"/>
          <w:szCs w:val="26"/>
        </w:rPr>
        <w:t xml:space="preserve">Diante </w:t>
      </w:r>
      <w:r w:rsidRPr="004C558A" w:rsidR="00AF6468">
        <w:rPr>
          <w:rFonts w:asciiTheme="minorHAnsi" w:hAnsiTheme="minorHAnsi" w:cstheme="minorHAnsi"/>
          <w:sz w:val="26"/>
          <w:szCs w:val="26"/>
        </w:rPr>
        <w:t>desta iniciativa positiva</w:t>
      </w:r>
      <w:r w:rsidRPr="004C558A">
        <w:rPr>
          <w:rFonts w:asciiTheme="minorHAnsi" w:hAnsiTheme="minorHAnsi" w:cstheme="minorHAnsi"/>
          <w:sz w:val="26"/>
          <w:szCs w:val="26"/>
        </w:rPr>
        <w:t xml:space="preserve"> </w:t>
      </w:r>
      <w:r w:rsidRPr="004C558A" w:rsidR="00AF6468">
        <w:rPr>
          <w:rFonts w:asciiTheme="minorHAnsi" w:hAnsiTheme="minorHAnsi" w:cstheme="minorHAnsi"/>
          <w:sz w:val="26"/>
          <w:szCs w:val="26"/>
        </w:rPr>
        <w:t>para</w:t>
      </w:r>
      <w:r w:rsidRPr="004C558A">
        <w:rPr>
          <w:rFonts w:asciiTheme="minorHAnsi" w:hAnsiTheme="minorHAnsi" w:cstheme="minorHAnsi"/>
          <w:sz w:val="26"/>
          <w:szCs w:val="26"/>
        </w:rPr>
        <w:t xml:space="preserve"> economia local e na qualidade de vida dos moradores, esta Casa de Leis não poderia deixar de manifestar seu reconhecimento ao presidente e aos colaboradores da ACIMM, cuja visão empreendedora e espírito público enriquecem nossa cidade.</w:t>
      </w:r>
    </w:p>
    <w:p w:rsidR="00AF6468" w:rsidRPr="004C558A" w:rsidP="00F10947">
      <w:pPr>
        <w:suppressAutoHyphens w:val="0"/>
        <w:spacing w:line="360" w:lineRule="auto"/>
        <w:ind w:firstLine="708"/>
        <w:jc w:val="both"/>
        <w:rPr>
          <w:rFonts w:asciiTheme="minorHAnsi" w:hAnsiTheme="minorHAnsi" w:cstheme="minorHAnsi"/>
          <w:sz w:val="26"/>
          <w:szCs w:val="26"/>
        </w:rPr>
      </w:pPr>
    </w:p>
    <w:p w:rsidR="008D3712" w:rsidRPr="004C558A" w:rsidP="000F3716">
      <w:pPr>
        <w:overflowPunct w:val="0"/>
        <w:spacing w:line="276" w:lineRule="auto"/>
        <w:rPr>
          <w:rFonts w:asciiTheme="minorHAnsi" w:hAnsiTheme="minorHAnsi" w:cstheme="minorHAnsi"/>
          <w:b/>
          <w:noProof/>
          <w:sz w:val="26"/>
          <w:szCs w:val="26"/>
        </w:rPr>
      </w:pPr>
      <w:r w:rsidRPr="004C558A">
        <w:rPr>
          <w:rFonts w:asciiTheme="minorHAnsi" w:hAnsiTheme="minorHAnsi" w:cstheme="minorHAnsi"/>
          <w:b/>
          <w:sz w:val="26"/>
          <w:szCs w:val="26"/>
        </w:rPr>
        <w:t xml:space="preserve">SALA DAS SESSÕES “VEREADOR SANTO RÓTOLLI”, aos </w:t>
      </w:r>
      <w:r w:rsidRPr="004C558A" w:rsidR="00AF6468">
        <w:rPr>
          <w:rFonts w:asciiTheme="minorHAnsi" w:hAnsiTheme="minorHAnsi" w:cstheme="minorHAnsi"/>
          <w:b/>
          <w:sz w:val="26"/>
          <w:szCs w:val="26"/>
        </w:rPr>
        <w:t>25 de setemb</w:t>
      </w:r>
      <w:r w:rsidRPr="004C558A" w:rsidR="004C558A">
        <w:rPr>
          <w:rFonts w:asciiTheme="minorHAnsi" w:hAnsiTheme="minorHAnsi" w:cstheme="minorHAnsi"/>
          <w:b/>
          <w:sz w:val="26"/>
          <w:szCs w:val="26"/>
        </w:rPr>
        <w:t>r</w:t>
      </w:r>
      <w:r w:rsidRPr="004C558A" w:rsidR="00AF6468">
        <w:rPr>
          <w:rFonts w:asciiTheme="minorHAnsi" w:hAnsiTheme="minorHAnsi" w:cstheme="minorHAnsi"/>
          <w:b/>
          <w:sz w:val="26"/>
          <w:szCs w:val="26"/>
        </w:rPr>
        <w:t>o</w:t>
      </w:r>
      <w:r w:rsidRPr="004C558A">
        <w:rPr>
          <w:rFonts w:asciiTheme="minorHAnsi" w:hAnsiTheme="minorHAnsi" w:cstheme="minorHAnsi"/>
          <w:b/>
          <w:sz w:val="26"/>
          <w:szCs w:val="26"/>
        </w:rPr>
        <w:t xml:space="preserve"> de 202</w:t>
      </w:r>
      <w:r w:rsidRPr="004C558A" w:rsidR="005434FE">
        <w:rPr>
          <w:rFonts w:asciiTheme="minorHAnsi" w:hAnsiTheme="minorHAnsi" w:cstheme="minorHAnsi"/>
          <w:b/>
          <w:sz w:val="26"/>
          <w:szCs w:val="26"/>
        </w:rPr>
        <w:t>6</w:t>
      </w:r>
      <w:r w:rsidRPr="004C558A">
        <w:rPr>
          <w:rFonts w:asciiTheme="minorHAnsi" w:hAnsiTheme="minorHAnsi" w:cstheme="minorHAnsi"/>
          <w:b/>
          <w:sz w:val="26"/>
          <w:szCs w:val="26"/>
        </w:rPr>
        <w:t>.</w:t>
      </w:r>
      <w:r w:rsidRPr="004C558A">
        <w:rPr>
          <w:rFonts w:asciiTheme="minorHAnsi" w:hAnsiTheme="minorHAnsi" w:cstheme="minorHAnsi"/>
          <w:b/>
          <w:sz w:val="26"/>
          <w:szCs w:val="26"/>
        </w:rPr>
        <w:tab/>
      </w:r>
    </w:p>
    <w:p w:rsidR="004C558A" w:rsidP="0072042F">
      <w:pPr>
        <w:spacing w:line="276" w:lineRule="auto"/>
        <w:jc w:val="center"/>
        <w:rPr>
          <w:rFonts w:asciiTheme="minorHAnsi" w:hAnsiTheme="minorHAnsi" w:cstheme="minorHAnsi"/>
          <w:b/>
          <w:sz w:val="26"/>
          <w:szCs w:val="26"/>
        </w:rPr>
      </w:pPr>
    </w:p>
    <w:p w:rsidR="0072042F" w:rsidRPr="004C558A" w:rsidP="0072042F">
      <w:pPr>
        <w:spacing w:line="276" w:lineRule="auto"/>
        <w:jc w:val="center"/>
        <w:rPr>
          <w:rFonts w:asciiTheme="minorHAnsi" w:hAnsiTheme="minorHAnsi" w:cstheme="minorHAnsi"/>
          <w:sz w:val="26"/>
          <w:szCs w:val="26"/>
        </w:rPr>
      </w:pPr>
      <w:r w:rsidRPr="004C558A">
        <w:rPr>
          <w:rFonts w:asciiTheme="minorHAnsi" w:hAnsiTheme="minorHAnsi" w:cstheme="minorHAnsi"/>
          <w:b/>
          <w:sz w:val="26"/>
          <w:szCs w:val="26"/>
        </w:rPr>
        <w:br/>
      </w:r>
      <w:r w:rsidRPr="004C558A">
        <w:rPr>
          <w:rFonts w:asciiTheme="minorHAnsi" w:hAnsiTheme="minorHAnsi" w:cstheme="minorHAnsi"/>
          <w:sz w:val="26"/>
          <w:szCs w:val="26"/>
        </w:rPr>
        <w:t>_______________________________________________________________</w:t>
      </w:r>
    </w:p>
    <w:p w:rsidR="0072042F" w:rsidRPr="004C558A" w:rsidP="0072042F">
      <w:pPr>
        <w:spacing w:line="276" w:lineRule="auto"/>
        <w:jc w:val="center"/>
        <w:rPr>
          <w:rFonts w:asciiTheme="minorHAnsi" w:hAnsiTheme="minorHAnsi" w:cstheme="minorHAnsi"/>
          <w:sz w:val="26"/>
          <w:szCs w:val="26"/>
        </w:rPr>
      </w:pPr>
      <w:r w:rsidRPr="004C558A">
        <w:rPr>
          <w:rFonts w:asciiTheme="minorHAnsi" w:hAnsiTheme="minorHAnsi" w:cstheme="minorHAnsi"/>
          <w:sz w:val="26"/>
          <w:szCs w:val="26"/>
        </w:rPr>
        <w:t>VEREADORA DANIELLA GONÇALVES DE AMOEDO CAMPOS (PP)</w:t>
      </w:r>
    </w:p>
    <w:p w:rsidR="0072042F" w:rsidRPr="004C558A" w:rsidP="0072042F">
      <w:pPr>
        <w:spacing w:line="276" w:lineRule="auto"/>
        <w:jc w:val="center"/>
        <w:rPr>
          <w:rFonts w:asciiTheme="minorHAnsi" w:hAnsiTheme="minorHAnsi" w:cstheme="minorHAnsi"/>
          <w:b/>
          <w:sz w:val="26"/>
          <w:szCs w:val="26"/>
        </w:rPr>
      </w:pPr>
      <w:r w:rsidRPr="004C558A">
        <w:rPr>
          <w:rFonts w:asciiTheme="minorHAnsi" w:hAnsiTheme="minorHAnsi" w:cstheme="minorHAnsi"/>
          <w:b/>
          <w:sz w:val="26"/>
          <w:szCs w:val="26"/>
        </w:rPr>
        <w:t xml:space="preserve">2ª </w:t>
      </w:r>
      <w:r w:rsidRPr="004C558A">
        <w:rPr>
          <w:rFonts w:asciiTheme="minorHAnsi" w:hAnsiTheme="minorHAnsi" w:cstheme="minorHAnsi"/>
          <w:b/>
          <w:sz w:val="26"/>
          <w:szCs w:val="26"/>
        </w:rPr>
        <w:t>Vice Presidente</w:t>
      </w:r>
      <w:r w:rsidRPr="004C558A">
        <w:rPr>
          <w:rFonts w:asciiTheme="minorHAnsi" w:hAnsiTheme="minorHAnsi" w:cstheme="minorHAnsi"/>
          <w:b/>
          <w:sz w:val="26"/>
          <w:szCs w:val="26"/>
        </w:rPr>
        <w:t xml:space="preserve"> da Câmara Municipal de Mogi Mirim, Presidente da Comissão </w:t>
      </w:r>
      <w:r w:rsidRPr="004C558A" w:rsidR="005434FE">
        <w:rPr>
          <w:rFonts w:asciiTheme="minorHAnsi" w:hAnsiTheme="minorHAnsi" w:cstheme="minorHAnsi"/>
          <w:b/>
          <w:sz w:val="26"/>
          <w:szCs w:val="26"/>
        </w:rPr>
        <w:t>de Defesa e Direito dos Animais, Vice-Presidente da Frente Parlamentar de Agricultura e Agronegócio e membro de Comissões Temporárias</w:t>
      </w:r>
    </w:p>
    <w:p w:rsidR="0072042F" w:rsidRPr="004C558A" w:rsidP="0072042F">
      <w:pPr>
        <w:spacing w:line="276" w:lineRule="auto"/>
        <w:jc w:val="center"/>
        <w:rPr>
          <w:rFonts w:asciiTheme="minorHAnsi" w:hAnsiTheme="minorHAnsi" w:cstheme="minorHAnsi"/>
          <w:b/>
          <w:sz w:val="26"/>
          <w:szCs w:val="26"/>
        </w:rPr>
      </w:pPr>
    </w:p>
    <w:p w:rsidR="0072042F" w:rsidRPr="004C558A" w:rsidP="0072042F">
      <w:pPr>
        <w:spacing w:line="276" w:lineRule="auto"/>
        <w:ind w:firstLine="1440"/>
        <w:jc w:val="center"/>
        <w:rPr>
          <w:rFonts w:asciiTheme="minorHAnsi" w:hAnsiTheme="minorHAnsi" w:cstheme="minorHAnsi"/>
          <w:sz w:val="26"/>
          <w:szCs w:val="26"/>
        </w:rPr>
      </w:pPr>
    </w:p>
    <w:p w:rsidR="000927BD" w:rsidRPr="004C558A" w:rsidP="0072042F">
      <w:pPr>
        <w:tabs>
          <w:tab w:val="left" w:pos="142"/>
        </w:tabs>
        <w:ind w:right="813"/>
        <w:jc w:val="center"/>
        <w:rPr>
          <w:rFonts w:asciiTheme="minorHAnsi" w:hAnsiTheme="minorHAnsi" w:cstheme="minorHAnsi"/>
          <w:b/>
          <w:sz w:val="26"/>
          <w:szCs w:val="26"/>
        </w:rPr>
      </w:pPr>
    </w:p>
    <w:sectPr w:rsidSect="008D3712">
      <w:headerReference w:type="even" r:id="rId5"/>
      <w:headerReference w:type="default" r:id="rId6"/>
      <w:footerReference w:type="default" r:id="rId7"/>
      <w:headerReference w:type="first" r:id="rId8"/>
      <w:pgSz w:w="11906" w:h="16838"/>
      <w:pgMar w:top="2268" w:right="1321" w:bottom="709" w:left="1418" w:header="720" w:footer="1036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78A">
    <w:pPr>
      <w:pStyle w:val="Footer"/>
      <w:rPr>
        <w:rFonts w:ascii="Bookman Old Style" w:hAnsi="Bookman Old Style"/>
        <w:b/>
        <w:sz w:val="18"/>
      </w:rPr>
    </w:pPr>
    <w:r>
      <w:rPr>
        <w:rFonts w:ascii="Bookman Old Style" w:hAnsi="Bookman Old Style"/>
        <w:b/>
        <w:sz w:val="18"/>
      </w:rPr>
      <w:tab/>
      <w:t>Plenário: Rua Dr. José Alves, 129 – Centro – Mogi Mirim/SP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78A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1778A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1" o:spid="_x0000_s2049" style="width:1.15pt;height:1.1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5168" o:allowincell="f" filled="f" stroked="f">
              <v:textbox style="mso-fit-shape-to-text:t" inset="0,0,0,0">
                <w:txbxContent>
                  <w:p w:rsidR="0071778A"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78A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34"/>
      </w:rPr>
    </w:pPr>
    <w:r>
      <w:rPr>
        <w:rFonts w:ascii="Bookman Old Style" w:hAnsi="Bookman Old Style"/>
        <w:b/>
        <w:noProof/>
        <w:sz w:val="34"/>
      </w:rPr>
      <w:drawing>
        <wp:anchor distT="0" distB="0" distL="0" distR="0" simplePos="0" relativeHeight="251658240" behindDoc="1" locked="0" layoutInCell="0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6470"/>
          <wp:effectExtent l="0" t="0" r="0" b="0"/>
          <wp:wrapNone/>
          <wp:docPr id="21" name="Imagem 784746047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932810" name="Imagem 784746047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6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ookman Old Style" w:hAnsi="Bookman Old Style"/>
        <w:b/>
        <w:sz w:val="34"/>
      </w:rPr>
      <w:t xml:space="preserve">        </w:t>
    </w:r>
    <w:r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4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1778A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2" o:spid="_x0000_s2050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3120" o:allowincell="f" filled="f" stroked="f">
              <v:textbox style="mso-fit-shape-to-text:t" inset="0,0,0,0">
                <w:txbxContent>
                  <w:p w:rsidR="0071778A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89535" distR="89535" simplePos="0" relativeHeight="251666432" behindDoc="1" locked="0" layoutInCell="0" allowOverlap="1">
              <wp:simplePos x="0" y="0"/>
              <wp:positionH relativeFrom="page">
                <wp:posOffset>358775</wp:posOffset>
              </wp:positionH>
              <wp:positionV relativeFrom="page">
                <wp:posOffset>635</wp:posOffset>
              </wp:positionV>
              <wp:extent cx="1141730" cy="1391285"/>
              <wp:effectExtent l="0" t="0" r="0" b="0"/>
              <wp:wrapSquare wrapText="bothSides"/>
              <wp:docPr id="6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141730" cy="139128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1778A">
                          <w:pPr>
                            <w:ind w:right="3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 xml:space="preserve">       </w:t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Quadro3" o:spid="_x0000_s2051" style="width:89.9pt;height:109.55pt;margin-top:0.05pt;margin-left:28.25pt;mso-position-horizontal-relative:page;mso-position-vertical-relative:page;mso-wrap-distance-bottom:0;mso-wrap-distance-left:7.05pt;mso-wrap-distance-right:7.05pt;mso-wrap-distance-top:0;mso-wrap-style:square;position:absolute;visibility:visible;v-text-anchor:top;z-index:-251649024" o:allowincell="f" filled="f" stroked="f">
              <v:textbox inset="0,0,0,0">
                <w:txbxContent>
                  <w:p w:rsidR="0071778A">
                    <w:pPr>
                      <w:ind w:right="36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 xml:space="preserve">       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sz w:val="34"/>
      </w:rPr>
      <w:t>CÂMARA MUNICIPAL DE MOGI MIRIM</w:t>
    </w:r>
  </w:p>
  <w:p w:rsidR="0071778A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 xml:space="preserve">                                          Estado de São Paulo</w:t>
    </w:r>
  </w:p>
  <w:p w:rsidR="0071778A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</w:rPr>
    </w:pPr>
    <w:r>
      <w:rPr>
        <w:rFonts w:ascii="Bookman Old Style" w:hAnsi="Bookman Old Style"/>
        <w:b/>
        <w:sz w:val="24"/>
      </w:rPr>
      <w:t xml:space="preserve">                        </w:t>
    </w:r>
  </w:p>
  <w:p w:rsidR="0071778A" w:rsidRPr="005F4733">
    <w:pPr>
      <w:jc w:val="center"/>
      <w:rPr>
        <w:b/>
        <w:sz w:val="24"/>
        <w:szCs w:val="24"/>
      </w:rPr>
    </w:pPr>
    <w:r w:rsidRPr="005F4733">
      <w:rPr>
        <w:b/>
        <w:sz w:val="24"/>
        <w:szCs w:val="24"/>
      </w:rPr>
      <w:t xml:space="preserve">GABINETE DA VEREADORA </w:t>
    </w:r>
    <w:r w:rsidRPr="005F4733" w:rsidR="005F4733">
      <w:rPr>
        <w:b/>
        <w:sz w:val="24"/>
        <w:szCs w:val="24"/>
      </w:rPr>
      <w:t>DRA. DANIELLA DE AMO</w:t>
    </w:r>
    <w:r w:rsidR="009525A8">
      <w:rPr>
        <w:b/>
        <w:sz w:val="24"/>
        <w:szCs w:val="24"/>
      </w:rPr>
      <w:t>Ê</w:t>
    </w:r>
    <w:r w:rsidRPr="005F4733" w:rsidR="005F4733">
      <w:rPr>
        <w:b/>
        <w:sz w:val="24"/>
        <w:szCs w:val="24"/>
      </w:rPr>
      <w:t>DO CAMPOS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78A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34"/>
      </w:rPr>
    </w:pPr>
    <w:r>
      <w:rPr>
        <w:rFonts w:ascii="Bookman Old Style" w:hAnsi="Bookman Old Style"/>
        <w:b/>
        <w:noProof/>
        <w:sz w:val="34"/>
      </w:rPr>
      <w:drawing>
        <wp:anchor distT="0" distB="0" distL="0" distR="0" simplePos="0" relativeHeight="251659264" behindDoc="1" locked="0" layoutInCell="0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6470"/>
          <wp:effectExtent l="0" t="0" r="0" b="0"/>
          <wp:wrapNone/>
          <wp:docPr id="22" name="Imagem 784746047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4936965" name="Imagem 784746047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6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ookman Old Style" w:hAnsi="Bookman Old Style"/>
        <w:b/>
        <w:sz w:val="34"/>
      </w:rPr>
      <w:t xml:space="preserve">        </w:t>
    </w:r>
    <w:r>
      <w:rPr>
        <w:noProof/>
      </w:rPr>
      <mc:AlternateContent>
        <mc:Choice Requires="wps">
          <w:drawing>
            <wp:anchor distT="0" distB="0" distL="0" distR="0" simplePos="0" relativeHeight="251664384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9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1778A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2052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1072" o:allowincell="f" filled="f" stroked="f">
              <v:textbox style="mso-fit-shape-to-text:t" inset="0,0,0,0">
                <w:txbxContent>
                  <w:p w:rsidR="0071778A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89535" distR="89535" simplePos="0" relativeHeight="251668480" behindDoc="1" locked="0" layoutInCell="0" allowOverlap="1">
              <wp:simplePos x="0" y="0"/>
              <wp:positionH relativeFrom="page">
                <wp:posOffset>358775</wp:posOffset>
              </wp:positionH>
              <wp:positionV relativeFrom="page">
                <wp:posOffset>635</wp:posOffset>
              </wp:positionV>
              <wp:extent cx="1141730" cy="1391285"/>
              <wp:effectExtent l="0" t="0" r="0" b="0"/>
              <wp:wrapSquare wrapText="bothSides"/>
              <wp:docPr id="11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141730" cy="139128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1778A">
                          <w:pPr>
                            <w:ind w:right="3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 xml:space="preserve">       </w:t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_x0000_s2053" style="width:89.9pt;height:109.55pt;margin-top:0.05pt;margin-left:28.25pt;mso-position-horizontal-relative:page;mso-position-vertical-relative:page;mso-wrap-distance-bottom:0;mso-wrap-distance-left:7.05pt;mso-wrap-distance-right:7.05pt;mso-wrap-distance-top:0;mso-wrap-style:square;position:absolute;visibility:visible;v-text-anchor:top;z-index:-251646976" o:allowincell="f" filled="f" stroked="f">
              <v:textbox inset="0,0,0,0">
                <w:txbxContent>
                  <w:p w:rsidR="0071778A">
                    <w:pPr>
                      <w:ind w:right="36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 xml:space="preserve">       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sz w:val="34"/>
      </w:rPr>
      <w:t>CÂMARA MUNICIPAL DE MOGI MIRIM</w:t>
    </w:r>
  </w:p>
  <w:p w:rsidR="0071778A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 xml:space="preserve">                                          Estado de São Paulo</w:t>
    </w:r>
  </w:p>
  <w:p w:rsidR="0071778A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</w:rPr>
    </w:pPr>
    <w:r>
      <w:rPr>
        <w:rFonts w:ascii="Bookman Old Style" w:hAnsi="Bookman Old Style"/>
        <w:b/>
        <w:sz w:val="24"/>
      </w:rPr>
      <w:t xml:space="preserve">                        </w:t>
    </w:r>
  </w:p>
  <w:p w:rsidR="0071778A">
    <w:pPr>
      <w:jc w:val="center"/>
      <w:rPr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78A"/>
    <w:rsid w:val="000056BE"/>
    <w:rsid w:val="00012CFB"/>
    <w:rsid w:val="000274B4"/>
    <w:rsid w:val="000404C8"/>
    <w:rsid w:val="00044E48"/>
    <w:rsid w:val="00062418"/>
    <w:rsid w:val="00062C35"/>
    <w:rsid w:val="00067C49"/>
    <w:rsid w:val="000927BD"/>
    <w:rsid w:val="00094347"/>
    <w:rsid w:val="000A2E1F"/>
    <w:rsid w:val="000B1E4C"/>
    <w:rsid w:val="000C3B56"/>
    <w:rsid w:val="000D007E"/>
    <w:rsid w:val="000F3716"/>
    <w:rsid w:val="000F7CB3"/>
    <w:rsid w:val="001122D3"/>
    <w:rsid w:val="0011272D"/>
    <w:rsid w:val="001178F4"/>
    <w:rsid w:val="001236AD"/>
    <w:rsid w:val="00161570"/>
    <w:rsid w:val="00174F29"/>
    <w:rsid w:val="001A4076"/>
    <w:rsid w:val="001C32AF"/>
    <w:rsid w:val="001C3F87"/>
    <w:rsid w:val="001E21F4"/>
    <w:rsid w:val="001E7B34"/>
    <w:rsid w:val="002028B3"/>
    <w:rsid w:val="00214C97"/>
    <w:rsid w:val="002403F4"/>
    <w:rsid w:val="0026081F"/>
    <w:rsid w:val="00264FA0"/>
    <w:rsid w:val="00274027"/>
    <w:rsid w:val="00297F5E"/>
    <w:rsid w:val="002B0032"/>
    <w:rsid w:val="002B7807"/>
    <w:rsid w:val="002C24E6"/>
    <w:rsid w:val="002C5C76"/>
    <w:rsid w:val="002D2286"/>
    <w:rsid w:val="002D7E98"/>
    <w:rsid w:val="003148D1"/>
    <w:rsid w:val="00315E96"/>
    <w:rsid w:val="00347AF0"/>
    <w:rsid w:val="003528F4"/>
    <w:rsid w:val="00373B75"/>
    <w:rsid w:val="00374976"/>
    <w:rsid w:val="00392D06"/>
    <w:rsid w:val="00397F30"/>
    <w:rsid w:val="003A5253"/>
    <w:rsid w:val="003E4002"/>
    <w:rsid w:val="004004CC"/>
    <w:rsid w:val="00422D29"/>
    <w:rsid w:val="0044158D"/>
    <w:rsid w:val="004421F7"/>
    <w:rsid w:val="00477BAE"/>
    <w:rsid w:val="0049236F"/>
    <w:rsid w:val="004A3818"/>
    <w:rsid w:val="004C1C5B"/>
    <w:rsid w:val="004C558A"/>
    <w:rsid w:val="004E3BC8"/>
    <w:rsid w:val="00507ACC"/>
    <w:rsid w:val="00513D84"/>
    <w:rsid w:val="0053258B"/>
    <w:rsid w:val="005434FE"/>
    <w:rsid w:val="00543EE5"/>
    <w:rsid w:val="00552CA2"/>
    <w:rsid w:val="00556C17"/>
    <w:rsid w:val="00577606"/>
    <w:rsid w:val="00582D14"/>
    <w:rsid w:val="005958CF"/>
    <w:rsid w:val="005A12E1"/>
    <w:rsid w:val="005C0F32"/>
    <w:rsid w:val="005C5205"/>
    <w:rsid w:val="005E0D8A"/>
    <w:rsid w:val="005E2D9E"/>
    <w:rsid w:val="005F4733"/>
    <w:rsid w:val="005F5B38"/>
    <w:rsid w:val="005F68FF"/>
    <w:rsid w:val="005F75DD"/>
    <w:rsid w:val="00644430"/>
    <w:rsid w:val="00651A95"/>
    <w:rsid w:val="006A3B7B"/>
    <w:rsid w:val="006A5E37"/>
    <w:rsid w:val="006A6A90"/>
    <w:rsid w:val="006C1B15"/>
    <w:rsid w:val="006F139D"/>
    <w:rsid w:val="0071778A"/>
    <w:rsid w:val="0072042F"/>
    <w:rsid w:val="00732090"/>
    <w:rsid w:val="00743EBE"/>
    <w:rsid w:val="00767205"/>
    <w:rsid w:val="00773A11"/>
    <w:rsid w:val="00777390"/>
    <w:rsid w:val="007A64E3"/>
    <w:rsid w:val="007B7C39"/>
    <w:rsid w:val="007D5249"/>
    <w:rsid w:val="007E2BBC"/>
    <w:rsid w:val="00805AE1"/>
    <w:rsid w:val="0082799B"/>
    <w:rsid w:val="00830956"/>
    <w:rsid w:val="00832C66"/>
    <w:rsid w:val="008446CB"/>
    <w:rsid w:val="00850204"/>
    <w:rsid w:val="0085148F"/>
    <w:rsid w:val="00873576"/>
    <w:rsid w:val="0087587E"/>
    <w:rsid w:val="008A0A58"/>
    <w:rsid w:val="008A2EFF"/>
    <w:rsid w:val="008D3712"/>
    <w:rsid w:val="00912233"/>
    <w:rsid w:val="00943B1D"/>
    <w:rsid w:val="00947E67"/>
    <w:rsid w:val="009525A8"/>
    <w:rsid w:val="009572AF"/>
    <w:rsid w:val="00974069"/>
    <w:rsid w:val="009924AA"/>
    <w:rsid w:val="009B0393"/>
    <w:rsid w:val="009B0F7C"/>
    <w:rsid w:val="009D2D26"/>
    <w:rsid w:val="009D4485"/>
    <w:rsid w:val="009E14A9"/>
    <w:rsid w:val="009E4809"/>
    <w:rsid w:val="009F4985"/>
    <w:rsid w:val="009F6779"/>
    <w:rsid w:val="009F70CF"/>
    <w:rsid w:val="00A27D20"/>
    <w:rsid w:val="00A323A7"/>
    <w:rsid w:val="00AC188F"/>
    <w:rsid w:val="00AC3C45"/>
    <w:rsid w:val="00AD502E"/>
    <w:rsid w:val="00AD58C9"/>
    <w:rsid w:val="00AF152B"/>
    <w:rsid w:val="00AF46F6"/>
    <w:rsid w:val="00AF6468"/>
    <w:rsid w:val="00B04705"/>
    <w:rsid w:val="00B50597"/>
    <w:rsid w:val="00B61D3B"/>
    <w:rsid w:val="00B72955"/>
    <w:rsid w:val="00BC31A1"/>
    <w:rsid w:val="00BC65CC"/>
    <w:rsid w:val="00BD17C3"/>
    <w:rsid w:val="00BE4CAE"/>
    <w:rsid w:val="00BE561A"/>
    <w:rsid w:val="00BE672A"/>
    <w:rsid w:val="00BF209A"/>
    <w:rsid w:val="00BF73D2"/>
    <w:rsid w:val="00C16C27"/>
    <w:rsid w:val="00C3257D"/>
    <w:rsid w:val="00C509C0"/>
    <w:rsid w:val="00C60107"/>
    <w:rsid w:val="00C72302"/>
    <w:rsid w:val="00C73661"/>
    <w:rsid w:val="00C75CDF"/>
    <w:rsid w:val="00C96C1C"/>
    <w:rsid w:val="00CD28B0"/>
    <w:rsid w:val="00CE63FC"/>
    <w:rsid w:val="00CF5960"/>
    <w:rsid w:val="00D04DB3"/>
    <w:rsid w:val="00D0685B"/>
    <w:rsid w:val="00D1782A"/>
    <w:rsid w:val="00D42C46"/>
    <w:rsid w:val="00D61130"/>
    <w:rsid w:val="00D750FC"/>
    <w:rsid w:val="00D85DA4"/>
    <w:rsid w:val="00D9490E"/>
    <w:rsid w:val="00D97A77"/>
    <w:rsid w:val="00DB5CB9"/>
    <w:rsid w:val="00DD67D8"/>
    <w:rsid w:val="00E00E4A"/>
    <w:rsid w:val="00E04104"/>
    <w:rsid w:val="00E22583"/>
    <w:rsid w:val="00E226A5"/>
    <w:rsid w:val="00E51152"/>
    <w:rsid w:val="00E51A21"/>
    <w:rsid w:val="00E60FFB"/>
    <w:rsid w:val="00E634CA"/>
    <w:rsid w:val="00E71F36"/>
    <w:rsid w:val="00E750EB"/>
    <w:rsid w:val="00E767EE"/>
    <w:rsid w:val="00E93E2F"/>
    <w:rsid w:val="00E93EDA"/>
    <w:rsid w:val="00E96CFA"/>
    <w:rsid w:val="00EE543B"/>
    <w:rsid w:val="00EF2B08"/>
    <w:rsid w:val="00F021C9"/>
    <w:rsid w:val="00F10947"/>
    <w:rsid w:val="00F168E6"/>
    <w:rsid w:val="00F220B7"/>
    <w:rsid w:val="00F32227"/>
    <w:rsid w:val="00F56372"/>
    <w:rsid w:val="00F71CFF"/>
    <w:rsid w:val="00F77F5E"/>
    <w:rsid w:val="00F81485"/>
    <w:rsid w:val="00F85B29"/>
    <w:rsid w:val="00F91A69"/>
    <w:rsid w:val="00F92518"/>
    <w:rsid w:val="00FD1F4C"/>
    <w:rsid w:val="00FE11BE"/>
    <w:rsid w:val="00FE34DE"/>
    <w:rsid w:val="00FE6B11"/>
    <w:rsid w:val="00FE7E86"/>
    <w:rsid w:val="00FF58B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925EC65-70F1-4335-B929-A0F7E7540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633B"/>
  </w:style>
  <w:style w:type="paragraph" w:styleId="Heading2">
    <w:name w:val="heading 2"/>
    <w:basedOn w:val="Title"/>
    <w:next w:val="BodyText"/>
    <w:qFormat/>
    <w:pPr>
      <w:spacing w:before="20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7A633B"/>
  </w:style>
  <w:style w:type="character" w:customStyle="1" w:styleId="TextodebaloChar">
    <w:name w:val="Texto de balão Char"/>
    <w:link w:val="BalloonText"/>
    <w:qFormat/>
    <w:rsid w:val="00DD6D26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qFormat/>
    <w:rsid w:val="007B031C"/>
  </w:style>
  <w:style w:type="character" w:customStyle="1" w:styleId="LinkdaInternet">
    <w:name w:val="Link da Internet"/>
    <w:rPr>
      <w:color w:val="000080"/>
      <w:u w:val="single"/>
    </w:rPr>
  </w:style>
  <w:style w:type="character" w:customStyle="1" w:styleId="Marcadores">
    <w:name w:val="Marcadores"/>
    <w:qFormat/>
    <w:rPr>
      <w:rFonts w:ascii="OpenSymbol" w:eastAsia="OpenSymbol" w:hAnsi="OpenSymbol" w:cs="OpenSymbol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lainText">
    <w:name w:val="Plain Text"/>
    <w:basedOn w:val="Normal"/>
    <w:qFormat/>
    <w:rsid w:val="007A633B"/>
    <w:rPr>
      <w:rFonts w:ascii="Courier New" w:hAnsi="Courier New"/>
    </w:rPr>
  </w:style>
  <w:style w:type="paragraph" w:customStyle="1" w:styleId="CabealhoeRodap">
    <w:name w:val="Cabeçalho e Rodapé"/>
    <w:basedOn w:val="Normal"/>
    <w:qFormat/>
  </w:style>
  <w:style w:type="paragraph" w:styleId="Header">
    <w:name w:val="header"/>
    <w:basedOn w:val="Normal"/>
    <w:rsid w:val="007A633B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7A633B"/>
    <w:pPr>
      <w:tabs>
        <w:tab w:val="center" w:pos="4419"/>
        <w:tab w:val="right" w:pos="8838"/>
      </w:tabs>
    </w:pPr>
  </w:style>
  <w:style w:type="paragraph" w:styleId="BalloonText">
    <w:name w:val="Balloon Text"/>
    <w:basedOn w:val="Normal"/>
    <w:link w:val="TextodebaloChar"/>
    <w:qFormat/>
    <w:rsid w:val="00DD6D2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C171E0"/>
    <w:pPr>
      <w:spacing w:beforeAutospacing="1" w:afterAutospacing="1"/>
    </w:pPr>
    <w:rPr>
      <w:sz w:val="24"/>
      <w:szCs w:val="24"/>
    </w:rPr>
  </w:style>
  <w:style w:type="paragraph" w:customStyle="1" w:styleId="Contedodoquadro">
    <w:name w:val="Conteúdo do quadro"/>
    <w:basedOn w:val="Normal"/>
    <w:qFormat/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character" w:styleId="Hyperlink">
    <w:name w:val="Hyperlink"/>
    <w:basedOn w:val="DefaultParagraphFont"/>
    <w:unhideWhenUsed/>
    <w:rsid w:val="008A0A58"/>
    <w:rPr>
      <w:color w:val="0563C1" w:themeColor="hyperlink"/>
      <w:u w:val="single"/>
    </w:rPr>
  </w:style>
  <w:style w:type="character" w:customStyle="1" w:styleId="uv3um">
    <w:name w:val="uv3um"/>
    <w:basedOn w:val="DefaultParagraphFont"/>
    <w:rsid w:val="00E71F36"/>
  </w:style>
  <w:style w:type="character" w:styleId="Strong">
    <w:name w:val="Strong"/>
    <w:basedOn w:val="DefaultParagraphFont"/>
    <w:uiPriority w:val="22"/>
    <w:qFormat/>
    <w:rsid w:val="000F37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9E05ED-0F04-4DE7-82C2-B8F6E2C3B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482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ASSUNTO :</vt:lpstr>
    </vt:vector>
  </TitlesOfParts>
  <Company>Camara Municipal</Company>
  <LinksUpToDate>false</LinksUpToDate>
  <CharactersWithSpaces>3084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ASSUNTO :</dc:title>
  <dc:creator>Secretaria</dc:creator>
  <cp:lastModifiedBy>Daiana</cp:lastModifiedBy>
  <cp:revision>2</cp:revision>
  <cp:lastPrinted>2026-09-25T17:25:19Z</cp:lastPrinted>
  <dcterms:created xsi:type="dcterms:W3CDTF">2026-09-25T17:23:00Z</dcterms:created>
  <dcterms:modified xsi:type="dcterms:W3CDTF">2026-09-25T17:23:00Z</dcterms:modified>
  <dc:language>pt-BR</dc:language>
</cp:coreProperties>
</file>