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571D2" w:rsidRPr="00D308C6" w:rsidP="00F136F2" w14:paraId="2298CC55" w14:textId="77777777">
      <w:pPr>
        <w:overflowPunct w:val="0"/>
        <w:autoSpaceDN w:val="0"/>
        <w:spacing w:before="120" w:after="120" w:line="276" w:lineRule="auto"/>
        <w:jc w:val="center"/>
        <w:rPr>
          <w:rFonts w:ascii="Courier New" w:hAnsi="Courier New" w:cs="Courier New"/>
          <w:b/>
          <w:bCs/>
          <w:kern w:val="3"/>
          <w:sz w:val="28"/>
          <w:szCs w:val="28"/>
        </w:rPr>
      </w:pPr>
      <w:r w:rsidRPr="00D308C6">
        <w:rPr>
          <w:rFonts w:ascii="Courier New" w:hAnsi="Courier New" w:cs="Courier New"/>
          <w:b/>
          <w:bCs/>
          <w:kern w:val="3"/>
          <w:sz w:val="28"/>
          <w:szCs w:val="28"/>
        </w:rPr>
        <w:t>Moção Nº 325/2026</w:t>
      </w:r>
      <w:r w:rsidRPr="00D308C6">
        <w:rPr>
          <w:rFonts w:ascii="Courier New" w:hAnsi="Courier New" w:cs="Courier New"/>
          <w:b/>
          <w:bCs/>
          <w:kern w:val="3"/>
          <w:sz w:val="28"/>
          <w:szCs w:val="28"/>
        </w:rPr>
        <w:t>Moção Nº 325/2026</w:t>
      </w:r>
    </w:p>
    <w:p w:rsidR="007E3DC3" w:rsidRPr="00486D5C" w:rsidP="00F136F2" w14:paraId="52B3FF0A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</w:p>
    <w:p w:rsidR="006D56EE" w:rsidRPr="00486D5C" w:rsidP="00F136F2" w14:paraId="5A5B76DB" w14:textId="29866C8B">
      <w:pPr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overflowPunct w:val="0"/>
        <w:autoSpaceDN w:val="0"/>
        <w:spacing w:before="120" w:after="120"/>
        <w:jc w:val="both"/>
        <w:rPr>
          <w:rFonts w:ascii="Courier New" w:hAnsi="Courier New" w:cs="Courier New"/>
          <w:kern w:val="3"/>
          <w:sz w:val="22"/>
          <w:szCs w:val="22"/>
        </w:rPr>
      </w:pPr>
      <w:r w:rsidRPr="00486D5C">
        <w:rPr>
          <w:rFonts w:ascii="Courier New" w:hAnsi="Courier New" w:cs="Courier New"/>
          <w:b/>
          <w:kern w:val="3"/>
          <w:sz w:val="22"/>
          <w:szCs w:val="22"/>
        </w:rPr>
        <w:t xml:space="preserve">EMENTA: </w:t>
      </w:r>
      <w:r w:rsidRPr="00D308C6" w:rsidR="00D308C6">
        <w:rPr>
          <w:rFonts w:ascii="Courier New" w:hAnsi="Courier New" w:cs="Courier New"/>
          <w:b/>
          <w:kern w:val="3"/>
          <w:sz w:val="22"/>
          <w:szCs w:val="22"/>
        </w:rPr>
        <w:t>MOÇÃO DE CONGRATULAÇÕES E APLAUSOS PELA PROMULGAÇÃO DA EMENDA CONSTITUCIONAL Nº 141/2026, QUE ESTABELECE O FIM DA ESCALA 6×1.</w:t>
      </w:r>
    </w:p>
    <w:p w:rsidR="007E3DC3" w:rsidRPr="00486D5C" w:rsidP="00F136F2" w14:paraId="24553D4E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</w:p>
    <w:p w:rsidR="007571D2" w:rsidRPr="00486D5C" w:rsidP="00F136F2" w14:paraId="5933997D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  <w:r w:rsidRPr="00486D5C">
        <w:rPr>
          <w:rFonts w:ascii="Courier New" w:hAnsi="Courier New" w:cs="Courier New"/>
          <w:b/>
          <w:kern w:val="3"/>
          <w:sz w:val="22"/>
          <w:szCs w:val="22"/>
        </w:rPr>
        <w:t>SENHOR PRESIDENTE,</w:t>
      </w:r>
    </w:p>
    <w:p w:rsidR="007571D2" w:rsidRPr="00486D5C" w:rsidP="00F136F2" w14:paraId="2B9428C1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b/>
          <w:kern w:val="3"/>
          <w:sz w:val="22"/>
          <w:szCs w:val="22"/>
        </w:rPr>
      </w:pPr>
      <w:r w:rsidRPr="00486D5C">
        <w:rPr>
          <w:rFonts w:ascii="Courier New" w:hAnsi="Courier New" w:cs="Courier New"/>
          <w:b/>
          <w:kern w:val="3"/>
          <w:sz w:val="22"/>
          <w:szCs w:val="22"/>
        </w:rPr>
        <w:t>SENHORES E SENHORAS VEREADORES(AS),</w:t>
      </w:r>
    </w:p>
    <w:p w:rsidR="006D56EE" w:rsidRPr="00486D5C" w:rsidP="00F136F2" w14:paraId="44AF57F8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bCs/>
          <w:kern w:val="3"/>
          <w:sz w:val="22"/>
          <w:szCs w:val="22"/>
        </w:rPr>
      </w:pPr>
    </w:p>
    <w:p w:rsidR="00D308C6" w:rsidRPr="00D308C6" w:rsidP="00D308C6" w14:paraId="5D80ED68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D308C6">
        <w:rPr>
          <w:rFonts w:ascii="Courier New" w:hAnsi="Courier New" w:cs="Courier New"/>
          <w:sz w:val="22"/>
          <w:szCs w:val="22"/>
        </w:rPr>
        <w:t xml:space="preserve">Requeiro à Mesa, na forma regimental de estilo, depois de ouvido o Douto Plenário, e de acordo com o art. 162, combinado com o art. 152, § 2º, do Regimento Interno vigente, que seja registrada em ata de nossos trabalhos a presente </w:t>
      </w:r>
      <w:r w:rsidRPr="00D308C6">
        <w:rPr>
          <w:rFonts w:ascii="Courier New" w:hAnsi="Courier New" w:cs="Courier New"/>
          <w:b/>
          <w:bCs/>
          <w:sz w:val="22"/>
          <w:szCs w:val="22"/>
        </w:rPr>
        <w:t>Moção de Congratulações e Aplausos pela promulgação da Emenda Constitucional nº 141/2026, que estabelece o fim da escala de trabalho 6×1</w:t>
      </w:r>
      <w:r w:rsidRPr="00D308C6">
        <w:rPr>
          <w:rFonts w:ascii="Courier New" w:hAnsi="Courier New" w:cs="Courier New"/>
          <w:sz w:val="22"/>
          <w:szCs w:val="22"/>
        </w:rPr>
        <w:t>, representando uma conquista histórica para os trabalhadores brasileiros.</w:t>
      </w:r>
    </w:p>
    <w:p w:rsidR="00D308C6" w:rsidRPr="00D308C6" w:rsidP="00D308C6" w14:paraId="3620A026" w14:textId="65B1E2C0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D308C6">
        <w:rPr>
          <w:rFonts w:ascii="Courier New" w:hAnsi="Courier New" w:cs="Courier New"/>
          <w:sz w:val="22"/>
          <w:szCs w:val="22"/>
        </w:rPr>
        <w:t xml:space="preserve">Promulgada pelo Congresso Nacional em 16 de outubro de 2026, </w:t>
      </w:r>
      <w:r>
        <w:rPr>
          <w:rFonts w:ascii="Courier New" w:hAnsi="Courier New" w:cs="Courier New"/>
          <w:sz w:val="22"/>
          <w:szCs w:val="22"/>
        </w:rPr>
        <w:t xml:space="preserve">com apenas um voto contrário no Senado Federal, </w:t>
      </w:r>
      <w:r w:rsidRPr="00D308C6">
        <w:rPr>
          <w:rFonts w:ascii="Courier New" w:hAnsi="Courier New" w:cs="Courier New"/>
          <w:sz w:val="22"/>
          <w:szCs w:val="22"/>
        </w:rPr>
        <w:t>a Emenda Constitucional, decorrente da PEC nº 221/2019, assegura dois dias de descanso semanal remunerado e estabelece a redução gradual da jornada máxima de 44 para 40 horas semanais, sem redução salarial, observadas as regras de transição previstas.</w:t>
      </w:r>
    </w:p>
    <w:p w:rsidR="00D308C6" w:rsidRPr="00D308C6" w:rsidP="00D308C6" w14:paraId="1CACA4D4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D308C6">
        <w:rPr>
          <w:rFonts w:ascii="Courier New" w:hAnsi="Courier New" w:cs="Courier New"/>
          <w:sz w:val="22"/>
          <w:szCs w:val="22"/>
        </w:rPr>
        <w:t>A conquista representa importante avanço na valorização do trabalho e na garantia de condições mais dignas de vida, permitindo maior tempo para descanso, convivência familiar, lazer e cuidados com a saúde, em consonância com os valores sociais do trabalho e os direitos sociais consagrados nos arts. 1º, IV, e 6º da Constituição Federal.</w:t>
      </w:r>
    </w:p>
    <w:p w:rsidR="00D308C6" w:rsidP="00D308C6" w14:paraId="263C1662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D308C6">
        <w:rPr>
          <w:rFonts w:ascii="Courier New" w:hAnsi="Courier New" w:cs="Courier New"/>
          <w:sz w:val="22"/>
          <w:szCs w:val="22"/>
        </w:rPr>
        <w:t>É necessário reconhecer, especialmente, a mobilização dos trabalhadores, dos sindicatos e do Movimento Vida Além do Trabalho (VAT), cuja atuação contribuiu para transformar uma reivindicação social em conquista constitucional, bem como o trabalho dos parlamentares e demais envolvidos na aprovação da medida.</w:t>
      </w:r>
    </w:p>
    <w:p w:rsidR="00D308C6" w:rsidRPr="00D308C6" w:rsidP="00D308C6" w14:paraId="30AA12EC" w14:textId="4D3B443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D308C6">
        <w:rPr>
          <w:rFonts w:ascii="Courier New" w:hAnsi="Courier New" w:cs="Courier New"/>
          <w:sz w:val="22"/>
          <w:szCs w:val="22"/>
        </w:rPr>
        <w:t>É indispensável reconhecer</w:t>
      </w:r>
      <w:r>
        <w:rPr>
          <w:rFonts w:ascii="Courier New" w:hAnsi="Courier New" w:cs="Courier New"/>
          <w:sz w:val="22"/>
          <w:szCs w:val="22"/>
        </w:rPr>
        <w:t>, ainda,</w:t>
      </w:r>
      <w:r w:rsidRPr="00D308C6">
        <w:rPr>
          <w:rFonts w:ascii="Courier New" w:hAnsi="Courier New" w:cs="Courier New"/>
          <w:sz w:val="22"/>
          <w:szCs w:val="22"/>
        </w:rPr>
        <w:t xml:space="preserve"> o protagonismo do </w:t>
      </w:r>
      <w:r w:rsidRPr="00D308C6">
        <w:rPr>
          <w:rFonts w:ascii="Courier New" w:hAnsi="Courier New" w:cs="Courier New"/>
          <w:b/>
          <w:bCs/>
          <w:sz w:val="22"/>
          <w:szCs w:val="22"/>
        </w:rPr>
        <w:t xml:space="preserve">vereador Rick Azevedo (PSOL-RJ), </w:t>
      </w:r>
      <w:r w:rsidRPr="00D308C6">
        <w:rPr>
          <w:rFonts w:ascii="Courier New" w:hAnsi="Courier New" w:cs="Courier New"/>
          <w:b/>
          <w:bCs/>
          <w:sz w:val="22"/>
          <w:szCs w:val="22"/>
        </w:rPr>
        <w:t>ex-balconista</w:t>
      </w:r>
      <w:r w:rsidRPr="00D308C6">
        <w:rPr>
          <w:rFonts w:ascii="Courier New" w:hAnsi="Courier New" w:cs="Courier New"/>
          <w:b/>
          <w:bCs/>
          <w:sz w:val="22"/>
          <w:szCs w:val="22"/>
        </w:rPr>
        <w:t xml:space="preserve"> de farmácia e fundador do Movimento Vida Além do Trabalho (VAT)</w:t>
      </w:r>
      <w:r w:rsidRPr="00D308C6">
        <w:rPr>
          <w:rFonts w:ascii="Courier New" w:hAnsi="Courier New" w:cs="Courier New"/>
          <w:sz w:val="22"/>
          <w:szCs w:val="22"/>
        </w:rPr>
        <w:t xml:space="preserve">, que iniciou, em 2023, a mobilização popular pelo fim da escala 6×1, transformando sua própria experiência como trabalhador em uma reivindicação nacional. Merecem igualmente reconhecimento a </w:t>
      </w:r>
      <w:r w:rsidRPr="00D308C6">
        <w:rPr>
          <w:rFonts w:ascii="Courier New" w:hAnsi="Courier New" w:cs="Courier New"/>
          <w:b/>
          <w:bCs/>
          <w:sz w:val="22"/>
          <w:szCs w:val="22"/>
        </w:rPr>
        <w:t>deputada federal Erika Hilton (PSOL-SP), autora da PEC nº 8/2025</w:t>
      </w:r>
      <w:r w:rsidRPr="00D308C6">
        <w:rPr>
          <w:rFonts w:ascii="Courier New" w:hAnsi="Courier New" w:cs="Courier New"/>
          <w:sz w:val="22"/>
          <w:szCs w:val="22"/>
        </w:rPr>
        <w:t xml:space="preserve">, que impulsionou a pauta no Congresso Nacional, e o </w:t>
      </w:r>
      <w:r w:rsidRPr="00D308C6">
        <w:rPr>
          <w:rFonts w:ascii="Courier New" w:hAnsi="Courier New" w:cs="Courier New"/>
          <w:b/>
          <w:bCs/>
          <w:sz w:val="22"/>
          <w:szCs w:val="22"/>
        </w:rPr>
        <w:t>deputado federal Reginaldo Lopes (PT-MG), autor da PEC nº 221/2019</w:t>
      </w:r>
      <w:r w:rsidRPr="00D308C6">
        <w:rPr>
          <w:rFonts w:ascii="Courier New" w:hAnsi="Courier New" w:cs="Courier New"/>
          <w:sz w:val="22"/>
          <w:szCs w:val="22"/>
        </w:rPr>
        <w:t xml:space="preserve">, que serviu de base ao texto aprovado. A atuação conjunta dos movimentos sociais, das entidades sindicais e dos parlamentares envolvidos </w:t>
      </w:r>
      <w:r w:rsidRPr="00D308C6">
        <w:rPr>
          <w:rFonts w:ascii="Courier New" w:hAnsi="Courier New" w:cs="Courier New"/>
          <w:sz w:val="22"/>
          <w:szCs w:val="22"/>
        </w:rPr>
        <w:t>demonstra a importância da mobilização popular para a conquista de direitos.</w:t>
      </w:r>
    </w:p>
    <w:p w:rsidR="00D308C6" w:rsidRPr="00D308C6" w:rsidP="00D308C6" w14:paraId="6A337E5F" w14:textId="32080354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D308C6">
        <w:rPr>
          <w:rFonts w:ascii="Courier New" w:hAnsi="Courier New" w:cs="Courier New"/>
          <w:sz w:val="22"/>
          <w:szCs w:val="22"/>
        </w:rPr>
        <w:t>Diante do exposto, manifest</w:t>
      </w:r>
      <w:r>
        <w:rPr>
          <w:rFonts w:ascii="Courier New" w:hAnsi="Courier New" w:cs="Courier New"/>
          <w:sz w:val="22"/>
          <w:szCs w:val="22"/>
        </w:rPr>
        <w:t>a-se</w:t>
      </w:r>
      <w:r w:rsidRPr="00D308C6">
        <w:rPr>
          <w:rFonts w:ascii="Courier New" w:hAnsi="Courier New" w:cs="Courier New"/>
          <w:sz w:val="22"/>
          <w:szCs w:val="22"/>
        </w:rPr>
        <w:t xml:space="preserve"> congratulações e aplausos a todos que contribuíram para essa importante conquista, reafirmando a necessidade de sua efetiva implementação e da permanente valorização dos direitos trabalhistas.</w:t>
      </w:r>
    </w:p>
    <w:p w:rsidR="00D308C6" w:rsidRPr="00D308C6" w:rsidP="00D308C6" w14:paraId="5483FB5F" w14:textId="6DC3F491">
      <w:pPr>
        <w:spacing w:before="120" w:after="120" w:line="276" w:lineRule="auto"/>
        <w:ind w:firstLine="567"/>
        <w:jc w:val="both"/>
        <w:rPr>
          <w:rFonts w:ascii="Courier New" w:hAnsi="Courier New" w:cs="Courier New"/>
          <w:b/>
          <w:bCs/>
          <w:sz w:val="22"/>
          <w:szCs w:val="22"/>
        </w:rPr>
      </w:pPr>
      <w:r w:rsidRPr="00D308C6">
        <w:rPr>
          <w:rFonts w:ascii="Courier New" w:hAnsi="Courier New" w:cs="Courier New"/>
          <w:b/>
          <w:bCs/>
          <w:sz w:val="22"/>
          <w:szCs w:val="22"/>
        </w:rPr>
        <w:t>Requeiro, por fim, que cópia desta Moção seja encaminhada ao vereador Rick Azevedo; à deputada federal Erika Hilton; ao deputado federal Reginaldo Lopes; ao Movimento Vida Além do Trabalho (VAT); às Presidências do Senado Federal e da Câmara dos Deputados; ao Ministério do Trabalho e Emprego; à Central Única dos Trabalhadores (CUT), para ciência e reconhecimento.</w:t>
      </w:r>
    </w:p>
    <w:p w:rsidR="00D308C6" w:rsidRPr="00D308C6" w:rsidP="00D308C6" w14:paraId="664F44D3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D308C6">
        <w:rPr>
          <w:rFonts w:ascii="Courier New" w:hAnsi="Courier New" w:cs="Courier New"/>
          <w:sz w:val="22"/>
          <w:szCs w:val="22"/>
        </w:rPr>
        <w:t>Em tempo, reitero os protestos de respeito e consideração.</w:t>
      </w:r>
    </w:p>
    <w:p w:rsidR="007571D2" w:rsidRPr="00486D5C" w:rsidP="00F136F2" w14:paraId="3E2F6522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  <w:bCs/>
          <w:kern w:val="3"/>
          <w:sz w:val="22"/>
          <w:szCs w:val="22"/>
        </w:rPr>
      </w:pPr>
    </w:p>
    <w:p w:rsidR="007571D2" w:rsidRPr="00486D5C" w:rsidP="00F136F2" w14:paraId="3B47A36A" w14:textId="188FF81C">
      <w:pPr>
        <w:spacing w:before="120" w:after="120" w:line="276" w:lineRule="auto"/>
        <w:jc w:val="right"/>
        <w:rPr>
          <w:rFonts w:ascii="Courier New" w:hAnsi="Courier New" w:cs="Courier New"/>
          <w:i/>
          <w:iCs/>
          <w:sz w:val="22"/>
          <w:szCs w:val="22"/>
        </w:rPr>
      </w:pPr>
      <w:r w:rsidRPr="00486D5C">
        <w:rPr>
          <w:rFonts w:ascii="Courier New" w:hAnsi="Courier New" w:cs="Courier New"/>
          <w:i/>
          <w:iCs/>
          <w:sz w:val="22"/>
          <w:szCs w:val="22"/>
        </w:rPr>
        <w:t xml:space="preserve">Sala das Sessões “Vereador Santo </w:t>
      </w:r>
      <w:r w:rsidRPr="00486D5C">
        <w:rPr>
          <w:rFonts w:ascii="Courier New" w:hAnsi="Courier New" w:cs="Courier New"/>
          <w:i/>
          <w:iCs/>
          <w:sz w:val="22"/>
          <w:szCs w:val="22"/>
        </w:rPr>
        <w:t>Róttoli</w:t>
      </w:r>
      <w:r w:rsidRPr="00486D5C">
        <w:rPr>
          <w:rFonts w:ascii="Courier New" w:hAnsi="Courier New" w:cs="Courier New"/>
          <w:i/>
          <w:iCs/>
          <w:sz w:val="22"/>
          <w:szCs w:val="22"/>
        </w:rPr>
        <w:t xml:space="preserve">”, </w:t>
      </w:r>
      <w:r w:rsidRPr="00486D5C">
        <w:rPr>
          <w:rFonts w:ascii="Courier New" w:hAnsi="Courier New" w:cs="Courier New"/>
          <w:i/>
          <w:iCs/>
          <w:sz w:val="22"/>
          <w:szCs w:val="22"/>
        </w:rPr>
        <w:fldChar w:fldCharType="begin"/>
      </w:r>
      <w:r w:rsidRPr="00486D5C">
        <w:rPr>
          <w:rFonts w:ascii="Courier New" w:hAnsi="Courier New" w:cs="Courier New"/>
          <w:i/>
          <w:iCs/>
          <w:sz w:val="22"/>
          <w:szCs w:val="22"/>
        </w:rPr>
        <w:instrText xml:space="preserve"> TIME \@ "d' de 'MMMM' de 'yyyy" </w:instrText>
      </w:r>
      <w:r w:rsidRPr="00486D5C">
        <w:rPr>
          <w:rFonts w:ascii="Courier New" w:hAnsi="Courier New" w:cs="Courier New"/>
          <w:i/>
          <w:iCs/>
          <w:sz w:val="22"/>
          <w:szCs w:val="22"/>
        </w:rPr>
        <w:fldChar w:fldCharType="separate"/>
      </w:r>
      <w:r w:rsidRPr="00486D5C">
        <w:rPr>
          <w:rFonts w:ascii="Courier New" w:hAnsi="Courier New" w:cs="Courier New"/>
          <w:i/>
          <w:iCs/>
          <w:sz w:val="22"/>
          <w:szCs w:val="22"/>
        </w:rPr>
        <w:t>16 de outubro de 2026</w:t>
      </w:r>
      <w:r w:rsidRPr="00486D5C">
        <w:rPr>
          <w:rFonts w:ascii="Courier New" w:hAnsi="Courier New" w:cs="Courier New"/>
          <w:i/>
          <w:iCs/>
          <w:sz w:val="22"/>
          <w:szCs w:val="22"/>
        </w:rPr>
        <w:fldChar w:fldCharType="end"/>
      </w:r>
      <w:r w:rsidRPr="00486D5C">
        <w:rPr>
          <w:rFonts w:ascii="Courier New" w:hAnsi="Courier New" w:cs="Courier New"/>
          <w:i/>
          <w:iCs/>
          <w:sz w:val="22"/>
          <w:szCs w:val="22"/>
        </w:rPr>
        <w:t>.</w:t>
      </w:r>
    </w:p>
    <w:p w:rsidR="007571D2" w:rsidP="00F136F2" w14:paraId="46550016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</w:p>
    <w:p w:rsidR="00F136F2" w:rsidP="00F136F2" w14:paraId="09D6C8BD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</w:p>
    <w:p w:rsidR="00F136F2" w:rsidRPr="00486D5C" w:rsidP="00F136F2" w14:paraId="12E9093C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</w:p>
    <w:p w:rsidR="007571D2" w:rsidRPr="00486D5C" w:rsidP="00F136F2" w14:paraId="45F11905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  <w:r w:rsidRPr="00486D5C">
        <w:rPr>
          <w:rFonts w:ascii="Courier New" w:hAnsi="Courier New" w:cs="Courier New"/>
          <w:i/>
          <w:iCs/>
          <w:sz w:val="22"/>
          <w:szCs w:val="22"/>
        </w:rPr>
        <w:t>(assinado digitalmente)</w:t>
      </w:r>
    </w:p>
    <w:p w:rsidR="00B36175" w:rsidRPr="00486D5C" w:rsidP="00F136F2" w14:paraId="1EEF621E" w14:textId="0C66E93E">
      <w:pPr>
        <w:spacing w:before="120" w:after="120" w:line="276" w:lineRule="auto"/>
        <w:jc w:val="center"/>
        <w:rPr>
          <w:rFonts w:ascii="Courier New" w:hAnsi="Courier New" w:cs="Courier New"/>
          <w:b/>
          <w:bCs/>
          <w:sz w:val="22"/>
          <w:szCs w:val="22"/>
        </w:rPr>
      </w:pPr>
      <w:r w:rsidRPr="00486D5C">
        <w:rPr>
          <w:rFonts w:ascii="Courier New" w:hAnsi="Courier New" w:cs="Courier New"/>
          <w:b/>
          <w:bCs/>
          <w:sz w:val="22"/>
          <w:szCs w:val="22"/>
        </w:rPr>
        <w:t>VEREADOR ERNANI LUIZ DONATTI GRAGNANELLO</w:t>
      </w:r>
      <w:r w:rsidRPr="00486D5C">
        <w:rPr>
          <w:rFonts w:ascii="Courier New" w:hAnsi="Courier New" w:cs="Courier New"/>
          <w:b/>
          <w:bCs/>
          <w:sz w:val="22"/>
          <w:szCs w:val="22"/>
        </w:rPr>
        <w:br/>
      </w:r>
      <w:r w:rsidRPr="00486D5C" w:rsidR="00D73096">
        <w:rPr>
          <w:rFonts w:ascii="Courier New" w:hAnsi="Courier New" w:cs="Courier New"/>
          <w:b/>
          <w:bCs/>
          <w:sz w:val="22"/>
          <w:szCs w:val="22"/>
        </w:rPr>
        <w:t>PARTIDO DOS TRABALHADORES (PT)</w:t>
      </w:r>
    </w:p>
    <w:p w:rsidR="00031FEB" w:rsidRPr="00486D5C" w:rsidP="00F136F2" w14:paraId="4D4D98F4" w14:textId="424428F6">
      <w:pPr>
        <w:suppressAutoHyphens w:val="0"/>
        <w:spacing w:before="120" w:after="120" w:line="276" w:lineRule="auto"/>
        <w:jc w:val="center"/>
        <w:rPr>
          <w:rFonts w:ascii="Courier New" w:hAnsi="Courier New" w:cs="Courier New"/>
          <w:bCs/>
          <w:kern w:val="3"/>
          <w:sz w:val="22"/>
          <w:szCs w:val="22"/>
        </w:rPr>
      </w:pPr>
      <w:r w:rsidRPr="00486D5C">
        <w:rPr>
          <w:rFonts w:ascii="Courier New" w:hAnsi="Courier New" w:cs="Courier New"/>
          <w:b/>
          <w:noProof/>
          <w:sz w:val="22"/>
          <w:szCs w:val="22"/>
        </w:rPr>
        <w:drawing>
          <wp:inline distT="0" distB="0" distL="0" distR="0">
            <wp:extent cx="2483728" cy="1152525"/>
            <wp:effectExtent l="0" t="0" r="0" b="0"/>
            <wp:docPr id="13892006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491792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88" t="19460" r="7742" b="25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71" cy="1169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2D25FF">
      <w:headerReference w:type="default" r:id="rId6"/>
      <w:footerReference w:type="default" r:id="rId7"/>
      <w:pgSz w:w="11906" w:h="16838" w:code="9"/>
      <w:pgMar w:top="1985" w:right="1134" w:bottom="1134" w:left="1701" w:header="680" w:footer="284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Courier New" w:hAnsi="Courier New" w:cs="Courier New"/>
        <w:color w:val="171717" w:themeColor="background2" w:themeShade="1A"/>
        <w:sz w:val="18"/>
        <w:szCs w:val="18"/>
      </w:rPr>
      <w:id w:val="-1695989768"/>
      <w:docPartObj>
        <w:docPartGallery w:val="Page Numbers (Bottom of Page)"/>
        <w:docPartUnique/>
      </w:docPartObj>
    </w:sdtPr>
    <w:sdtContent>
      <w:sdt>
        <w:sdtPr>
          <w:rPr>
            <w:rFonts w:ascii="Courier New" w:hAnsi="Courier New" w:cs="Courier New"/>
            <w:color w:val="171717" w:themeColor="background2" w:themeShade="1A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:rsidR="00962D1C" w:rsidRPr="00962D1C" w14:paraId="48CF8B76" w14:textId="77777777">
            <w:pPr>
              <w:pStyle w:val="Footer"/>
              <w:jc w:val="right"/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</w:pPr>
          </w:p>
          <w:p w:rsidR="00245209" w:rsidRPr="00962D1C" w:rsidP="00962D1C" w14:paraId="6F3CD22F" w14:textId="38A2EE43">
            <w:pPr>
              <w:pStyle w:val="Footer"/>
              <w:jc w:val="right"/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</w:pP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Página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PAGE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2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 de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NUMPAGES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2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</w:p>
        </w:sdtContent>
      </w:sdt>
    </w:sdtContent>
  </w:sdt>
  <w:p w:rsidR="007E3DC3" w:rsidRPr="00962D1C" w:rsidP="007E3DC3" w14:paraId="3F9E1FE5" w14:textId="77777777">
    <w:pPr>
      <w:pStyle w:val="Footer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Rua Dr. Jose Alves, nº 129, centro, Mogi Mirim/SP</w:t>
    </w:r>
  </w:p>
  <w:p w:rsidR="007E3DC3" w:rsidRPr="00962D1C" w:rsidP="007E3DC3" w14:paraId="26C4E298" w14:textId="21F9646E">
    <w:pPr>
      <w:pStyle w:val="Footer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Fone (019) 3814.1200 – Fax: (019) 3814.1224.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8BB" w:rsidRPr="007256BA" w:rsidP="007F648B" w14:paraId="50644342" w14:textId="77777777">
    <w:pPr>
      <w:pStyle w:val="Header"/>
      <w:tabs>
        <w:tab w:val="clear" w:pos="4419"/>
        <w:tab w:val="clear" w:pos="8838"/>
      </w:tabs>
      <w:ind w:left="2268"/>
      <w:jc w:val="center"/>
      <w:rPr>
        <w:rFonts w:ascii="Courier New" w:hAnsi="Courier New" w:cs="Courier New"/>
        <w:b/>
        <w:sz w:val="34"/>
      </w:rPr>
    </w:pPr>
    <w:r w:rsidRPr="007256BA">
      <w:rPr>
        <w:rFonts w:ascii="Courier New" w:hAnsi="Courier New" w:cs="Courier New"/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76790</wp:posOffset>
          </wp:positionH>
          <wp:positionV relativeFrom="paragraph">
            <wp:posOffset>-240609</wp:posOffset>
          </wp:positionV>
          <wp:extent cx="1211720" cy="882061"/>
          <wp:effectExtent l="0" t="0" r="7620" b="0"/>
          <wp:wrapNone/>
          <wp:docPr id="1255320224" name="Imagem 1255320224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2403093" name="Picture 1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11720" cy="8820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256BA">
      <w:rPr>
        <w:rFonts w:ascii="Courier New" w:hAnsi="Courier New" w:cs="Courier New"/>
        <w:b/>
        <w:sz w:val="34"/>
      </w:rPr>
      <w:t>CÂMARA MUNICIPAL DE MOGI MIRIM</w:t>
    </w:r>
  </w:p>
  <w:p w:rsidR="00B638BB" w:rsidRPr="0057381F" w:rsidP="007F648B" w14:paraId="31751651" w14:textId="77777777">
    <w:pPr>
      <w:pStyle w:val="Header"/>
      <w:tabs>
        <w:tab w:val="clear" w:pos="4419"/>
      </w:tabs>
      <w:ind w:left="2268"/>
      <w:jc w:val="center"/>
      <w:rPr>
        <w:rFonts w:ascii="Courier New" w:hAnsi="Courier New" w:cs="Courier New"/>
        <w:sz w:val="32"/>
        <w:szCs w:val="32"/>
      </w:rPr>
    </w:pPr>
    <w:r w:rsidRPr="0057381F">
      <w:rPr>
        <w:rFonts w:ascii="Courier New" w:hAnsi="Courier New" w:cs="Courier New"/>
        <w:b/>
        <w:bCs/>
        <w:sz w:val="28"/>
        <w:szCs w:val="28"/>
      </w:rPr>
      <w:t>GABINETE DO VEREADOR ERNANI GRAGNANELLO</w:t>
    </w:r>
  </w:p>
  <w:p w:rsidR="00D878CD" w:rsidRPr="00B638BB" w:rsidP="00B638BB" w14:paraId="1A742442" w14:textId="6FACB9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8573283"/>
    <w:multiLevelType w:val="multilevel"/>
    <w:tmpl w:val="6F78D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04131F"/>
    <w:multiLevelType w:val="hybridMultilevel"/>
    <w:tmpl w:val="68E0CD8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548672C1"/>
    <w:multiLevelType w:val="multilevel"/>
    <w:tmpl w:val="597EB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5F1287A"/>
    <w:multiLevelType w:val="multilevel"/>
    <w:tmpl w:val="0CEAD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2556B7F"/>
    <w:multiLevelType w:val="hybridMultilevel"/>
    <w:tmpl w:val="5B3C921A"/>
    <w:lvl w:ilvl="0">
      <w:start w:val="1"/>
      <w:numFmt w:val="decimal"/>
      <w:lvlText w:val="%1)"/>
      <w:lvlJc w:val="left"/>
      <w:pPr>
        <w:ind w:left="1428" w:hanging="360"/>
      </w:pPr>
      <w:rPr>
        <w:b/>
        <w:bCs/>
      </w:rPr>
    </w:lvl>
    <w:lvl w:ilvl="1" w:tentative="1">
      <w:start w:val="1"/>
      <w:numFmt w:val="lowerLetter"/>
      <w:lvlText w:val="%2."/>
      <w:lvlJc w:val="left"/>
      <w:pPr>
        <w:ind w:left="2148" w:hanging="360"/>
      </w:pPr>
    </w:lvl>
    <w:lvl w:ilvl="2" w:tentative="1">
      <w:start w:val="1"/>
      <w:numFmt w:val="lowerRoman"/>
      <w:lvlText w:val="%3."/>
      <w:lvlJc w:val="right"/>
      <w:pPr>
        <w:ind w:left="2868" w:hanging="180"/>
      </w:pPr>
    </w:lvl>
    <w:lvl w:ilvl="3" w:tentative="1">
      <w:start w:val="1"/>
      <w:numFmt w:val="decimal"/>
      <w:lvlText w:val="%4."/>
      <w:lvlJc w:val="left"/>
      <w:pPr>
        <w:ind w:left="3588" w:hanging="360"/>
      </w:pPr>
    </w:lvl>
    <w:lvl w:ilvl="4" w:tentative="1">
      <w:start w:val="1"/>
      <w:numFmt w:val="lowerLetter"/>
      <w:lvlText w:val="%5."/>
      <w:lvlJc w:val="left"/>
      <w:pPr>
        <w:ind w:left="4308" w:hanging="360"/>
      </w:pPr>
    </w:lvl>
    <w:lvl w:ilvl="5" w:tentative="1">
      <w:start w:val="1"/>
      <w:numFmt w:val="lowerRoman"/>
      <w:lvlText w:val="%6."/>
      <w:lvlJc w:val="right"/>
      <w:pPr>
        <w:ind w:left="5028" w:hanging="180"/>
      </w:pPr>
    </w:lvl>
    <w:lvl w:ilvl="6" w:tentative="1">
      <w:start w:val="1"/>
      <w:numFmt w:val="decimal"/>
      <w:lvlText w:val="%7."/>
      <w:lvlJc w:val="left"/>
      <w:pPr>
        <w:ind w:left="5748" w:hanging="360"/>
      </w:pPr>
    </w:lvl>
    <w:lvl w:ilvl="7" w:tentative="1">
      <w:start w:val="1"/>
      <w:numFmt w:val="lowerLetter"/>
      <w:lvlText w:val="%8."/>
      <w:lvlJc w:val="left"/>
      <w:pPr>
        <w:ind w:left="6468" w:hanging="360"/>
      </w:pPr>
    </w:lvl>
    <w:lvl w:ilvl="8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7D3B0B77"/>
    <w:multiLevelType w:val="multilevel"/>
    <w:tmpl w:val="0C78D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6C6EE3"/>
    <w:multiLevelType w:val="hybridMultilevel"/>
    <w:tmpl w:val="8CCABB6C"/>
    <w:lvl w:ilvl="0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2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8CD"/>
    <w:rsid w:val="00031FEB"/>
    <w:rsid w:val="00034BF4"/>
    <w:rsid w:val="00037523"/>
    <w:rsid w:val="000428DB"/>
    <w:rsid w:val="00056D9C"/>
    <w:rsid w:val="00064F6D"/>
    <w:rsid w:val="000B4EDA"/>
    <w:rsid w:val="000B5735"/>
    <w:rsid w:val="000E658D"/>
    <w:rsid w:val="000F672F"/>
    <w:rsid w:val="00106142"/>
    <w:rsid w:val="00124163"/>
    <w:rsid w:val="001277C1"/>
    <w:rsid w:val="00150EB8"/>
    <w:rsid w:val="00153665"/>
    <w:rsid w:val="00156CD3"/>
    <w:rsid w:val="00156E23"/>
    <w:rsid w:val="001610A9"/>
    <w:rsid w:val="00182771"/>
    <w:rsid w:val="00183AF0"/>
    <w:rsid w:val="001949B0"/>
    <w:rsid w:val="001959EF"/>
    <w:rsid w:val="001B42BA"/>
    <w:rsid w:val="00200F1C"/>
    <w:rsid w:val="00241452"/>
    <w:rsid w:val="0024425A"/>
    <w:rsid w:val="00245209"/>
    <w:rsid w:val="00257241"/>
    <w:rsid w:val="0027575E"/>
    <w:rsid w:val="00296637"/>
    <w:rsid w:val="00296EA6"/>
    <w:rsid w:val="002C14C0"/>
    <w:rsid w:val="002D25FF"/>
    <w:rsid w:val="002D2C82"/>
    <w:rsid w:val="002D68CE"/>
    <w:rsid w:val="002F76C7"/>
    <w:rsid w:val="00307AFD"/>
    <w:rsid w:val="003226F4"/>
    <w:rsid w:val="00327030"/>
    <w:rsid w:val="003274BA"/>
    <w:rsid w:val="00332D04"/>
    <w:rsid w:val="0035370A"/>
    <w:rsid w:val="00355277"/>
    <w:rsid w:val="00374AF7"/>
    <w:rsid w:val="00386202"/>
    <w:rsid w:val="003E0416"/>
    <w:rsid w:val="00401038"/>
    <w:rsid w:val="00402140"/>
    <w:rsid w:val="00426E1A"/>
    <w:rsid w:val="00452524"/>
    <w:rsid w:val="004622A3"/>
    <w:rsid w:val="00466795"/>
    <w:rsid w:val="00486D5C"/>
    <w:rsid w:val="004C4CD8"/>
    <w:rsid w:val="004C7ED8"/>
    <w:rsid w:val="004D0063"/>
    <w:rsid w:val="004E4ADA"/>
    <w:rsid w:val="004F1BCE"/>
    <w:rsid w:val="004F7A40"/>
    <w:rsid w:val="00507EC7"/>
    <w:rsid w:val="00510DC1"/>
    <w:rsid w:val="00537FEA"/>
    <w:rsid w:val="00564B9E"/>
    <w:rsid w:val="0057381F"/>
    <w:rsid w:val="0059377F"/>
    <w:rsid w:val="005D014E"/>
    <w:rsid w:val="005D1A64"/>
    <w:rsid w:val="005E33D2"/>
    <w:rsid w:val="005F4D88"/>
    <w:rsid w:val="006319D1"/>
    <w:rsid w:val="00650E80"/>
    <w:rsid w:val="00657DB6"/>
    <w:rsid w:val="0066388F"/>
    <w:rsid w:val="0068590A"/>
    <w:rsid w:val="006B2CD0"/>
    <w:rsid w:val="006B701B"/>
    <w:rsid w:val="006C3627"/>
    <w:rsid w:val="006C51EA"/>
    <w:rsid w:val="006D01AE"/>
    <w:rsid w:val="006D31CD"/>
    <w:rsid w:val="006D56EE"/>
    <w:rsid w:val="006E31FD"/>
    <w:rsid w:val="006F3588"/>
    <w:rsid w:val="00704898"/>
    <w:rsid w:val="00720772"/>
    <w:rsid w:val="007256BA"/>
    <w:rsid w:val="00727359"/>
    <w:rsid w:val="00744EB9"/>
    <w:rsid w:val="00744EFF"/>
    <w:rsid w:val="00747418"/>
    <w:rsid w:val="0075708D"/>
    <w:rsid w:val="007571D2"/>
    <w:rsid w:val="00773ADB"/>
    <w:rsid w:val="0078781A"/>
    <w:rsid w:val="00792F39"/>
    <w:rsid w:val="007A3234"/>
    <w:rsid w:val="007A357B"/>
    <w:rsid w:val="007A702D"/>
    <w:rsid w:val="007C7F52"/>
    <w:rsid w:val="007E3DC3"/>
    <w:rsid w:val="007F5BB3"/>
    <w:rsid w:val="007F648B"/>
    <w:rsid w:val="008060C7"/>
    <w:rsid w:val="00815F08"/>
    <w:rsid w:val="00826BB5"/>
    <w:rsid w:val="008844E4"/>
    <w:rsid w:val="008C2FCC"/>
    <w:rsid w:val="008C42BB"/>
    <w:rsid w:val="008D10B2"/>
    <w:rsid w:val="008E0CF2"/>
    <w:rsid w:val="008E2705"/>
    <w:rsid w:val="00923162"/>
    <w:rsid w:val="0094153C"/>
    <w:rsid w:val="00954EDC"/>
    <w:rsid w:val="00962D1C"/>
    <w:rsid w:val="00986774"/>
    <w:rsid w:val="00991752"/>
    <w:rsid w:val="009974FC"/>
    <w:rsid w:val="009A34E3"/>
    <w:rsid w:val="009B5BE4"/>
    <w:rsid w:val="009F6628"/>
    <w:rsid w:val="00A10161"/>
    <w:rsid w:val="00A23C0E"/>
    <w:rsid w:val="00A331D9"/>
    <w:rsid w:val="00A47FF5"/>
    <w:rsid w:val="00A56606"/>
    <w:rsid w:val="00A57636"/>
    <w:rsid w:val="00A72861"/>
    <w:rsid w:val="00A8211F"/>
    <w:rsid w:val="00A82D8F"/>
    <w:rsid w:val="00A83754"/>
    <w:rsid w:val="00A946B4"/>
    <w:rsid w:val="00A95CC5"/>
    <w:rsid w:val="00A97D4E"/>
    <w:rsid w:val="00AA2D7B"/>
    <w:rsid w:val="00AA44DC"/>
    <w:rsid w:val="00AC39E3"/>
    <w:rsid w:val="00AC4BBE"/>
    <w:rsid w:val="00AD4535"/>
    <w:rsid w:val="00AE6E36"/>
    <w:rsid w:val="00B11CFB"/>
    <w:rsid w:val="00B1217C"/>
    <w:rsid w:val="00B24068"/>
    <w:rsid w:val="00B244CB"/>
    <w:rsid w:val="00B30920"/>
    <w:rsid w:val="00B36175"/>
    <w:rsid w:val="00B62CC6"/>
    <w:rsid w:val="00B638BB"/>
    <w:rsid w:val="00B739C4"/>
    <w:rsid w:val="00B75636"/>
    <w:rsid w:val="00B85B25"/>
    <w:rsid w:val="00B90DF4"/>
    <w:rsid w:val="00B97728"/>
    <w:rsid w:val="00BD12F2"/>
    <w:rsid w:val="00BD21C3"/>
    <w:rsid w:val="00BE3319"/>
    <w:rsid w:val="00C04FE4"/>
    <w:rsid w:val="00C211AD"/>
    <w:rsid w:val="00C2517C"/>
    <w:rsid w:val="00C31D75"/>
    <w:rsid w:val="00C372C4"/>
    <w:rsid w:val="00C421B1"/>
    <w:rsid w:val="00C95BB4"/>
    <w:rsid w:val="00CA4CE7"/>
    <w:rsid w:val="00CC385D"/>
    <w:rsid w:val="00D107AA"/>
    <w:rsid w:val="00D168E9"/>
    <w:rsid w:val="00D308C6"/>
    <w:rsid w:val="00D33A7C"/>
    <w:rsid w:val="00D464E5"/>
    <w:rsid w:val="00D550D7"/>
    <w:rsid w:val="00D64727"/>
    <w:rsid w:val="00D706B5"/>
    <w:rsid w:val="00D73096"/>
    <w:rsid w:val="00D80661"/>
    <w:rsid w:val="00D878CD"/>
    <w:rsid w:val="00DA1EBB"/>
    <w:rsid w:val="00DD1C8A"/>
    <w:rsid w:val="00DF249B"/>
    <w:rsid w:val="00E26DB0"/>
    <w:rsid w:val="00E4672A"/>
    <w:rsid w:val="00E46ECB"/>
    <w:rsid w:val="00E66BA2"/>
    <w:rsid w:val="00E96597"/>
    <w:rsid w:val="00EA5CF5"/>
    <w:rsid w:val="00EB5B27"/>
    <w:rsid w:val="00EB727B"/>
    <w:rsid w:val="00EE21B7"/>
    <w:rsid w:val="00EE29C1"/>
    <w:rsid w:val="00EF46EB"/>
    <w:rsid w:val="00F136F2"/>
    <w:rsid w:val="00F41235"/>
    <w:rsid w:val="00F518ED"/>
    <w:rsid w:val="00F554E4"/>
    <w:rsid w:val="00F65A30"/>
    <w:rsid w:val="00F87F27"/>
    <w:rsid w:val="00FC3520"/>
    <w:rsid w:val="00FC7119"/>
    <w:rsid w:val="00FF2A0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5C1E2D6-D4B8-409D-AA22-F561CB3E4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2CD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Heading1">
    <w:name w:val="heading 1"/>
    <w:basedOn w:val="Normal"/>
    <w:next w:val="Normal"/>
    <w:link w:val="Ttulo1Char"/>
    <w:uiPriority w:val="9"/>
    <w:qFormat/>
    <w:rsid w:val="00D878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D878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D878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rsid w:val="00D878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Ttulo5Char"/>
    <w:uiPriority w:val="9"/>
    <w:semiHidden/>
    <w:unhideWhenUsed/>
    <w:qFormat/>
    <w:rsid w:val="00D878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rsid w:val="00D878C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Ttulo7Char"/>
    <w:uiPriority w:val="9"/>
    <w:semiHidden/>
    <w:unhideWhenUsed/>
    <w:qFormat/>
    <w:rsid w:val="00D878C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Ttulo8Char"/>
    <w:uiPriority w:val="9"/>
    <w:semiHidden/>
    <w:unhideWhenUsed/>
    <w:qFormat/>
    <w:rsid w:val="00D878C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Ttulo9Char"/>
    <w:uiPriority w:val="9"/>
    <w:semiHidden/>
    <w:unhideWhenUsed/>
    <w:qFormat/>
    <w:rsid w:val="00D878C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itaoDireitaGrande">
    <w:name w:val="Citação Direita Grande"/>
    <w:basedOn w:val="Normal"/>
    <w:link w:val="CitaoDireitaGrandeChar"/>
    <w:qFormat/>
    <w:rsid w:val="00296637"/>
    <w:pPr>
      <w:ind w:left="2268"/>
      <w:jc w:val="both"/>
    </w:pPr>
    <w:rPr>
      <w:szCs w:val="24"/>
    </w:rPr>
  </w:style>
  <w:style w:type="character" w:customStyle="1" w:styleId="CitaoDireitaGrandeChar">
    <w:name w:val="Citação Direita Grande Char"/>
    <w:basedOn w:val="DefaultParagraphFont"/>
    <w:link w:val="CitaoDireitaGrande"/>
    <w:rsid w:val="00296637"/>
    <w:rPr>
      <w:sz w:val="20"/>
      <w:szCs w:val="24"/>
    </w:rPr>
  </w:style>
  <w:style w:type="character" w:customStyle="1" w:styleId="Ttulo1Char">
    <w:name w:val="Título 1 Char"/>
    <w:basedOn w:val="DefaultParagraphFont"/>
    <w:link w:val="Heading1"/>
    <w:uiPriority w:val="9"/>
    <w:rsid w:val="00D878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D878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D878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DefaultParagraphFont"/>
    <w:link w:val="Heading4"/>
    <w:uiPriority w:val="9"/>
    <w:semiHidden/>
    <w:rsid w:val="00D878C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DefaultParagraphFont"/>
    <w:link w:val="Heading5"/>
    <w:uiPriority w:val="9"/>
    <w:semiHidden/>
    <w:rsid w:val="00D878C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D878C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DefaultParagraphFont"/>
    <w:link w:val="Heading7"/>
    <w:uiPriority w:val="9"/>
    <w:semiHidden/>
    <w:rsid w:val="00D878C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DefaultParagraphFont"/>
    <w:link w:val="Heading8"/>
    <w:uiPriority w:val="9"/>
    <w:semiHidden/>
    <w:rsid w:val="00D878C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DefaultParagraphFont"/>
    <w:link w:val="Heading9"/>
    <w:uiPriority w:val="9"/>
    <w:semiHidden/>
    <w:rsid w:val="00D878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tuloChar"/>
    <w:uiPriority w:val="10"/>
    <w:qFormat/>
    <w:rsid w:val="00D878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DefaultParagraphFont"/>
    <w:link w:val="Title"/>
    <w:uiPriority w:val="10"/>
    <w:rsid w:val="00D878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tuloChar"/>
    <w:uiPriority w:val="11"/>
    <w:qFormat/>
    <w:rsid w:val="00D878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DefaultParagraphFont"/>
    <w:link w:val="Subtitle"/>
    <w:uiPriority w:val="11"/>
    <w:rsid w:val="00D878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D878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DefaultParagraphFont"/>
    <w:link w:val="Quote"/>
    <w:uiPriority w:val="29"/>
    <w:rsid w:val="00D878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78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78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CitaoIntensaChar"/>
    <w:uiPriority w:val="30"/>
    <w:qFormat/>
    <w:rsid w:val="00D878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DefaultParagraphFont"/>
    <w:link w:val="IntenseQuote"/>
    <w:uiPriority w:val="30"/>
    <w:rsid w:val="00D878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78C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CabealhoChar"/>
    <w:rsid w:val="00D878CD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D878CD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table" w:styleId="TableGrid">
    <w:name w:val="Table Grid"/>
    <w:basedOn w:val="TableNormal"/>
    <w:uiPriority w:val="39"/>
    <w:rsid w:val="00D878C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RodapChar"/>
    <w:uiPriority w:val="99"/>
    <w:unhideWhenUsed/>
    <w:rsid w:val="0024520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245209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FootnoteText">
    <w:name w:val="footnote text"/>
    <w:basedOn w:val="Normal"/>
    <w:link w:val="TextodenotaderodapChar"/>
    <w:uiPriority w:val="99"/>
    <w:semiHidden/>
    <w:unhideWhenUsed/>
    <w:rsid w:val="003E0416"/>
  </w:style>
  <w:style w:type="character" w:customStyle="1" w:styleId="TextodenotaderodapChar">
    <w:name w:val="Texto de nota de rodapé Char"/>
    <w:basedOn w:val="DefaultParagraphFont"/>
    <w:link w:val="FootnoteText"/>
    <w:uiPriority w:val="99"/>
    <w:semiHidden/>
    <w:rsid w:val="003E0416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3E0416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FC711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2DE75-00D8-481A-A707-DD65C804C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1656</TotalTime>
  <Pages>2</Pages>
  <Words>507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Cavaca</dc:creator>
  <cp:lastModifiedBy>Ernani</cp:lastModifiedBy>
  <cp:revision>10</cp:revision>
  <cp:lastPrinted>2026-10-16T16:52:13Z</cp:lastPrinted>
  <dcterms:created xsi:type="dcterms:W3CDTF">2026-01-09T01:35:00Z</dcterms:created>
  <dcterms:modified xsi:type="dcterms:W3CDTF">2026-10-16T16:21:00Z</dcterms:modified>
</cp:coreProperties>
</file>