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A6D2A" w:rsidRPr="00D751B7" w:rsidP="00EF0245" w14:paraId="0D8FA046" w14:textId="77777777">
      <w:pPr>
        <w:overflowPunct w:val="0"/>
        <w:jc w:val="both"/>
        <w:rPr>
          <w:rFonts w:ascii="Arial" w:hAnsi="Arial" w:cs="Arial"/>
          <w:sz w:val="24"/>
          <w:szCs w:val="24"/>
        </w:rPr>
      </w:pPr>
      <w:r w:rsidRPr="00D751B7">
        <w:rPr>
          <w:rFonts w:ascii="Arial" w:hAnsi="Arial" w:cs="Arial"/>
          <w:sz w:val="24"/>
          <w:szCs w:val="24"/>
        </w:rPr>
        <w:t>Moção Nº 335/2026</w:t>
      </w:r>
      <w:r w:rsidRPr="00D751B7">
        <w:rPr>
          <w:rFonts w:ascii="Arial" w:hAnsi="Arial" w:cs="Arial"/>
          <w:sz w:val="24"/>
          <w:szCs w:val="24"/>
        </w:rPr>
        <w:t>Moção Nº 335/2026</w:t>
      </w:r>
    </w:p>
    <w:p w:rsidR="005A1173" w:rsidRPr="003437E0" w:rsidP="00885B35" w14:paraId="18F79CB1" w14:textId="06E638CC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437E0">
        <w:rPr>
          <w:rFonts w:ascii="Arial" w:hAnsi="Arial" w:cs="Arial"/>
          <w:b/>
          <w:bCs/>
          <w:sz w:val="24"/>
          <w:szCs w:val="24"/>
        </w:rPr>
        <w:t>EMENTA: MOÇÃO DE</w:t>
      </w:r>
      <w:r w:rsidRPr="003437E0" w:rsidR="00E46DEE">
        <w:rPr>
          <w:rFonts w:ascii="Arial" w:hAnsi="Arial" w:cs="Arial"/>
          <w:b/>
          <w:bCs/>
          <w:sz w:val="24"/>
          <w:szCs w:val="24"/>
        </w:rPr>
        <w:t xml:space="preserve"> CONGRATULAÇÕES E APLAUSOS</w:t>
      </w:r>
      <w:r w:rsidRPr="003437E0" w:rsidR="00E561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7E0" w:rsidR="00F06F44">
        <w:rPr>
          <w:rFonts w:ascii="Arial" w:hAnsi="Arial" w:cs="Arial"/>
          <w:b/>
          <w:bCs/>
          <w:sz w:val="24"/>
          <w:szCs w:val="24"/>
        </w:rPr>
        <w:t xml:space="preserve"> COM TODOS  OS ORGANIZADORES DO </w:t>
      </w:r>
      <w:r w:rsidRPr="003437E0" w:rsidR="003437E0">
        <w:rPr>
          <w:rFonts w:ascii="Arial" w:hAnsi="Arial" w:cs="Arial"/>
          <w:b/>
          <w:bCs/>
          <w:sz w:val="24"/>
          <w:szCs w:val="24"/>
        </w:rPr>
        <w:t>5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 xml:space="preserve">º EXPO GAMES REALIZADO ENTRE OS DIAS </w:t>
      </w:r>
      <w:r w:rsidRPr="003437E0" w:rsidR="003437E0">
        <w:rPr>
          <w:rFonts w:ascii="Arial" w:hAnsi="Arial" w:cs="Arial"/>
          <w:b/>
          <w:bCs/>
          <w:sz w:val="24"/>
          <w:szCs w:val="24"/>
        </w:rPr>
        <w:t>16 A 18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 xml:space="preserve"> DE OUTUBRO NO CENTRO CULTURAL” LAURO MONTEIRO DE CARVALHO E SILVA”  DE MOGI MIRIM.</w:t>
      </w:r>
    </w:p>
    <w:p w:rsidR="005A1173" w:rsidRPr="003437E0" w:rsidP="00EF0245" w14:paraId="6E42E314" w14:textId="77777777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5A1173" w:rsidRPr="003437E0" w:rsidP="00EF0245" w14:paraId="170E59A0" w14:textId="7777777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b/>
          <w:sz w:val="24"/>
          <w:szCs w:val="24"/>
        </w:rPr>
        <w:t>Senhor Presidente</w:t>
      </w:r>
    </w:p>
    <w:p w:rsidR="005A1173" w:rsidRPr="003437E0" w:rsidP="00EF0245" w14:paraId="1C90FD35" w14:textId="7777777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b/>
          <w:sz w:val="24"/>
          <w:szCs w:val="24"/>
        </w:rPr>
        <w:t>Senhoras e Senhores Vereadores.</w:t>
      </w:r>
    </w:p>
    <w:p w:rsidR="00E70FE4" w:rsidRPr="003437E0" w:rsidP="00E70FE4" w14:paraId="3015FE9B" w14:textId="2539AD51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437E0">
        <w:rPr>
          <w:rFonts w:ascii="Arial" w:hAnsi="Arial" w:cs="Arial"/>
          <w:sz w:val="24"/>
          <w:szCs w:val="24"/>
        </w:rPr>
        <w:t>Requeiro à Mesa, na forma regimental de estilo depois de ouvido o Douto Plenário, e de acordo com o Art. 162, combinado com Art. 152 § 2º do Regimento Interno Vigente, seja registrado em ata de nossos trabalhos</w:t>
      </w:r>
      <w:r w:rsidRPr="003437E0" w:rsidR="00E56168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7E0" w:rsidR="00D74083">
        <w:rPr>
          <w:rFonts w:ascii="Arial" w:hAnsi="Arial" w:cs="Arial"/>
          <w:b/>
          <w:bCs/>
          <w:sz w:val="24"/>
          <w:szCs w:val="24"/>
        </w:rPr>
        <w:t xml:space="preserve">MOÇÃO DE CONGRATULAÇÕES E APLAUSOS </w:t>
      </w:r>
      <w:r w:rsidRPr="003437E0" w:rsidR="00F06F44">
        <w:rPr>
          <w:rFonts w:ascii="Arial" w:hAnsi="Arial" w:cs="Arial"/>
          <w:b/>
          <w:bCs/>
          <w:sz w:val="24"/>
          <w:szCs w:val="24"/>
        </w:rPr>
        <w:t xml:space="preserve">COM TODOS  OS ORGANIZADORES DO </w:t>
      </w:r>
      <w:r w:rsidRPr="003437E0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7E0" w:rsidR="003437E0">
        <w:rPr>
          <w:rFonts w:ascii="Arial" w:hAnsi="Arial" w:cs="Arial"/>
          <w:b/>
          <w:bCs/>
          <w:sz w:val="24"/>
          <w:szCs w:val="24"/>
        </w:rPr>
        <w:t>5</w:t>
      </w:r>
      <w:r w:rsidRPr="003437E0">
        <w:rPr>
          <w:rFonts w:ascii="Arial" w:hAnsi="Arial" w:cs="Arial"/>
          <w:b/>
          <w:bCs/>
          <w:sz w:val="24"/>
          <w:szCs w:val="24"/>
        </w:rPr>
        <w:t xml:space="preserve">º EXPO GAMES REALIZADO ENTRE OS DIAS </w:t>
      </w:r>
      <w:r w:rsidRPr="003437E0" w:rsidR="003437E0">
        <w:rPr>
          <w:rFonts w:ascii="Arial" w:hAnsi="Arial" w:cs="Arial"/>
          <w:b/>
          <w:bCs/>
          <w:sz w:val="24"/>
          <w:szCs w:val="24"/>
        </w:rPr>
        <w:t>16 a 18</w:t>
      </w:r>
      <w:r w:rsidRPr="003437E0">
        <w:rPr>
          <w:rFonts w:ascii="Arial" w:hAnsi="Arial" w:cs="Arial"/>
          <w:b/>
          <w:bCs/>
          <w:sz w:val="24"/>
          <w:szCs w:val="24"/>
        </w:rPr>
        <w:t xml:space="preserve"> DE OUTUBRO NO CENTRO CULTURAL “ LAURO MONTEIRO DE CARVALHO E SILVA”   EM  MOGI MIRIM.</w:t>
      </w:r>
    </w:p>
    <w:p w:rsidR="00E315D8" w:rsidRPr="003437E0" w:rsidP="00D74083" w14:paraId="7312CED3" w14:textId="56D53CC6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A1173" w:rsidRPr="003437E0" w:rsidP="00E56168" w14:paraId="573FD72E" w14:textId="4503650F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b/>
          <w:bCs/>
          <w:sz w:val="24"/>
          <w:szCs w:val="24"/>
        </w:rPr>
        <w:t>Requeiro</w:t>
      </w:r>
      <w:r w:rsidRPr="003437E0">
        <w:rPr>
          <w:rFonts w:ascii="Arial" w:hAnsi="Arial" w:cs="Arial"/>
          <w:sz w:val="24"/>
          <w:szCs w:val="24"/>
        </w:rPr>
        <w:t xml:space="preserve">, ainda seja oficiado </w:t>
      </w:r>
      <w:r w:rsidRPr="003437E0" w:rsidR="003A40F7">
        <w:rPr>
          <w:rFonts w:ascii="Arial" w:hAnsi="Arial" w:cs="Arial"/>
          <w:sz w:val="24"/>
          <w:szCs w:val="24"/>
        </w:rPr>
        <w:t>a</w:t>
      </w:r>
      <w:r w:rsidRPr="003437E0" w:rsidR="00F06F44">
        <w:rPr>
          <w:rFonts w:ascii="Arial" w:hAnsi="Arial" w:cs="Arial"/>
          <w:sz w:val="24"/>
          <w:szCs w:val="24"/>
        </w:rPr>
        <w:t>o</w:t>
      </w:r>
      <w:r w:rsidRPr="003437E0" w:rsidR="003A40F7">
        <w:rPr>
          <w:rFonts w:ascii="Arial" w:hAnsi="Arial" w:cs="Arial"/>
          <w:sz w:val="24"/>
          <w:szCs w:val="24"/>
        </w:rPr>
        <w:t xml:space="preserve"> </w:t>
      </w:r>
      <w:r w:rsidRPr="003437E0" w:rsidR="00F06F44">
        <w:rPr>
          <w:rFonts w:ascii="Arial" w:hAnsi="Arial" w:cs="Arial"/>
          <w:sz w:val="24"/>
          <w:szCs w:val="24"/>
        </w:rPr>
        <w:t xml:space="preserve"> </w:t>
      </w:r>
      <w:r w:rsidRPr="003437E0" w:rsidR="00050F18">
        <w:rPr>
          <w:rFonts w:ascii="Arial" w:hAnsi="Arial" w:cs="Arial"/>
          <w:sz w:val="24"/>
          <w:szCs w:val="24"/>
        </w:rPr>
        <w:t>Secretário</w:t>
      </w:r>
      <w:r w:rsidRPr="003437E0" w:rsidR="00F06F44">
        <w:rPr>
          <w:rFonts w:ascii="Arial" w:hAnsi="Arial" w:cs="Arial"/>
          <w:sz w:val="24"/>
          <w:szCs w:val="24"/>
        </w:rPr>
        <w:t xml:space="preserve"> de</w:t>
      </w:r>
      <w:r w:rsidRPr="003437E0" w:rsidR="00E70FE4">
        <w:rPr>
          <w:rFonts w:ascii="Arial" w:hAnsi="Arial" w:cs="Arial"/>
          <w:sz w:val="24"/>
          <w:szCs w:val="24"/>
        </w:rPr>
        <w:t xml:space="preserve">  Cultura </w:t>
      </w:r>
      <w:r w:rsidRPr="003437E0" w:rsidR="00F06F44">
        <w:rPr>
          <w:rFonts w:ascii="Arial" w:hAnsi="Arial" w:cs="Arial"/>
          <w:sz w:val="24"/>
          <w:szCs w:val="24"/>
        </w:rPr>
        <w:t xml:space="preserve">, 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 xml:space="preserve">Luiz Henrique 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>Dalbo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7E0" w:rsidR="00F06F44">
        <w:rPr>
          <w:rFonts w:ascii="Arial" w:hAnsi="Arial" w:cs="Arial"/>
          <w:sz w:val="24"/>
          <w:szCs w:val="24"/>
        </w:rPr>
        <w:t>,</w:t>
      </w:r>
      <w:r w:rsidRPr="003437E0" w:rsidR="00E70FE4">
        <w:rPr>
          <w:rFonts w:ascii="Arial" w:hAnsi="Arial" w:cs="Arial"/>
          <w:sz w:val="24"/>
          <w:szCs w:val="24"/>
        </w:rPr>
        <w:t xml:space="preserve"> Vereadora  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 xml:space="preserve">Mara  Cristina </w:t>
      </w:r>
      <w:r w:rsidRPr="003437E0" w:rsidR="00E70FE4">
        <w:rPr>
          <w:rFonts w:ascii="Arial" w:hAnsi="Arial" w:cs="Arial"/>
          <w:b/>
          <w:bCs/>
          <w:sz w:val="24"/>
          <w:szCs w:val="24"/>
        </w:rPr>
        <w:t>Choquetta</w:t>
      </w:r>
      <w:r w:rsidRPr="003437E0" w:rsidR="00E70FE4">
        <w:rPr>
          <w:rFonts w:ascii="Arial" w:hAnsi="Arial" w:cs="Arial"/>
          <w:sz w:val="24"/>
          <w:szCs w:val="24"/>
        </w:rPr>
        <w:t xml:space="preserve">, </w:t>
      </w:r>
      <w:r w:rsidRPr="003437E0" w:rsidR="00F06F44">
        <w:rPr>
          <w:rFonts w:ascii="Arial" w:hAnsi="Arial" w:cs="Arial"/>
          <w:sz w:val="24"/>
          <w:szCs w:val="24"/>
        </w:rPr>
        <w:t xml:space="preserve">  extensivo a todos que colaboraram </w:t>
      </w:r>
      <w:r w:rsidRPr="003437E0" w:rsidR="00050F18">
        <w:rPr>
          <w:rFonts w:ascii="Arial" w:hAnsi="Arial" w:cs="Arial"/>
          <w:sz w:val="24"/>
          <w:szCs w:val="24"/>
        </w:rPr>
        <w:t>para a realização</w:t>
      </w:r>
      <w:r w:rsidRPr="003437E0" w:rsidR="00F06F44">
        <w:rPr>
          <w:rFonts w:ascii="Arial" w:hAnsi="Arial" w:cs="Arial"/>
          <w:sz w:val="24"/>
          <w:szCs w:val="24"/>
        </w:rPr>
        <w:t xml:space="preserve"> </w:t>
      </w:r>
      <w:r w:rsidRPr="003437E0" w:rsidR="00050F18">
        <w:rPr>
          <w:rFonts w:ascii="Arial" w:hAnsi="Arial" w:cs="Arial"/>
          <w:sz w:val="24"/>
          <w:szCs w:val="24"/>
        </w:rPr>
        <w:t>d</w:t>
      </w:r>
      <w:r w:rsidRPr="003437E0" w:rsidR="00F06F44">
        <w:rPr>
          <w:rFonts w:ascii="Arial" w:hAnsi="Arial" w:cs="Arial"/>
          <w:sz w:val="24"/>
          <w:szCs w:val="24"/>
        </w:rPr>
        <w:t>o evento.</w:t>
      </w:r>
    </w:p>
    <w:p w:rsidR="006800AA" w:rsidRPr="003437E0" w:rsidP="006800AA" w14:paraId="0766E6E7" w14:textId="77777777">
      <w:pPr>
        <w:overflowPunct w:val="0"/>
        <w:spacing w:line="360" w:lineRule="auto"/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</w:p>
    <w:p w:rsidR="00E315D8" w:rsidRPr="003437E0" w:rsidP="00AD3FD5" w14:paraId="358C10C7" w14:textId="68B8E5D0">
      <w:pPr>
        <w:overflowPunct w:val="0"/>
        <w:spacing w:line="360" w:lineRule="auto"/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  <w:r w:rsidRPr="003437E0">
        <w:rPr>
          <w:rFonts w:ascii="Arial" w:hAnsi="Arial" w:cs="Arial"/>
          <w:b/>
          <w:bCs/>
          <w:sz w:val="24"/>
          <w:szCs w:val="24"/>
          <w:u w:val="single"/>
        </w:rPr>
        <w:t xml:space="preserve">JUSTIFICATIVA </w:t>
      </w:r>
    </w:p>
    <w:p w:rsidR="00992836" w:rsidRPr="003437E0" w:rsidP="00AD3FD5" w14:paraId="77ADFC8B" w14:textId="77777777">
      <w:pPr>
        <w:overflowPunct w:val="0"/>
        <w:spacing w:line="360" w:lineRule="auto"/>
        <w:ind w:firstLine="708"/>
        <w:rPr>
          <w:rFonts w:ascii="Arial" w:hAnsi="Arial" w:cs="Arial"/>
          <w:b/>
          <w:bCs/>
          <w:sz w:val="24"/>
          <w:szCs w:val="24"/>
          <w:u w:val="single"/>
        </w:rPr>
      </w:pPr>
    </w:p>
    <w:p w:rsidR="00072DC7" w:rsidP="003437E0" w14:paraId="3CB0A9EC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sz w:val="24"/>
          <w:szCs w:val="24"/>
        </w:rPr>
        <w:t xml:space="preserve">Aconteceu  entre os dias </w:t>
      </w:r>
      <w:r w:rsidRPr="003437E0" w:rsidR="003437E0">
        <w:rPr>
          <w:rFonts w:ascii="Arial" w:hAnsi="Arial" w:cs="Arial"/>
          <w:sz w:val="24"/>
          <w:szCs w:val="24"/>
        </w:rPr>
        <w:t xml:space="preserve">16 </w:t>
      </w:r>
      <w:r>
        <w:rPr>
          <w:rFonts w:ascii="Arial" w:hAnsi="Arial" w:cs="Arial"/>
          <w:sz w:val="24"/>
          <w:szCs w:val="24"/>
        </w:rPr>
        <w:t xml:space="preserve">e </w:t>
      </w:r>
      <w:r w:rsidRPr="003437E0" w:rsidR="003437E0">
        <w:rPr>
          <w:rFonts w:ascii="Arial" w:hAnsi="Arial" w:cs="Arial"/>
          <w:sz w:val="24"/>
          <w:szCs w:val="24"/>
        </w:rPr>
        <w:t xml:space="preserve"> 18 </w:t>
      </w:r>
      <w:r w:rsidRPr="003437E0">
        <w:rPr>
          <w:rFonts w:ascii="Arial" w:hAnsi="Arial" w:cs="Arial"/>
          <w:sz w:val="24"/>
          <w:szCs w:val="24"/>
        </w:rPr>
        <w:t xml:space="preserve"> de outubro de 202</w:t>
      </w:r>
      <w:r w:rsidRPr="003437E0" w:rsidR="003437E0">
        <w:rPr>
          <w:rFonts w:ascii="Arial" w:hAnsi="Arial" w:cs="Arial"/>
          <w:sz w:val="24"/>
          <w:szCs w:val="24"/>
        </w:rPr>
        <w:t>6</w:t>
      </w:r>
      <w:r w:rsidRPr="003437E0">
        <w:rPr>
          <w:rFonts w:ascii="Arial" w:hAnsi="Arial" w:cs="Arial"/>
          <w:sz w:val="24"/>
          <w:szCs w:val="24"/>
        </w:rPr>
        <w:t xml:space="preserve">, no Centro Cultural  “Lauro Monteiro de Carvalho e Silva a  </w:t>
      </w:r>
      <w:r w:rsidRPr="003437E0" w:rsidR="003437E0">
        <w:rPr>
          <w:rFonts w:ascii="Arial" w:hAnsi="Arial" w:cs="Arial"/>
          <w:sz w:val="24"/>
          <w:szCs w:val="24"/>
        </w:rPr>
        <w:t>5</w:t>
      </w:r>
      <w:r w:rsidRPr="003437E0">
        <w:rPr>
          <w:rFonts w:ascii="Arial" w:hAnsi="Arial" w:cs="Arial"/>
          <w:sz w:val="24"/>
          <w:szCs w:val="24"/>
        </w:rPr>
        <w:t>ª Expo Games de Mogi Mirim.</w:t>
      </w:r>
    </w:p>
    <w:p w:rsidR="003437E0" w:rsidP="003437E0" w14:paraId="3CF1C1A3" w14:textId="525C5EE0">
      <w:pPr>
        <w:overflowPunct w:val="0"/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3437E0">
        <w:rPr>
          <w:rFonts w:ascii="Arial" w:hAnsi="Arial" w:cs="Arial"/>
          <w:bCs/>
          <w:sz w:val="24"/>
          <w:szCs w:val="24"/>
        </w:rPr>
        <w:t>A EXPOGAMES reuniu o público em torno do universo dos games, da tecnologia e da cultura geek, proporcionando momentos de lazer, interação e troca de experiências entre pessoas de diferentes idades.</w:t>
      </w:r>
    </w:p>
    <w:p w:rsidR="00072DC7" w:rsidP="00072DC7" w14:paraId="7685F302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bCs/>
          <w:sz w:val="24"/>
          <w:szCs w:val="24"/>
        </w:rPr>
        <w:t xml:space="preserve"> A programação contou com diversas palestras, que ofereceram oportunidades de aprendizado e compartilhamento de conhecimentos, além de shows que abrilhantaram o evento e proporcionaram entretenimento aos participantes.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3437E0">
        <w:rPr>
          <w:rFonts w:ascii="Arial" w:hAnsi="Arial" w:cs="Arial"/>
          <w:bCs/>
          <w:sz w:val="24"/>
          <w:szCs w:val="24"/>
        </w:rPr>
        <w:t xml:space="preserve">Iniciativas como essa contribuem para ampliar o acesso à cultura, estimular a criatividade, incentivar o conhecimento e fortalecer os espaços de convivência e integração da </w:t>
      </w:r>
      <w:r w:rsidRPr="003437E0">
        <w:rPr>
          <w:rFonts w:ascii="Arial" w:hAnsi="Arial" w:cs="Arial"/>
          <w:bCs/>
          <w:sz w:val="24"/>
          <w:szCs w:val="24"/>
        </w:rPr>
        <w:t>população. A realização da quinta edição demonstra a continuidade do evento e sua importância para o calendário cultural de Mogi Mirim.</w:t>
      </w:r>
    </w:p>
    <w:p w:rsidR="003437E0" w:rsidRPr="00072DC7" w:rsidP="00072DC7" w14:paraId="135CE22B" w14:textId="4DE8C979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bCs/>
          <w:sz w:val="24"/>
          <w:szCs w:val="24"/>
        </w:rPr>
        <w:t xml:space="preserve">Registramos também um agradecimento especial à vereadora Mara </w:t>
      </w:r>
      <w:r w:rsidRPr="003437E0">
        <w:rPr>
          <w:rFonts w:ascii="Arial" w:hAnsi="Arial" w:cs="Arial"/>
          <w:bCs/>
          <w:sz w:val="24"/>
          <w:szCs w:val="24"/>
        </w:rPr>
        <w:t>Choquetta</w:t>
      </w:r>
      <w:r w:rsidRPr="003437E0">
        <w:rPr>
          <w:rFonts w:ascii="Arial" w:hAnsi="Arial" w:cs="Arial"/>
          <w:bCs/>
          <w:sz w:val="24"/>
          <w:szCs w:val="24"/>
        </w:rPr>
        <w:t>, pelo apoio e pela contribuição para a valorização de iniciativas que promovem cultura, conhecimento, lazer e integração social em nossa cidade.</w:t>
      </w:r>
    </w:p>
    <w:p w:rsidR="003437E0" w:rsidP="003437E0" w14:paraId="53A807CF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sz w:val="24"/>
          <w:szCs w:val="24"/>
        </w:rPr>
        <w:t xml:space="preserve">O evento, que vem se consolidando como um dos principais encontros voltados ao universo dos games, tecnologia, cultura geek e </w:t>
      </w:r>
      <w:r w:rsidRPr="003437E0">
        <w:rPr>
          <w:rFonts w:ascii="Arial" w:hAnsi="Arial" w:cs="Arial"/>
          <w:sz w:val="24"/>
          <w:szCs w:val="24"/>
        </w:rPr>
        <w:t>eSports</w:t>
      </w:r>
      <w:r w:rsidRPr="003437E0">
        <w:rPr>
          <w:rFonts w:ascii="Arial" w:hAnsi="Arial" w:cs="Arial"/>
          <w:sz w:val="24"/>
          <w:szCs w:val="24"/>
        </w:rPr>
        <w:t xml:space="preserve"> da região, contou com ampla participação do público e programação diversificada, promovendo inclusão, entretenimento, educação digital e incentivo à economia criativa</w:t>
      </w:r>
    </w:p>
    <w:p w:rsidR="00072DC7" w:rsidP="003437E0" w14:paraId="067F1122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Desta forma </w:t>
      </w:r>
      <w:r w:rsidRPr="003437E0" w:rsidR="00E70FE4">
        <w:rPr>
          <w:rFonts w:ascii="Arial" w:hAnsi="Arial" w:cs="Arial"/>
          <w:sz w:val="24"/>
          <w:szCs w:val="24"/>
        </w:rPr>
        <w:t>, parabenizamos a Secretaria de Cultura</w:t>
      </w:r>
      <w:r w:rsidRPr="003437E0" w:rsidR="00992836">
        <w:rPr>
          <w:rFonts w:ascii="Arial" w:hAnsi="Arial" w:cs="Arial"/>
          <w:sz w:val="24"/>
          <w:szCs w:val="24"/>
        </w:rPr>
        <w:t xml:space="preserve">   na pessoa do Secretário Luiz </w:t>
      </w:r>
      <w:r w:rsidRPr="003437E0" w:rsidR="00992836">
        <w:rPr>
          <w:rFonts w:ascii="Arial" w:hAnsi="Arial" w:cs="Arial"/>
          <w:sz w:val="24"/>
          <w:szCs w:val="24"/>
        </w:rPr>
        <w:t>Dalbo</w:t>
      </w:r>
      <w:r w:rsidRPr="003437E0" w:rsidR="00992836">
        <w:rPr>
          <w:rFonts w:ascii="Arial" w:hAnsi="Arial" w:cs="Arial"/>
          <w:sz w:val="24"/>
          <w:szCs w:val="24"/>
        </w:rPr>
        <w:t xml:space="preserve"> </w:t>
      </w:r>
      <w:r w:rsidRPr="003437E0" w:rsidR="00E70FE4">
        <w:rPr>
          <w:rFonts w:ascii="Arial" w:hAnsi="Arial" w:cs="Arial"/>
          <w:sz w:val="24"/>
          <w:szCs w:val="24"/>
        </w:rPr>
        <w:t xml:space="preserve"> pelo empenho na organização, logística e condução do</w:t>
      </w:r>
      <w:r w:rsidRPr="003437E0" w:rsidR="009928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5</w:t>
      </w:r>
      <w:r w:rsidRPr="003437E0" w:rsidR="00992836">
        <w:rPr>
          <w:rFonts w:ascii="Arial" w:hAnsi="Arial" w:cs="Arial"/>
          <w:sz w:val="24"/>
          <w:szCs w:val="24"/>
        </w:rPr>
        <w:t xml:space="preserve">º </w:t>
      </w:r>
      <w:r w:rsidRPr="003437E0" w:rsidR="00E70FE4">
        <w:rPr>
          <w:rFonts w:ascii="Arial" w:hAnsi="Arial" w:cs="Arial"/>
          <w:sz w:val="24"/>
          <w:szCs w:val="24"/>
        </w:rPr>
        <w:t xml:space="preserve"> Expo Games, fortalecendo o papel do poder público como agente fomentador da cultura e da inovação.</w:t>
      </w:r>
      <w:r w:rsidRPr="003437E0">
        <w:rPr>
          <w:rFonts w:ascii="Arial" w:hAnsi="Arial" w:cs="Arial"/>
          <w:sz w:val="24"/>
          <w:szCs w:val="24"/>
        </w:rPr>
        <w:t xml:space="preserve"> </w:t>
      </w:r>
    </w:p>
    <w:p w:rsidR="003437E0" w:rsidP="003437E0" w14:paraId="10F4D00E" w14:textId="30BABA05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sz w:val="24"/>
          <w:szCs w:val="24"/>
        </w:rPr>
        <w:t xml:space="preserve">Que esta Moção seja encaminhada aos organizadores da 5ª EXPOGAMES DE MOGI MIRIM e à vereadora Mara </w:t>
      </w:r>
      <w:r w:rsidRPr="003437E0">
        <w:rPr>
          <w:rFonts w:ascii="Arial" w:hAnsi="Arial" w:cs="Arial"/>
          <w:sz w:val="24"/>
          <w:szCs w:val="24"/>
        </w:rPr>
        <w:t>Choquetta</w:t>
      </w:r>
      <w:r w:rsidRPr="003437E0">
        <w:rPr>
          <w:rFonts w:ascii="Arial" w:hAnsi="Arial" w:cs="Arial"/>
          <w:sz w:val="24"/>
          <w:szCs w:val="24"/>
        </w:rPr>
        <w:t>, como forma de reconhecimento e agradecimento</w:t>
      </w:r>
      <w:r>
        <w:rPr>
          <w:rFonts w:ascii="Arial" w:hAnsi="Arial" w:cs="Arial"/>
          <w:sz w:val="24"/>
          <w:szCs w:val="24"/>
        </w:rPr>
        <w:t>, bem como todos os</w:t>
      </w:r>
      <w:r w:rsidRPr="003437E0">
        <w:rPr>
          <w:rFonts w:ascii="Arial" w:hAnsi="Arial" w:cs="Arial"/>
          <w:sz w:val="24"/>
          <w:szCs w:val="24"/>
        </w:rPr>
        <w:t xml:space="preserve"> </w:t>
      </w:r>
      <w:r w:rsidRPr="003437E0">
        <w:rPr>
          <w:rFonts w:ascii="Arial" w:hAnsi="Arial" w:cs="Arial"/>
          <w:sz w:val="24"/>
          <w:szCs w:val="24"/>
        </w:rPr>
        <w:t>organizadores, palestrantes, artistas, colaboradores, expositores e participantes da 5ª EXPOGAMES DE MOGI MIRIM, reconhecendo o empenho de todos que contribuíram para o sucesso do evento</w:t>
      </w:r>
    </w:p>
    <w:p w:rsidR="00F06F44" w:rsidRPr="003437E0" w:rsidP="00992836" w14:paraId="758B0CD5" w14:textId="7777777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1173" w:rsidRPr="003437E0" w:rsidP="00992836" w14:paraId="6A9C308F" w14:textId="61D97719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437E0">
        <w:rPr>
          <w:rFonts w:ascii="Arial" w:hAnsi="Arial" w:cs="Arial"/>
          <w:sz w:val="24"/>
          <w:szCs w:val="24"/>
        </w:rPr>
        <w:t xml:space="preserve">Sala das Sessões “Vereador Santo </w:t>
      </w:r>
      <w:r w:rsidRPr="003437E0">
        <w:rPr>
          <w:rFonts w:ascii="Arial" w:hAnsi="Arial" w:cs="Arial"/>
          <w:sz w:val="24"/>
          <w:szCs w:val="24"/>
        </w:rPr>
        <w:t>Rótolli</w:t>
      </w:r>
      <w:r w:rsidRPr="003437E0">
        <w:rPr>
          <w:rFonts w:ascii="Arial" w:hAnsi="Arial" w:cs="Arial"/>
          <w:sz w:val="24"/>
          <w:szCs w:val="24"/>
        </w:rPr>
        <w:t xml:space="preserve">” aos  </w:t>
      </w:r>
      <w:r w:rsidRPr="003437E0" w:rsidR="00E70FE4">
        <w:rPr>
          <w:rFonts w:ascii="Arial" w:hAnsi="Arial" w:cs="Arial"/>
          <w:sz w:val="24"/>
          <w:szCs w:val="24"/>
        </w:rPr>
        <w:t xml:space="preserve">20 de outubro </w:t>
      </w:r>
      <w:r w:rsidRPr="003437E0" w:rsidR="00F06F44">
        <w:rPr>
          <w:rFonts w:ascii="Arial" w:hAnsi="Arial" w:cs="Arial"/>
          <w:sz w:val="24"/>
          <w:szCs w:val="24"/>
        </w:rPr>
        <w:t xml:space="preserve"> </w:t>
      </w:r>
      <w:r w:rsidRPr="003437E0" w:rsidR="00E315D8">
        <w:rPr>
          <w:rFonts w:ascii="Arial" w:hAnsi="Arial" w:cs="Arial"/>
          <w:sz w:val="24"/>
          <w:szCs w:val="24"/>
        </w:rPr>
        <w:t xml:space="preserve"> de 202</w:t>
      </w:r>
      <w:r w:rsidRPr="003437E0" w:rsidR="003437E0">
        <w:rPr>
          <w:rFonts w:ascii="Arial" w:hAnsi="Arial" w:cs="Arial"/>
          <w:sz w:val="24"/>
          <w:szCs w:val="24"/>
        </w:rPr>
        <w:t>6</w:t>
      </w:r>
    </w:p>
    <w:p w:rsidR="00050F18" w:rsidRPr="003437E0" w:rsidP="00992836" w14:paraId="00428274" w14:textId="77777777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50F18" w:rsidRPr="003437E0" w:rsidP="00992836" w14:paraId="3464E742" w14:textId="77777777">
      <w:pPr>
        <w:overflowPunct w:val="0"/>
        <w:spacing w:line="36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3437E0">
        <w:rPr>
          <w:rFonts w:ascii="Arial" w:hAnsi="Arial" w:cs="Arial"/>
          <w:i/>
          <w:iCs/>
          <w:sz w:val="24"/>
          <w:szCs w:val="24"/>
        </w:rPr>
        <w:t>(Assinado digitalmente)</w:t>
      </w:r>
    </w:p>
    <w:p w:rsidR="00050F18" w:rsidRPr="00645550" w:rsidP="00992836" w14:paraId="1E089E54" w14:textId="77777777">
      <w:pPr>
        <w:shd w:val="clear" w:color="auto" w:fill="FFFFFF"/>
        <w:spacing w:line="360" w:lineRule="auto"/>
        <w:jc w:val="center"/>
        <w:rPr>
          <w:rFonts w:ascii="Arial Narrow" w:hAnsi="Arial Narrow" w:cstheme="minorHAnsi"/>
          <w:b/>
          <w:sz w:val="22"/>
          <w:szCs w:val="22"/>
        </w:rPr>
      </w:pPr>
      <w:r w:rsidRPr="00645550">
        <w:rPr>
          <w:rFonts w:ascii="Arial Narrow" w:hAnsi="Arial Narrow" w:cstheme="minorHAnsi"/>
          <w:b/>
          <w:sz w:val="22"/>
          <w:szCs w:val="22"/>
        </w:rPr>
        <w:t>VEREADOR EVERTON BOMBARDA</w:t>
      </w:r>
    </w:p>
    <w:sectPr w:rsidSect="002032E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2268" w:right="1321" w:bottom="794" w:left="1418" w:header="720" w:footer="1038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748" w14:paraId="2FBEB8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0F0BD59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748" w14:paraId="388265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4BE882ED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5A1173" w14:paraId="0991EA0E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:rsidP="00666E34" w14:paraId="6C575E7B" w14:textId="7D8BC2ED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sz w:val="34"/>
      </w:rPr>
      <w:t xml:space="preserve"> </w:t>
    </w: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71919688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5A1173" w14:paraId="75B2CC40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ind w:right="360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-32.45pt;margin-left:-16.65pt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5A1173" w14:paraId="69652A33" w14:textId="77777777">
                    <w:pPr>
                      <w:ind w:right="360"/>
                    </w:pPr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5A1173" w14:paraId="6ED092B6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  <w:p w:rsidR="009A6D2A" w14:paraId="5BBE982A" w14:textId="5E5367D1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GABINETE DO VEREADOR EVERTON BOMBARDA</w:t>
    </w:r>
  </w:p>
  <w:p w:rsidR="005A1173" w14:paraId="52993E09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9A6D2A" w14:paraId="076EA8BA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5A1173" w14:paraId="5BEDCB17" w14:textId="3D90A76C">
    <w:pPr>
      <w:pStyle w:val="Header"/>
      <w:tabs>
        <w:tab w:val="clear" w:pos="4419"/>
        <w:tab w:val="right" w:pos="7513"/>
        <w:tab w:val="clear" w:pos="8838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1173" w14:paraId="5B2C9B1D" w14:textId="77777777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sz w:val="34"/>
      </w:rPr>
      <w:t xml:space="preserve"> </w:t>
    </w: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9289212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5A1173" w14:paraId="472014BD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column">
                <wp:posOffset>-211455</wp:posOffset>
              </wp:positionH>
              <wp:positionV relativeFrom="paragraph">
                <wp:posOffset>-412115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A1173" w14:textId="77777777">
                          <w:pPr>
                            <w:ind w:right="360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-32.45pt;margin-left:-16.65pt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5A1173" w14:paraId="06042D88" w14:textId="77777777">
                    <w:pPr>
                      <w:ind w:right="360"/>
                    </w:pPr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</w:t>
    </w:r>
    <w:r>
      <w:rPr>
        <w:rFonts w:ascii="Bookman Old Style" w:hAnsi="Bookman Old Style"/>
        <w:b/>
        <w:sz w:val="34"/>
      </w:rPr>
      <w:tab/>
      <w:t>RIM</w:t>
    </w:r>
  </w:p>
  <w:p w:rsidR="005A1173" w14:paraId="59479D79" w14:textId="77777777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>Estado de São Paulo</w:t>
    </w:r>
  </w:p>
  <w:p w:rsidR="005A1173" w14:paraId="2B71010D" w14:textId="77777777">
    <w:pPr>
      <w:pStyle w:val="Header"/>
      <w:tabs>
        <w:tab w:val="clear" w:pos="4419"/>
        <w:tab w:val="right" w:pos="7513"/>
        <w:tab w:val="clear" w:pos="8838"/>
      </w:tabs>
      <w:jc w:val="center"/>
    </w:pPr>
  </w:p>
  <w:p w:rsidR="005A1173" w14:paraId="29421E40" w14:textId="77777777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Bookman Old Style" w:hAnsi="Bookman Old Style"/>
        <w:b/>
        <w:sz w:val="24"/>
      </w:rPr>
      <w:t xml:space="preserve"> GABINETE DA PRESIDÊNCIA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73"/>
    <w:rsid w:val="00050F18"/>
    <w:rsid w:val="00072DC7"/>
    <w:rsid w:val="00084507"/>
    <w:rsid w:val="000C4679"/>
    <w:rsid w:val="000F2A93"/>
    <w:rsid w:val="001406BC"/>
    <w:rsid w:val="001866AC"/>
    <w:rsid w:val="001C5989"/>
    <w:rsid w:val="001E1DD9"/>
    <w:rsid w:val="002032EB"/>
    <w:rsid w:val="0026674E"/>
    <w:rsid w:val="002E2986"/>
    <w:rsid w:val="002F6541"/>
    <w:rsid w:val="003437E0"/>
    <w:rsid w:val="003A40F7"/>
    <w:rsid w:val="003C1A69"/>
    <w:rsid w:val="003F6B55"/>
    <w:rsid w:val="00440DED"/>
    <w:rsid w:val="00450386"/>
    <w:rsid w:val="00471B56"/>
    <w:rsid w:val="00497C85"/>
    <w:rsid w:val="004A6FA6"/>
    <w:rsid w:val="004E4E0A"/>
    <w:rsid w:val="00562762"/>
    <w:rsid w:val="005A1173"/>
    <w:rsid w:val="005D4433"/>
    <w:rsid w:val="005D5D21"/>
    <w:rsid w:val="005D6B10"/>
    <w:rsid w:val="005F2FD8"/>
    <w:rsid w:val="0060411A"/>
    <w:rsid w:val="00633237"/>
    <w:rsid w:val="00645550"/>
    <w:rsid w:val="00666E34"/>
    <w:rsid w:val="006800AA"/>
    <w:rsid w:val="006A6D5A"/>
    <w:rsid w:val="006A78B1"/>
    <w:rsid w:val="006B2411"/>
    <w:rsid w:val="006C3872"/>
    <w:rsid w:val="00707D92"/>
    <w:rsid w:val="0075021C"/>
    <w:rsid w:val="007525E9"/>
    <w:rsid w:val="00757FBF"/>
    <w:rsid w:val="007A665B"/>
    <w:rsid w:val="00814EDB"/>
    <w:rsid w:val="00853C01"/>
    <w:rsid w:val="00885B35"/>
    <w:rsid w:val="008D57B8"/>
    <w:rsid w:val="00921F41"/>
    <w:rsid w:val="00956821"/>
    <w:rsid w:val="00992836"/>
    <w:rsid w:val="00997B67"/>
    <w:rsid w:val="009A6D2A"/>
    <w:rsid w:val="00AC27E6"/>
    <w:rsid w:val="00AD3FD5"/>
    <w:rsid w:val="00AD6EFC"/>
    <w:rsid w:val="00AE1C1E"/>
    <w:rsid w:val="00B77A2E"/>
    <w:rsid w:val="00B86D49"/>
    <w:rsid w:val="00BA5B0F"/>
    <w:rsid w:val="00BA5C2B"/>
    <w:rsid w:val="00C955C0"/>
    <w:rsid w:val="00CD00EA"/>
    <w:rsid w:val="00D166B4"/>
    <w:rsid w:val="00D74083"/>
    <w:rsid w:val="00D751B7"/>
    <w:rsid w:val="00D950B0"/>
    <w:rsid w:val="00DB3EA3"/>
    <w:rsid w:val="00E315D8"/>
    <w:rsid w:val="00E46DEE"/>
    <w:rsid w:val="00E56168"/>
    <w:rsid w:val="00E70FE4"/>
    <w:rsid w:val="00EF0245"/>
    <w:rsid w:val="00F06F44"/>
    <w:rsid w:val="00FF774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6F52B6-17AC-432F-AD52-2AD53E0B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D2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customStyle="1" w:styleId="x193iq5w">
    <w:name w:val="x193iq5w"/>
    <w:basedOn w:val="DefaultParagraphFont"/>
    <w:rsid w:val="00140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CD9F4-9035-4143-AE8A-D148193F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Ninha</cp:lastModifiedBy>
  <cp:revision>2</cp:revision>
  <cp:lastPrinted>2026-10-20T14:03:31Z</cp:lastPrinted>
  <dcterms:created xsi:type="dcterms:W3CDTF">2026-10-20T13:55:00Z</dcterms:created>
  <dcterms:modified xsi:type="dcterms:W3CDTF">2026-10-20T13:55:00Z</dcterms:modified>
  <dc:language>pt-BR</dc:language>
</cp:coreProperties>
</file>