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C6C59" w14:paraId="040E707A" w14:textId="56CEFAC0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>Indicação Nº 671/2026</w:t>
      </w:r>
      <w:r>
        <w:rPr>
          <w:rFonts w:ascii="Calibri" w:hAnsi="Calibri"/>
        </w:rPr>
        <w:t>Indicação Nº 671/2026</w:t>
      </w:r>
    </w:p>
    <w:p w:rsidR="00A64ADC" w:rsidRPr="006E0BB5" w:rsidP="00E85104" w14:paraId="728173E6" w14:textId="7A4B462E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0" w:color="000000"/>
        </w:pBdr>
        <w:spacing w:line="360" w:lineRule="auto"/>
        <w:jc w:val="both"/>
        <w:rPr>
          <w:rFonts w:ascii="Calibri" w:hAnsi="Calibri" w:cs="Calibri"/>
          <w:sz w:val="24"/>
        </w:rPr>
      </w:pPr>
      <w:r>
        <w:rPr>
          <w:rFonts w:ascii="Calibri" w:hAnsi="Calibri" w:cs="Arial"/>
          <w:b/>
          <w:sz w:val="24"/>
          <w:szCs w:val="24"/>
        </w:rPr>
        <w:t xml:space="preserve">EMENTA: </w:t>
      </w:r>
      <w:r w:rsidRPr="00D63B98" w:rsidR="00D63B98">
        <w:rPr>
          <w:rFonts w:ascii="Calibri" w:hAnsi="Calibri" w:cs="Calibri"/>
          <w:sz w:val="24"/>
        </w:rPr>
        <w:t>INDICO AO SENHOR PREFEITO MUNICIPAL DR. PAULO DE OLIVEIRA E SILVA QUE PROVIDENCIE, JUNTO À SECRETARIA COMPETENTE,</w:t>
      </w:r>
      <w:r>
        <w:rPr>
          <w:rFonts w:ascii="Calibri" w:hAnsi="Calibri" w:cs="Calibri"/>
          <w:sz w:val="24"/>
        </w:rPr>
        <w:t xml:space="preserve"> </w:t>
      </w:r>
      <w:r w:rsidRPr="00A64ADC">
        <w:rPr>
          <w:rFonts w:ascii="Calibri" w:hAnsi="Calibri" w:cs="Calibri"/>
          <w:sz w:val="24"/>
        </w:rPr>
        <w:t>A AMPLIAÇÃO DO HORÁRIO DE</w:t>
      </w:r>
      <w:r>
        <w:rPr>
          <w:rFonts w:ascii="Calibri" w:hAnsi="Calibri" w:cs="Calibri"/>
          <w:sz w:val="24"/>
        </w:rPr>
        <w:t xml:space="preserve"> </w:t>
      </w:r>
      <w:r w:rsidRPr="00A64ADC">
        <w:rPr>
          <w:rFonts w:ascii="Calibri" w:hAnsi="Calibri" w:cs="Calibri"/>
          <w:sz w:val="24"/>
        </w:rPr>
        <w:t>ATENDIMENTO DA UBS DO ATERRADO ATÉ AS 21 HORAS, AO MENOS DUAS VEZES POR</w:t>
      </w:r>
      <w:r>
        <w:rPr>
          <w:rFonts w:ascii="Calibri" w:hAnsi="Calibri" w:cs="Calibri"/>
          <w:sz w:val="24"/>
        </w:rPr>
        <w:t xml:space="preserve"> </w:t>
      </w:r>
      <w:r w:rsidRPr="00A64ADC">
        <w:rPr>
          <w:rFonts w:ascii="Calibri" w:hAnsi="Calibri" w:cs="Calibri"/>
          <w:sz w:val="24"/>
        </w:rPr>
        <w:t>SEMANA</w:t>
      </w:r>
      <w:r w:rsidRPr="00D63B98" w:rsidR="00D63B98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sz w:val="24"/>
        </w:rPr>
        <w:t>.</w:t>
      </w:r>
    </w:p>
    <w:p w:rsidR="00E85104" w14:paraId="1A1F40DD" w14:textId="77777777">
      <w:pPr>
        <w:spacing w:line="360" w:lineRule="auto"/>
        <w:rPr>
          <w:rFonts w:ascii="Calibri" w:hAnsi="Calibri" w:cs="Arial"/>
          <w:b/>
          <w:sz w:val="24"/>
          <w:szCs w:val="24"/>
        </w:rPr>
      </w:pPr>
    </w:p>
    <w:p w:rsidR="00FC6C59" w14:paraId="040E707E" w14:textId="77777777">
      <w:pPr>
        <w:spacing w:line="360" w:lineRule="auto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SENHOR PRESIDENTE,</w:t>
      </w:r>
    </w:p>
    <w:p w:rsidR="00FC6C59" w14:paraId="040E707F" w14:textId="2BA9AC47">
      <w:pPr>
        <w:spacing w:line="360" w:lineRule="auto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SENHORES VEREADORES.</w:t>
      </w:r>
    </w:p>
    <w:p w:rsidR="00FC6C59" w14:paraId="040E7080" w14:textId="77777777">
      <w:pPr>
        <w:spacing w:line="360" w:lineRule="auto"/>
        <w:ind w:firstLine="708"/>
        <w:jc w:val="both"/>
        <w:rPr>
          <w:rFonts w:cs="Arial"/>
          <w:sz w:val="24"/>
          <w:szCs w:val="24"/>
        </w:rPr>
      </w:pPr>
    </w:p>
    <w:p w:rsidR="00A64ADC" w:rsidRPr="00A64ADC" w:rsidP="00A64ADC" w14:paraId="0422EF19" w14:textId="38536114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  <w:r w:rsidRPr="00A64ADC">
        <w:rPr>
          <w:rFonts w:ascii="Calibri" w:hAnsi="Calibri" w:cs="Arial"/>
          <w:b/>
          <w:sz w:val="24"/>
          <w:szCs w:val="24"/>
        </w:rPr>
        <w:t>CONSIDERANDO</w:t>
      </w:r>
      <w:r w:rsidRPr="00A64ADC">
        <w:rPr>
          <w:rFonts w:ascii="Calibri" w:hAnsi="Calibri" w:cs="Arial"/>
          <w:sz w:val="24"/>
          <w:szCs w:val="24"/>
        </w:rPr>
        <w:t xml:space="preserve"> que muitos trabalhadores e munícipes, em razão de seus</w:t>
      </w:r>
      <w:r>
        <w:rPr>
          <w:rFonts w:ascii="Calibri" w:hAnsi="Calibri" w:cs="Arial"/>
          <w:sz w:val="24"/>
          <w:szCs w:val="24"/>
        </w:rPr>
        <w:t xml:space="preserve"> </w:t>
      </w:r>
      <w:r w:rsidRPr="00A64ADC">
        <w:rPr>
          <w:rFonts w:ascii="Calibri" w:hAnsi="Calibri" w:cs="Arial"/>
          <w:sz w:val="24"/>
          <w:szCs w:val="24"/>
        </w:rPr>
        <w:t>compromissos profissionais e da jornada de trabalho em horário comercial, encontram</w:t>
      </w:r>
      <w:r>
        <w:rPr>
          <w:rFonts w:ascii="Calibri" w:hAnsi="Calibri" w:cs="Arial"/>
          <w:sz w:val="24"/>
          <w:szCs w:val="24"/>
        </w:rPr>
        <w:t xml:space="preserve"> </w:t>
      </w:r>
      <w:r w:rsidRPr="00A64ADC">
        <w:rPr>
          <w:rFonts w:ascii="Calibri" w:hAnsi="Calibri" w:cs="Arial"/>
          <w:sz w:val="24"/>
          <w:szCs w:val="24"/>
        </w:rPr>
        <w:t>dificuldade para comparecer à UBS do Aterrado durante o expediente regular;</w:t>
      </w:r>
    </w:p>
    <w:p w:rsidR="00A64ADC" w:rsidP="00A64ADC" w14:paraId="71C010EF" w14:textId="77777777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</w:p>
    <w:p w:rsidR="00A64ADC" w:rsidRPr="00A64ADC" w:rsidP="00A64ADC" w14:paraId="055A9DF1" w14:textId="36E77DCC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  <w:r w:rsidRPr="00A64ADC">
        <w:rPr>
          <w:rFonts w:ascii="Calibri" w:hAnsi="Calibri" w:cs="Arial"/>
          <w:b/>
          <w:sz w:val="24"/>
          <w:szCs w:val="24"/>
        </w:rPr>
        <w:t>CONSIDERANDO</w:t>
      </w:r>
      <w:r w:rsidRPr="00A64ADC">
        <w:rPr>
          <w:rFonts w:ascii="Calibri" w:hAnsi="Calibri" w:cs="Arial"/>
          <w:sz w:val="24"/>
          <w:szCs w:val="24"/>
        </w:rPr>
        <w:t xml:space="preserve"> que a extensão do atendimento até as 21 horas, ao menos duas vezes</w:t>
      </w:r>
      <w:r>
        <w:rPr>
          <w:rFonts w:ascii="Calibri" w:hAnsi="Calibri" w:cs="Arial"/>
          <w:sz w:val="24"/>
          <w:szCs w:val="24"/>
        </w:rPr>
        <w:t xml:space="preserve"> </w:t>
      </w:r>
      <w:r w:rsidRPr="00A64ADC">
        <w:rPr>
          <w:rFonts w:ascii="Calibri" w:hAnsi="Calibri" w:cs="Arial"/>
          <w:sz w:val="24"/>
          <w:szCs w:val="24"/>
        </w:rPr>
        <w:t>por semana, poderá facilitar o acesso aos serviços de saúde para quem não consegue buscar</w:t>
      </w:r>
      <w:r>
        <w:rPr>
          <w:rFonts w:ascii="Calibri" w:hAnsi="Calibri" w:cs="Arial"/>
          <w:sz w:val="24"/>
          <w:szCs w:val="24"/>
        </w:rPr>
        <w:t xml:space="preserve"> </w:t>
      </w:r>
      <w:r w:rsidRPr="00A64ADC">
        <w:rPr>
          <w:rFonts w:ascii="Calibri" w:hAnsi="Calibri" w:cs="Arial"/>
          <w:sz w:val="24"/>
          <w:szCs w:val="24"/>
        </w:rPr>
        <w:t>atendimento durante o horário comercial, além de contribuir para ampliar a disponibilidade e</w:t>
      </w:r>
      <w:r>
        <w:rPr>
          <w:rFonts w:ascii="Calibri" w:hAnsi="Calibri" w:cs="Arial"/>
          <w:sz w:val="24"/>
          <w:szCs w:val="24"/>
        </w:rPr>
        <w:t xml:space="preserve"> </w:t>
      </w:r>
      <w:r w:rsidRPr="00A64ADC">
        <w:rPr>
          <w:rFonts w:ascii="Calibri" w:hAnsi="Calibri" w:cs="Arial"/>
          <w:sz w:val="24"/>
          <w:szCs w:val="24"/>
        </w:rPr>
        <w:t>a acessibilidade da atenção básica à população.</w:t>
      </w:r>
    </w:p>
    <w:p w:rsidR="00A64ADC" w:rsidP="00A64ADC" w14:paraId="69D1D133" w14:textId="77777777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</w:p>
    <w:p w:rsidR="00066918" w:rsidRPr="00A64ADC" w:rsidP="00A64ADC" w14:paraId="5338E938" w14:textId="47468618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  <w:r w:rsidRPr="00A64ADC">
        <w:rPr>
          <w:rFonts w:ascii="Calibri" w:hAnsi="Calibri" w:cs="Arial"/>
          <w:b/>
          <w:sz w:val="24"/>
          <w:szCs w:val="24"/>
        </w:rPr>
        <w:t>INDICO</w:t>
      </w:r>
      <w:r w:rsidRPr="00A64ADC">
        <w:rPr>
          <w:rFonts w:ascii="Calibri" w:hAnsi="Calibri" w:cs="Arial"/>
          <w:sz w:val="24"/>
          <w:szCs w:val="24"/>
        </w:rPr>
        <w:t xml:space="preserve"> ao Prefeito Municipal Dr. Paulo de Oliveira e Silva, que providencie, junto à</w:t>
      </w:r>
      <w:r>
        <w:rPr>
          <w:rFonts w:ascii="Calibri" w:hAnsi="Calibri" w:cs="Arial"/>
          <w:sz w:val="24"/>
          <w:szCs w:val="24"/>
        </w:rPr>
        <w:t xml:space="preserve"> </w:t>
      </w:r>
      <w:r w:rsidRPr="00A64ADC">
        <w:rPr>
          <w:rFonts w:ascii="Calibri" w:hAnsi="Calibri" w:cs="Arial"/>
          <w:sz w:val="24"/>
          <w:szCs w:val="24"/>
        </w:rPr>
        <w:t>Secretaria competente, a ampliação do horário de atendimento da Unidade Básica de Saúde</w:t>
      </w:r>
      <w:r>
        <w:rPr>
          <w:rFonts w:ascii="Calibri" w:hAnsi="Calibri" w:cs="Arial"/>
          <w:sz w:val="24"/>
          <w:szCs w:val="24"/>
        </w:rPr>
        <w:t xml:space="preserve"> </w:t>
      </w:r>
      <w:r w:rsidRPr="00A64ADC">
        <w:rPr>
          <w:rFonts w:ascii="Calibri" w:hAnsi="Calibri" w:cs="Arial"/>
          <w:sz w:val="24"/>
          <w:szCs w:val="24"/>
        </w:rPr>
        <w:t>(UBS) do Aterrado até as 21 horas, ao menos duas vezes por semana, para atender</w:t>
      </w:r>
      <w:r>
        <w:rPr>
          <w:rFonts w:ascii="Calibri" w:hAnsi="Calibri" w:cs="Arial"/>
          <w:sz w:val="24"/>
          <w:szCs w:val="24"/>
        </w:rPr>
        <w:t xml:space="preserve"> </w:t>
      </w:r>
      <w:r w:rsidRPr="00A64ADC">
        <w:rPr>
          <w:rFonts w:ascii="Calibri" w:hAnsi="Calibri" w:cs="Arial"/>
          <w:sz w:val="24"/>
          <w:szCs w:val="24"/>
        </w:rPr>
        <w:t>especialmente os trabalhadores e demais usuários que, em razão de seus compromissos, não</w:t>
      </w:r>
      <w:r>
        <w:rPr>
          <w:rFonts w:ascii="Calibri" w:hAnsi="Calibri" w:cs="Arial"/>
          <w:sz w:val="24"/>
          <w:szCs w:val="24"/>
        </w:rPr>
        <w:t xml:space="preserve"> </w:t>
      </w:r>
      <w:r w:rsidRPr="00A64ADC">
        <w:rPr>
          <w:rFonts w:ascii="Calibri" w:hAnsi="Calibri" w:cs="Arial"/>
          <w:sz w:val="24"/>
          <w:szCs w:val="24"/>
        </w:rPr>
        <w:t>conseguem acessar os serviços de saúde em horário comercial.</w:t>
      </w:r>
    </w:p>
    <w:p w:rsidR="00E85104" w:rsidP="00C363F0" w14:paraId="46D76FF1" w14:textId="77777777">
      <w:pPr>
        <w:spacing w:line="360" w:lineRule="auto"/>
        <w:jc w:val="both"/>
        <w:rPr>
          <w:rFonts w:ascii="Calibri" w:hAnsi="Calibri" w:cs="Arial"/>
          <w:sz w:val="24"/>
          <w:szCs w:val="24"/>
        </w:rPr>
      </w:pPr>
    </w:p>
    <w:p w:rsidR="00FC6C59" w14:paraId="040E7084" w14:textId="49F67179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 xml:space="preserve"> Sala das Sessões “Vereador Santo </w:t>
      </w:r>
      <w:r>
        <w:rPr>
          <w:rFonts w:ascii="Calibri" w:hAnsi="Calibri" w:cs="Arial"/>
          <w:b/>
          <w:sz w:val="24"/>
          <w:szCs w:val="24"/>
        </w:rPr>
        <w:t>Rótolli</w:t>
      </w:r>
      <w:r>
        <w:rPr>
          <w:rFonts w:ascii="Calibri" w:hAnsi="Calibri" w:cs="Arial"/>
          <w:b/>
          <w:sz w:val="24"/>
          <w:szCs w:val="24"/>
        </w:rPr>
        <w:t xml:space="preserve">”, </w:t>
      </w:r>
      <w:r w:rsidR="00A64ADC">
        <w:rPr>
          <w:rFonts w:ascii="Calibri" w:hAnsi="Calibri" w:cs="Arial"/>
          <w:b/>
          <w:sz w:val="24"/>
          <w:szCs w:val="24"/>
        </w:rPr>
        <w:t>20</w:t>
      </w:r>
      <w:r>
        <w:rPr>
          <w:rFonts w:ascii="Calibri" w:hAnsi="Calibri" w:cs="Arial"/>
          <w:b/>
          <w:sz w:val="24"/>
          <w:szCs w:val="24"/>
        </w:rPr>
        <w:t xml:space="preserve"> de</w:t>
      </w:r>
      <w:r w:rsidR="00240F27">
        <w:rPr>
          <w:rFonts w:ascii="Calibri" w:hAnsi="Calibri" w:cs="Arial"/>
          <w:b/>
          <w:sz w:val="24"/>
          <w:szCs w:val="24"/>
        </w:rPr>
        <w:t xml:space="preserve"> </w:t>
      </w:r>
      <w:r w:rsidR="00A64ADC">
        <w:rPr>
          <w:rFonts w:ascii="Calibri" w:hAnsi="Calibri" w:cs="Arial"/>
          <w:b/>
          <w:sz w:val="24"/>
          <w:szCs w:val="24"/>
        </w:rPr>
        <w:t>outu</w:t>
      </w:r>
      <w:r w:rsidR="00C63AD6">
        <w:rPr>
          <w:rFonts w:ascii="Calibri" w:hAnsi="Calibri" w:cs="Arial"/>
          <w:b/>
          <w:sz w:val="24"/>
          <w:szCs w:val="24"/>
        </w:rPr>
        <w:t>bro</w:t>
      </w:r>
      <w:r w:rsidR="004B7CE6">
        <w:rPr>
          <w:rFonts w:ascii="Calibri" w:hAnsi="Calibri" w:cs="Arial"/>
          <w:b/>
          <w:sz w:val="24"/>
          <w:szCs w:val="24"/>
        </w:rPr>
        <w:t xml:space="preserve"> </w:t>
      </w:r>
      <w:r w:rsidR="008C0FD2">
        <w:rPr>
          <w:rFonts w:ascii="Calibri" w:hAnsi="Calibri" w:cs="Arial"/>
          <w:b/>
          <w:sz w:val="24"/>
          <w:szCs w:val="24"/>
        </w:rPr>
        <w:t>de 202</w:t>
      </w:r>
      <w:r w:rsidR="00406949">
        <w:rPr>
          <w:rFonts w:ascii="Calibri" w:hAnsi="Calibri" w:cs="Arial"/>
          <w:b/>
          <w:sz w:val="24"/>
          <w:szCs w:val="24"/>
        </w:rPr>
        <w:t>6</w:t>
      </w:r>
    </w:p>
    <w:p w:rsidR="00406949" w14:paraId="361093B0" w14:textId="77777777">
      <w:pPr>
        <w:spacing w:line="360" w:lineRule="auto"/>
        <w:jc w:val="center"/>
        <w:rPr>
          <w:rFonts w:ascii="Calibri" w:hAnsi="Calibri" w:cs="Arial"/>
          <w:sz w:val="24"/>
          <w:szCs w:val="24"/>
        </w:rPr>
      </w:pPr>
    </w:p>
    <w:p w:rsidR="0027774C" w14:paraId="79F616E1" w14:textId="77777777">
      <w:pPr>
        <w:spacing w:line="360" w:lineRule="auto"/>
        <w:jc w:val="center"/>
        <w:rPr>
          <w:rFonts w:ascii="Calibri" w:hAnsi="Calibri" w:cs="Arial"/>
          <w:sz w:val="24"/>
          <w:szCs w:val="24"/>
        </w:rPr>
      </w:pPr>
      <w:bookmarkStart w:id="0" w:name="_GoBack"/>
      <w:bookmarkEnd w:id="0"/>
    </w:p>
    <w:p w:rsidR="008C0FD2" w:rsidRPr="00990A1E" w14:paraId="0A12ACD8" w14:textId="1C9B0E39">
      <w:pPr>
        <w:spacing w:line="360" w:lineRule="auto"/>
        <w:jc w:val="center"/>
        <w:rPr>
          <w:rFonts w:ascii="Calibri" w:hAnsi="Calibri" w:cs="Arial"/>
          <w:i/>
          <w:sz w:val="24"/>
          <w:szCs w:val="24"/>
        </w:rPr>
      </w:pPr>
      <w:r w:rsidRPr="00990A1E">
        <w:rPr>
          <w:rFonts w:ascii="Calibri" w:hAnsi="Calibri" w:cs="Arial"/>
          <w:sz w:val="24"/>
          <w:szCs w:val="24"/>
        </w:rPr>
        <w:t>(</w:t>
      </w:r>
      <w:r w:rsidRPr="00990A1E">
        <w:rPr>
          <w:rFonts w:ascii="Calibri" w:hAnsi="Calibri" w:cs="Arial"/>
          <w:i/>
          <w:sz w:val="24"/>
          <w:szCs w:val="24"/>
        </w:rPr>
        <w:t>assinado digitalmente)</w:t>
      </w:r>
    </w:p>
    <w:p w:rsidR="00FC6C59" w14:paraId="040E7088" w14:textId="77777777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VEREADORA MARA CRISTINA CHOQUETTA</w:t>
      </w:r>
    </w:p>
    <w:sectPr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985" w:left="1418" w:header="720" w:footer="1036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F" w14:textId="77777777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A" w14:textId="77777777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FC6C59" w14:paraId="040E70D2" w14:textId="7777777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B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5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7019809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FC6C59" w14:paraId="040E70D3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8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FC6C59" w14:paraId="040E70D4" w14:textId="7777777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FC6C59" w14:paraId="040E70BC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FC6C59" w14:paraId="040E70BD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FC6C59" w14:paraId="040E70BE" w14:textId="77777777">
    <w:pPr>
      <w:jc w:val="center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C0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10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364032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11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FC6C59" w14:paraId="040E70D5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13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FC6C59" w14:paraId="040E70D6" w14:textId="7777777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FC6C59" w14:paraId="040E70C1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FC6C59" w14:paraId="040E70C2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FC6C59" w14:paraId="040E70C3" w14:textId="77777777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B387B05"/>
    <w:multiLevelType w:val="hybridMultilevel"/>
    <w:tmpl w:val="8318D5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1B0399"/>
    <w:multiLevelType w:val="hybridMultilevel"/>
    <w:tmpl w:val="8A28CAE0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1ED4034"/>
    <w:multiLevelType w:val="hybridMultilevel"/>
    <w:tmpl w:val="A7C80E12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C59"/>
    <w:rsid w:val="0005093A"/>
    <w:rsid w:val="00050C76"/>
    <w:rsid w:val="00066918"/>
    <w:rsid w:val="000757D5"/>
    <w:rsid w:val="000947C5"/>
    <w:rsid w:val="000F34F2"/>
    <w:rsid w:val="00136EA0"/>
    <w:rsid w:val="00181EF1"/>
    <w:rsid w:val="001A503A"/>
    <w:rsid w:val="001B1FAC"/>
    <w:rsid w:val="00240F27"/>
    <w:rsid w:val="0027774C"/>
    <w:rsid w:val="002939A6"/>
    <w:rsid w:val="002A3487"/>
    <w:rsid w:val="002B6559"/>
    <w:rsid w:val="002B7655"/>
    <w:rsid w:val="00311884"/>
    <w:rsid w:val="00325396"/>
    <w:rsid w:val="00406949"/>
    <w:rsid w:val="00416C17"/>
    <w:rsid w:val="00457319"/>
    <w:rsid w:val="004B7CE6"/>
    <w:rsid w:val="00556108"/>
    <w:rsid w:val="0059197D"/>
    <w:rsid w:val="005A4CB4"/>
    <w:rsid w:val="005F3D7D"/>
    <w:rsid w:val="00666108"/>
    <w:rsid w:val="006B12C7"/>
    <w:rsid w:val="006C2C1B"/>
    <w:rsid w:val="006D7B70"/>
    <w:rsid w:val="006E0BB5"/>
    <w:rsid w:val="00725755"/>
    <w:rsid w:val="00730B7D"/>
    <w:rsid w:val="007B579F"/>
    <w:rsid w:val="007E298D"/>
    <w:rsid w:val="007E4D2E"/>
    <w:rsid w:val="008272A1"/>
    <w:rsid w:val="008C0FD2"/>
    <w:rsid w:val="008D61BF"/>
    <w:rsid w:val="008F5703"/>
    <w:rsid w:val="009002E4"/>
    <w:rsid w:val="009142D7"/>
    <w:rsid w:val="00990A1E"/>
    <w:rsid w:val="00993574"/>
    <w:rsid w:val="009D5EE2"/>
    <w:rsid w:val="009E4F9B"/>
    <w:rsid w:val="00A64ADC"/>
    <w:rsid w:val="00AE4CB1"/>
    <w:rsid w:val="00AE4CD9"/>
    <w:rsid w:val="00C363F0"/>
    <w:rsid w:val="00C63AD6"/>
    <w:rsid w:val="00C90503"/>
    <w:rsid w:val="00CC7F53"/>
    <w:rsid w:val="00CD1536"/>
    <w:rsid w:val="00CD7AE1"/>
    <w:rsid w:val="00CD7DB7"/>
    <w:rsid w:val="00CF7380"/>
    <w:rsid w:val="00D63B98"/>
    <w:rsid w:val="00DB7293"/>
    <w:rsid w:val="00DC5C9E"/>
    <w:rsid w:val="00DF41EA"/>
    <w:rsid w:val="00E60428"/>
    <w:rsid w:val="00E85104"/>
    <w:rsid w:val="00EF4744"/>
    <w:rsid w:val="00F17D52"/>
    <w:rsid w:val="00F3393D"/>
    <w:rsid w:val="00F45905"/>
    <w:rsid w:val="00FC50AA"/>
    <w:rsid w:val="00FC6C59"/>
    <w:rsid w:val="00FF4AF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AA7E8D-C2C5-4066-A790-CD6446676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ListParagraph">
    <w:name w:val="List Paragraph"/>
    <w:basedOn w:val="Normal"/>
    <w:uiPriority w:val="34"/>
    <w:qFormat/>
    <w:rsid w:val="009E4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A5565-6F37-4448-B30A-45E5D50C5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6</cp:revision>
  <cp:lastPrinted>2026-10-20T19:09:36Z</cp:lastPrinted>
  <dcterms:created xsi:type="dcterms:W3CDTF">2026-10-20T18:14:00Z</dcterms:created>
  <dcterms:modified xsi:type="dcterms:W3CDTF">2026-10-20T18:16:00Z</dcterms:modified>
  <dc:language>pt-BR</dc:language>
</cp:coreProperties>
</file>