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273A2" w:rsidRPr="00E273A2" w14:paraId="5F815A19" w14:textId="77777777">
      <w:pPr>
        <w:spacing w:line="360" w:lineRule="auto"/>
        <w:rPr>
          <w:rFonts w:asciiTheme="minorHAnsi" w:hAnsiTheme="minorHAnsi" w:cstheme="minorHAnsi"/>
          <w:b/>
          <w:sz w:val="24"/>
          <w:szCs w:val="24"/>
        </w:rPr>
      </w:pPr>
      <w:r w:rsidRPr="00E273A2">
        <w:rPr>
          <w:rFonts w:asciiTheme="minorHAnsi" w:hAnsiTheme="minorHAnsi" w:cstheme="minorHAnsi"/>
          <w:b/>
          <w:sz w:val="24"/>
          <w:szCs w:val="24"/>
        </w:rPr>
        <w:t>Requerimento Nº 476/2026</w:t>
      </w:r>
      <w:r w:rsidRPr="00E273A2">
        <w:rPr>
          <w:rFonts w:asciiTheme="minorHAnsi" w:hAnsiTheme="minorHAnsi" w:cstheme="minorHAnsi"/>
          <w:b/>
          <w:sz w:val="24"/>
          <w:szCs w:val="24"/>
        </w:rPr>
        <w:t>Requerimento Nº 476/2026</w:t>
      </w:r>
    </w:p>
    <w:p w:rsidR="00F2613C" w:rsidRPr="00E273A2" w14:paraId="2F0431B7" w14:textId="5C38270D">
      <w:pPr>
        <w:pBdr>
          <w:top w:val="single" w:sz="6" w:space="0" w:color="000000"/>
          <w:left w:val="single" w:sz="6" w:space="0" w:color="000000"/>
          <w:bottom w:val="single" w:sz="6" w:space="1" w:color="000000"/>
          <w:right w:val="single" w:sz="6" w:space="1" w:color="000000"/>
        </w:pBdr>
        <w:spacing w:line="360" w:lineRule="auto"/>
        <w:jc w:val="both"/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  <w:r w:rsidRPr="00E273A2">
        <w:rPr>
          <w:rFonts w:asciiTheme="minorHAnsi" w:hAnsiTheme="minorHAnsi" w:cstheme="minorHAnsi"/>
          <w:b/>
          <w:sz w:val="24"/>
          <w:szCs w:val="24"/>
        </w:rPr>
        <w:t xml:space="preserve">EMENTA: </w:t>
      </w:r>
      <w:r w:rsidR="00E460B0">
        <w:rPr>
          <w:rFonts w:asciiTheme="minorHAnsi" w:hAnsiTheme="minorHAnsi" w:cstheme="minorHAnsi"/>
          <w:sz w:val="24"/>
          <w:szCs w:val="24"/>
        </w:rPr>
        <w:t>REQUER À SECRETARIA COMPETENTE,</w:t>
      </w:r>
      <w:r w:rsidR="005767C6">
        <w:rPr>
          <w:rFonts w:asciiTheme="minorHAnsi" w:hAnsiTheme="minorHAnsi" w:cstheme="minorHAnsi"/>
          <w:sz w:val="24"/>
          <w:szCs w:val="24"/>
        </w:rPr>
        <w:t xml:space="preserve"> </w:t>
      </w:r>
      <w:r w:rsidR="0005150D">
        <w:rPr>
          <w:rFonts w:asciiTheme="minorHAnsi" w:hAnsiTheme="minorHAnsi" w:cstheme="minorHAnsi"/>
          <w:sz w:val="24"/>
          <w:szCs w:val="24"/>
        </w:rPr>
        <w:t>INFORMAÇÕES SOBRE AS AÇÕES DE MANUTENÇÃO NA CAPELA DO CEMITÉRIO.</w:t>
      </w:r>
    </w:p>
    <w:p w:rsidR="00F2613C" w:rsidRPr="00E273A2" w14:paraId="2F0431B8" w14:textId="77777777">
      <w:pPr>
        <w:spacing w:line="360" w:lineRule="auto"/>
        <w:rPr>
          <w:rFonts w:asciiTheme="minorHAnsi" w:hAnsiTheme="minorHAnsi" w:cstheme="minorHAnsi"/>
          <w:b/>
          <w:sz w:val="24"/>
          <w:szCs w:val="24"/>
        </w:rPr>
      </w:pPr>
      <w:r w:rsidRPr="00E273A2">
        <w:rPr>
          <w:rFonts w:asciiTheme="minorHAnsi" w:hAnsiTheme="minorHAnsi" w:cstheme="minorHAnsi"/>
          <w:b/>
          <w:sz w:val="24"/>
          <w:szCs w:val="24"/>
        </w:rPr>
        <w:tab/>
      </w:r>
    </w:p>
    <w:p w:rsidR="00E273A2" w14:paraId="0C6C6782" w14:textId="77777777">
      <w:pPr>
        <w:spacing w:line="360" w:lineRule="auto"/>
        <w:rPr>
          <w:rFonts w:asciiTheme="minorHAnsi" w:hAnsiTheme="minorHAnsi" w:cstheme="minorHAnsi"/>
          <w:b/>
          <w:sz w:val="24"/>
          <w:szCs w:val="24"/>
        </w:rPr>
      </w:pPr>
      <w:r w:rsidRPr="00E273A2">
        <w:rPr>
          <w:rFonts w:asciiTheme="minorHAnsi" w:hAnsiTheme="minorHAnsi" w:cstheme="minorHAnsi"/>
          <w:b/>
          <w:sz w:val="24"/>
          <w:szCs w:val="24"/>
        </w:rPr>
        <w:t>SENHOR PRESIDENTE,</w:t>
      </w:r>
    </w:p>
    <w:p w:rsidR="00F2613C" w:rsidRPr="00E273A2" w14:paraId="2F0431BA" w14:textId="35CBA0BF">
      <w:pPr>
        <w:spacing w:line="360" w:lineRule="auto"/>
        <w:rPr>
          <w:rFonts w:asciiTheme="minorHAnsi" w:hAnsiTheme="minorHAnsi" w:cstheme="minorHAnsi"/>
          <w:b/>
          <w:sz w:val="24"/>
          <w:szCs w:val="24"/>
        </w:rPr>
      </w:pPr>
      <w:r w:rsidRPr="00E273A2">
        <w:rPr>
          <w:rFonts w:asciiTheme="minorHAnsi" w:hAnsiTheme="minorHAnsi" w:cstheme="minorHAnsi"/>
          <w:b/>
          <w:sz w:val="24"/>
          <w:szCs w:val="24"/>
        </w:rPr>
        <w:t>SENHORES VEREADORES,</w:t>
      </w:r>
    </w:p>
    <w:p w:rsidR="00536935" w:rsidP="00016F8E" w14:paraId="723FAE47" w14:textId="77777777">
      <w:pPr>
        <w:ind w:firstLine="708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016F8E" w:rsidP="0005150D" w14:paraId="04A2D64A" w14:textId="3C9BE9BE">
      <w:pPr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B10AD6">
        <w:rPr>
          <w:rFonts w:asciiTheme="minorHAnsi" w:hAnsiTheme="minorHAnsi" w:cstheme="minorHAnsi"/>
          <w:b/>
          <w:sz w:val="24"/>
          <w:szCs w:val="24"/>
        </w:rPr>
        <w:t>CONSIDERANDO</w:t>
      </w:r>
      <w:r w:rsidRPr="00B10AD6">
        <w:rPr>
          <w:rFonts w:asciiTheme="minorHAnsi" w:hAnsiTheme="minorHAnsi" w:cstheme="minorHAnsi"/>
          <w:sz w:val="24"/>
          <w:szCs w:val="24"/>
        </w:rPr>
        <w:t xml:space="preserve"> </w:t>
      </w:r>
      <w:r w:rsidRPr="00B10AD6" w:rsidR="00E460B0">
        <w:rPr>
          <w:rFonts w:asciiTheme="minorHAnsi" w:hAnsiTheme="minorHAnsi" w:cstheme="minorHAnsi"/>
          <w:sz w:val="24"/>
          <w:szCs w:val="24"/>
        </w:rPr>
        <w:t>que</w:t>
      </w:r>
      <w:r w:rsidRPr="00B10AD6" w:rsidR="000D1CAA">
        <w:rPr>
          <w:rFonts w:asciiTheme="minorHAnsi" w:hAnsiTheme="minorHAnsi" w:cstheme="minorHAnsi"/>
          <w:sz w:val="24"/>
          <w:szCs w:val="24"/>
        </w:rPr>
        <w:t xml:space="preserve"> </w:t>
      </w:r>
      <w:r w:rsidR="00427596">
        <w:rPr>
          <w:rFonts w:asciiTheme="minorHAnsi" w:hAnsiTheme="minorHAnsi" w:cstheme="minorHAnsi"/>
          <w:sz w:val="24"/>
          <w:szCs w:val="24"/>
        </w:rPr>
        <w:t xml:space="preserve">este Gabinete tem sido procurado </w:t>
      </w:r>
      <w:r w:rsidR="0005150D">
        <w:rPr>
          <w:rFonts w:asciiTheme="minorHAnsi" w:hAnsiTheme="minorHAnsi" w:cstheme="minorHAnsi"/>
          <w:sz w:val="24"/>
          <w:szCs w:val="24"/>
        </w:rPr>
        <w:t>por inúmeros frequentadores da capela que se encontra dentro do cemitério, referente os novos problemas estruturais no edifício.</w:t>
      </w:r>
    </w:p>
    <w:p w:rsidR="00CE3141" w:rsidP="0005150D" w14:paraId="2F6716C4" w14:textId="77777777">
      <w:pPr>
        <w:ind w:firstLine="708"/>
        <w:jc w:val="both"/>
        <w:rPr>
          <w:rFonts w:asciiTheme="minorHAnsi" w:hAnsiTheme="minorHAnsi" w:cstheme="minorHAnsi"/>
          <w:sz w:val="24"/>
          <w:szCs w:val="24"/>
        </w:rPr>
      </w:pPr>
    </w:p>
    <w:p w:rsidR="0005150D" w:rsidP="0005150D" w14:paraId="740458D1" w14:textId="77777777">
      <w:pPr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05150D">
        <w:rPr>
          <w:rFonts w:asciiTheme="minorHAnsi" w:hAnsiTheme="minorHAnsi" w:cstheme="minorHAnsi"/>
          <w:b/>
          <w:sz w:val="24"/>
          <w:szCs w:val="24"/>
        </w:rPr>
        <w:t>CONSIDERANDO</w:t>
      </w:r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que a capela passou por uma restauração recente, com verbas de emenda impositiva desta vereadora.</w:t>
      </w:r>
    </w:p>
    <w:p w:rsidR="00CE3141" w:rsidRPr="0005150D" w:rsidP="0005150D" w14:paraId="4CA9F69F" w14:textId="77777777">
      <w:pPr>
        <w:ind w:firstLine="708"/>
        <w:jc w:val="both"/>
        <w:rPr>
          <w:rFonts w:asciiTheme="minorHAnsi" w:hAnsiTheme="minorHAnsi" w:cstheme="minorHAnsi"/>
          <w:sz w:val="24"/>
          <w:szCs w:val="24"/>
        </w:rPr>
      </w:pPr>
    </w:p>
    <w:p w:rsidR="0005150D" w:rsidP="0005150D" w14:paraId="23D74172" w14:textId="6E5F77FA">
      <w:pPr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05150D">
        <w:rPr>
          <w:rFonts w:asciiTheme="minorHAnsi" w:hAnsiTheme="minorHAnsi" w:cstheme="minorHAnsi"/>
          <w:b/>
          <w:sz w:val="24"/>
          <w:szCs w:val="24"/>
        </w:rPr>
        <w:t>CONSIDERANDO</w:t>
      </w:r>
      <w:r>
        <w:rPr>
          <w:rFonts w:asciiTheme="minorHAnsi" w:hAnsiTheme="minorHAnsi" w:cstheme="minorHAnsi"/>
          <w:sz w:val="24"/>
          <w:szCs w:val="24"/>
        </w:rPr>
        <w:t xml:space="preserve"> que os problemas foram noticiados nas diversas redes sociais.</w:t>
      </w:r>
    </w:p>
    <w:p w:rsidR="00016F8E" w:rsidP="00016F8E" w14:paraId="26D9D71D" w14:textId="77777777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016F8E" w:rsidP="00016F8E" w14:paraId="0E1E32DA" w14:textId="7A204873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 w:rsidRPr="0008030B">
        <w:rPr>
          <w:rFonts w:asciiTheme="minorHAnsi" w:hAnsiTheme="minorHAnsi" w:cstheme="minorHAnsi"/>
          <w:b/>
          <w:sz w:val="24"/>
          <w:szCs w:val="24"/>
        </w:rPr>
        <w:t>REQUEIRO,</w:t>
      </w:r>
      <w:r>
        <w:rPr>
          <w:rFonts w:asciiTheme="minorHAnsi" w:hAnsiTheme="minorHAnsi" w:cstheme="minorHAnsi"/>
          <w:sz w:val="24"/>
          <w:szCs w:val="24"/>
        </w:rPr>
        <w:t xml:space="preserve"> à Secretaria Municipal</w:t>
      </w:r>
      <w:r w:rsidR="00B4019C">
        <w:rPr>
          <w:rFonts w:asciiTheme="minorHAnsi" w:hAnsiTheme="minorHAnsi" w:cstheme="minorHAnsi"/>
          <w:sz w:val="24"/>
          <w:szCs w:val="24"/>
        </w:rPr>
        <w:t xml:space="preserve"> e demais instituição</w:t>
      </w:r>
      <w:r>
        <w:rPr>
          <w:rFonts w:asciiTheme="minorHAnsi" w:hAnsiTheme="minorHAnsi" w:cstheme="minorHAnsi"/>
          <w:sz w:val="24"/>
          <w:szCs w:val="24"/>
        </w:rPr>
        <w:t xml:space="preserve"> competente</w:t>
      </w:r>
      <w:r w:rsidR="00B4019C">
        <w:rPr>
          <w:rFonts w:asciiTheme="minorHAnsi" w:hAnsiTheme="minorHAnsi" w:cstheme="minorHAnsi"/>
          <w:sz w:val="24"/>
          <w:szCs w:val="24"/>
        </w:rPr>
        <w:t>s</w:t>
      </w:r>
      <w:r>
        <w:rPr>
          <w:rFonts w:asciiTheme="minorHAnsi" w:hAnsiTheme="minorHAnsi" w:cstheme="minorHAnsi"/>
          <w:sz w:val="24"/>
          <w:szCs w:val="24"/>
        </w:rPr>
        <w:t xml:space="preserve"> as seguintes informações:</w:t>
      </w:r>
    </w:p>
    <w:p w:rsidR="0008030B" w:rsidP="00016F8E" w14:paraId="68F32C6E" w14:textId="77777777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D24D69" w:rsidP="00CE3141" w14:paraId="584AEBCC" w14:textId="41048A57">
      <w:pPr>
        <w:pStyle w:val="ListParagraph"/>
        <w:numPr>
          <w:ilvl w:val="0"/>
          <w:numId w:val="4"/>
        </w:numPr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Qual foi a última ação de manutenção feita na capela?</w:t>
      </w:r>
    </w:p>
    <w:p w:rsidR="00EB5908" w:rsidP="00EB5908" w14:paraId="462A0AF3" w14:textId="596E9685">
      <w:pPr>
        <w:pStyle w:val="ListParagraph"/>
        <w:numPr>
          <w:ilvl w:val="0"/>
          <w:numId w:val="4"/>
        </w:numPr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Foi recebida alguma informação ou reclamação formal sobre a situação estrutural da capela?</w:t>
      </w:r>
    </w:p>
    <w:p w:rsidR="00EB5908" w:rsidP="00EB5908" w14:paraId="02914D47" w14:textId="179FB1DD">
      <w:pPr>
        <w:pStyle w:val="ListParagraph"/>
        <w:numPr>
          <w:ilvl w:val="0"/>
          <w:numId w:val="4"/>
        </w:numPr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Existe algum relatório de diagnóstico da situação da capela?! Se sim, solicitamos o encaminhamento a este gabinete.</w:t>
      </w:r>
    </w:p>
    <w:p w:rsidR="00046F35" w:rsidP="00EB5908" w14:paraId="64771970" w14:textId="3A2B6FDA">
      <w:pPr>
        <w:pStyle w:val="ListParagraph"/>
        <w:numPr>
          <w:ilvl w:val="0"/>
          <w:numId w:val="4"/>
        </w:numPr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Existe algum cronograma para reparos e manutenção?!</w:t>
      </w:r>
    </w:p>
    <w:p w:rsidR="00046F35" w:rsidRPr="00EB5908" w:rsidP="00EB5908" w14:paraId="2F6ECDFF" w14:textId="666A0694">
      <w:pPr>
        <w:pStyle w:val="ListParagraph"/>
        <w:numPr>
          <w:ilvl w:val="0"/>
          <w:numId w:val="4"/>
        </w:numPr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Quais ações serão tomadas para sanar os problemas relatados?</w:t>
      </w:r>
    </w:p>
    <w:p w:rsidR="00D24D69" w:rsidP="00D24D69" w14:paraId="4D44C494" w14:textId="77777777">
      <w:pPr>
        <w:pStyle w:val="ListParagraph"/>
        <w:jc w:val="both"/>
        <w:rPr>
          <w:rFonts w:asciiTheme="minorHAnsi" w:hAnsiTheme="minorHAnsi" w:cstheme="minorHAnsi"/>
          <w:bCs/>
          <w:sz w:val="24"/>
          <w:szCs w:val="24"/>
        </w:rPr>
      </w:pPr>
    </w:p>
    <w:p w:rsidR="00D24D69" w:rsidP="00D24D69" w14:paraId="7A1CB166" w14:textId="77777777">
      <w:pPr>
        <w:pStyle w:val="ListParagraph"/>
        <w:jc w:val="both"/>
        <w:rPr>
          <w:rFonts w:asciiTheme="minorHAnsi" w:hAnsiTheme="minorHAnsi" w:cstheme="minorHAnsi"/>
          <w:bCs/>
          <w:sz w:val="24"/>
          <w:szCs w:val="24"/>
        </w:rPr>
      </w:pPr>
    </w:p>
    <w:p w:rsidR="00D24D69" w:rsidRPr="00D24D69" w:rsidP="00D24D69" w14:paraId="39CE8746" w14:textId="77777777">
      <w:pPr>
        <w:pStyle w:val="ListParagraph"/>
        <w:jc w:val="both"/>
        <w:rPr>
          <w:rFonts w:asciiTheme="minorHAnsi" w:hAnsiTheme="minorHAnsi" w:cstheme="minorHAnsi"/>
          <w:bCs/>
          <w:sz w:val="24"/>
          <w:szCs w:val="24"/>
        </w:rPr>
      </w:pPr>
    </w:p>
    <w:p w:rsidR="00F2613C" w:rsidRPr="00E273A2" w:rsidP="007D4D46" w14:paraId="2F0431C2" w14:textId="2E9D1AF6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  <w:u w:val="single"/>
        </w:rPr>
      </w:pPr>
      <w:r w:rsidRPr="00E273A2">
        <w:rPr>
          <w:rFonts w:asciiTheme="minorHAnsi" w:hAnsiTheme="minorHAnsi" w:cstheme="minorHAnsi"/>
          <w:b/>
          <w:sz w:val="24"/>
          <w:szCs w:val="24"/>
          <w:u w:val="single"/>
        </w:rPr>
        <w:t xml:space="preserve">SALA DAS SESSÕES “VEREADOR SANTO RÓTOLLI”, em </w:t>
      </w:r>
      <w:r w:rsidR="00046F35">
        <w:rPr>
          <w:rFonts w:asciiTheme="minorHAnsi" w:hAnsiTheme="minorHAnsi" w:cstheme="minorHAnsi"/>
          <w:b/>
          <w:sz w:val="24"/>
          <w:szCs w:val="24"/>
          <w:u w:val="single"/>
        </w:rPr>
        <w:t>03</w:t>
      </w:r>
      <w:r w:rsidRPr="00E273A2">
        <w:rPr>
          <w:rFonts w:asciiTheme="minorHAnsi" w:hAnsiTheme="minorHAnsi" w:cstheme="minorHAnsi"/>
          <w:b/>
          <w:sz w:val="24"/>
          <w:szCs w:val="24"/>
          <w:u w:val="single"/>
        </w:rPr>
        <w:t xml:space="preserve"> de</w:t>
      </w:r>
      <w:r w:rsidR="00E273A2">
        <w:rPr>
          <w:rFonts w:asciiTheme="minorHAnsi" w:hAnsiTheme="minorHAnsi" w:cstheme="minorHAnsi"/>
          <w:b/>
          <w:sz w:val="24"/>
          <w:szCs w:val="24"/>
          <w:u w:val="single"/>
        </w:rPr>
        <w:t xml:space="preserve"> </w:t>
      </w:r>
      <w:r w:rsidR="00046F35">
        <w:rPr>
          <w:rFonts w:asciiTheme="minorHAnsi" w:hAnsiTheme="minorHAnsi" w:cstheme="minorHAnsi"/>
          <w:b/>
          <w:sz w:val="24"/>
          <w:szCs w:val="24"/>
          <w:u w:val="single"/>
        </w:rPr>
        <w:t xml:space="preserve">novembro </w:t>
      </w:r>
      <w:bookmarkStart w:id="0" w:name="_GoBack"/>
      <w:bookmarkEnd w:id="0"/>
      <w:r w:rsidR="00E273A2">
        <w:rPr>
          <w:rFonts w:asciiTheme="minorHAnsi" w:hAnsiTheme="minorHAnsi" w:cstheme="minorHAnsi"/>
          <w:b/>
          <w:sz w:val="24"/>
          <w:szCs w:val="24"/>
          <w:u w:val="single"/>
        </w:rPr>
        <w:t>de 202</w:t>
      </w:r>
      <w:r w:rsidR="00016F8E">
        <w:rPr>
          <w:rFonts w:asciiTheme="minorHAnsi" w:hAnsiTheme="minorHAnsi" w:cstheme="minorHAnsi"/>
          <w:b/>
          <w:sz w:val="24"/>
          <w:szCs w:val="24"/>
          <w:u w:val="single"/>
        </w:rPr>
        <w:t>6</w:t>
      </w:r>
    </w:p>
    <w:p w:rsidR="007D4D46" w:rsidP="00E273A2" w14:paraId="52C65A7A" w14:textId="0B86F061">
      <w:pPr>
        <w:spacing w:line="360" w:lineRule="auto"/>
        <w:jc w:val="center"/>
        <w:rPr>
          <w:rFonts w:asciiTheme="minorHAnsi" w:hAnsiTheme="minorHAnsi" w:cstheme="minorHAnsi"/>
          <w:i/>
          <w:szCs w:val="24"/>
        </w:rPr>
      </w:pPr>
    </w:p>
    <w:p w:rsidR="0052426B" w:rsidP="00E273A2" w14:paraId="3DEE1B77" w14:textId="77777777">
      <w:pPr>
        <w:spacing w:line="360" w:lineRule="auto"/>
        <w:jc w:val="center"/>
        <w:rPr>
          <w:rFonts w:asciiTheme="minorHAnsi" w:hAnsiTheme="minorHAnsi" w:cstheme="minorHAnsi"/>
          <w:i/>
          <w:szCs w:val="24"/>
        </w:rPr>
      </w:pPr>
    </w:p>
    <w:p w:rsidR="0052426B" w:rsidRPr="00E273A2" w:rsidP="00E273A2" w14:paraId="72A06D22" w14:textId="77777777">
      <w:pPr>
        <w:spacing w:line="360" w:lineRule="auto"/>
        <w:jc w:val="center"/>
        <w:rPr>
          <w:rFonts w:asciiTheme="minorHAnsi" w:hAnsiTheme="minorHAnsi" w:cstheme="minorHAnsi"/>
          <w:i/>
          <w:szCs w:val="24"/>
        </w:rPr>
      </w:pPr>
    </w:p>
    <w:p w:rsidR="00E273A2" w:rsidP="0052426B" w14:paraId="396DA73D" w14:textId="22856F6C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E273A2">
        <w:rPr>
          <w:rFonts w:asciiTheme="minorHAnsi" w:hAnsiTheme="minorHAnsi" w:cstheme="minorHAnsi"/>
          <w:b/>
          <w:sz w:val="24"/>
          <w:szCs w:val="24"/>
        </w:rPr>
        <w:t>VEREADORA MARA CRISTINA CHOQUETTA</w:t>
      </w:r>
    </w:p>
    <w:p w:rsidR="00016F8E" w:rsidP="0052426B" w14:paraId="326D1F84" w14:textId="77777777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016F8E" w:rsidP="0052426B" w14:paraId="22E85E63" w14:textId="77777777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sectPr>
      <w:headerReference w:type="even" r:id="rId4"/>
      <w:headerReference w:type="default" r:id="rId5"/>
      <w:footerReference w:type="default" r:id="rId6"/>
      <w:headerReference w:type="first" r:id="rId7"/>
      <w:pgSz w:w="11906" w:h="16838"/>
      <w:pgMar w:top="2268" w:right="1321" w:bottom="1134" w:left="1418" w:header="720" w:footer="720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2EAB" w14:paraId="2F0431CB" w14:textId="77777777">
    <w:pPr>
      <w:pStyle w:val="Footer"/>
      <w:jc w:val="center"/>
      <w:rPr>
        <w:sz w:val="18"/>
      </w:rPr>
    </w:pPr>
    <w:r>
      <w:rPr>
        <w:sz w:val="18"/>
      </w:rPr>
      <w:t xml:space="preserve">Rua Dr. José Alves, 129 - Centro - </w:t>
    </w:r>
    <w:r>
      <w:rPr>
        <w:sz w:val="18"/>
      </w:rPr>
      <w:t>Fone :</w:t>
    </w:r>
    <w:r>
      <w:rPr>
        <w:sz w:val="18"/>
      </w:rPr>
      <w:t xml:space="preserve"> (019) 3814.1200  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2EAB" w14:paraId="2F0431C7" w14:textId="77777777">
    <w:pPr>
      <w:pStyle w:val="Head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Quadro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F2EAB" w14:textId="77777777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1" o:spid="_x0000_s2049" style="width:1.15pt;height:1.1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59264" o:allowincell="f" filled="f" stroked="f">
              <v:textbox style="mso-fit-shape-to-text:t" inset="0,0,0,0">
                <w:txbxContent>
                  <w:p w:rsidR="00FF2EAB" w14:paraId="2F0431D9" w14:textId="77777777"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2EAB" w14:paraId="2F0431C8" w14:textId="77777777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0" distR="0" simplePos="0" relativeHeight="251660288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3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F2EAB" w14:textId="77777777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2" o:spid="_x0000_s2050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61312" o:allowincell="f" filled="f" stroked="f">
              <v:textbox style="mso-fit-shape-to-text:t" inset="0,0,0,0">
                <w:txbxContent>
                  <w:p w:rsidR="00FF2EAB" w14:paraId="2F0431DA" w14:textId="77777777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88265" distR="88265" simplePos="0" relativeHeight="251664384" behindDoc="0" locked="0" layoutInCell="0" allowOverlap="1">
              <wp:simplePos x="0" y="0"/>
              <wp:positionH relativeFrom="page">
                <wp:posOffset>622935</wp:posOffset>
              </wp:positionH>
              <wp:positionV relativeFrom="page">
                <wp:posOffset>460375</wp:posOffset>
              </wp:positionV>
              <wp:extent cx="1094105" cy="943610"/>
              <wp:effectExtent l="0" t="0" r="0" b="0"/>
              <wp:wrapSquare wrapText="bothSides"/>
              <wp:docPr id="5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094105" cy="94361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F2EAB" w14:textId="77777777">
                          <w:pPr>
                            <w:ind w:right="360"/>
                            <w:rPr>
                              <w:color w:val="000000"/>
                            </w:rPr>
                          </w:pPr>
                          <w:r>
                            <w:rPr>
                              <w:noProof/>
                              <w:color w:val="000000"/>
                            </w:rPr>
                            <w:drawing>
                              <wp:inline distT="0" distB="0" distL="0" distR="0">
                                <wp:extent cx="1038225" cy="752475"/>
                                <wp:effectExtent l="0" t="0" r="0" b="0"/>
                                <wp:docPr id="1128587789" name="Imagem 1" descr="brasaomm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71757326" name="Imagem 1" descr="brasaomm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38225" cy="7524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id="Quadro3" o:spid="_x0000_s2051" style="width:86.15pt;height:74.3pt;margin-top:36.25pt;margin-left:49.05pt;mso-position-horizontal-relative:page;mso-position-vertical-relative:page;mso-wrap-distance-bottom:0;mso-wrap-distance-left:6.95pt;mso-wrap-distance-right:6.95pt;mso-wrap-distance-top:0;mso-wrap-style:square;position:absolute;visibility:visible;v-text-anchor:top;z-index:251665408" o:allowincell="f" filled="f" stroked="f">
              <v:textbox inset="0,0,0,0">
                <w:txbxContent>
                  <w:p w:rsidR="00FF2EAB" w14:paraId="2F0431DB" w14:textId="77777777">
                    <w:pPr>
                      <w:ind w:right="360"/>
                      <w:rPr>
                        <w:color w:val="000000"/>
                      </w:rPr>
                    </w:pPr>
                    <w:drawing>
                      <wp:inline distT="0" distB="0" distL="0" distR="0">
                        <wp:extent cx="1038225" cy="752475"/>
                        <wp:effectExtent l="0" t="0" r="0" b="0"/>
                        <wp:docPr id="7" name="Imagem 1" descr="brasaom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04175532" name="Imagem 1" descr="brasaom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rect>
          </w:pict>
        </mc:Fallback>
      </mc:AlternateContent>
    </w:r>
  </w:p>
  <w:p w:rsidR="00FF2EAB" w14:paraId="2F0431C9" w14:textId="77777777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sz w:val="34"/>
      </w:rPr>
      <w:t>CÂMARA MUNICIPAL DE MOGI MIRIM</w:t>
    </w:r>
  </w:p>
  <w:p w:rsidR="00FF2EAB" w14:paraId="2F0431CA" w14:textId="77777777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</w:rPr>
    </w:pPr>
    <w:r>
      <w:rPr>
        <w:rFonts w:ascii="Arial" w:hAnsi="Arial"/>
        <w:b/>
        <w:sz w:val="24"/>
      </w:rPr>
      <w:t>Estado de São Paulo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2EAB" w14:paraId="2F0431CC" w14:textId="77777777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0" distR="0" simplePos="0" relativeHeight="251662336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9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F2EAB" w14:textId="77777777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2052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63360" o:allowincell="f" filled="f" stroked="f">
              <v:textbox style="mso-fit-shape-to-text:t" inset="0,0,0,0">
                <w:txbxContent>
                  <w:p w:rsidR="00FF2EAB" w14:paraId="2F0431DC" w14:textId="77777777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88265" distR="88265" simplePos="0" relativeHeight="251666432" behindDoc="0" locked="0" layoutInCell="0" allowOverlap="1">
              <wp:simplePos x="0" y="0"/>
              <wp:positionH relativeFrom="page">
                <wp:posOffset>622935</wp:posOffset>
              </wp:positionH>
              <wp:positionV relativeFrom="page">
                <wp:posOffset>460375</wp:posOffset>
              </wp:positionV>
              <wp:extent cx="1094105" cy="943610"/>
              <wp:effectExtent l="0" t="0" r="0" b="0"/>
              <wp:wrapSquare wrapText="bothSides"/>
              <wp:docPr id="11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094105" cy="94361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F2EAB" w14:textId="77777777">
                          <w:pPr>
                            <w:ind w:right="360"/>
                            <w:rPr>
                              <w:color w:val="000000"/>
                            </w:rPr>
                          </w:pPr>
                          <w:r>
                            <w:rPr>
                              <w:noProof/>
                              <w:color w:val="000000"/>
                            </w:rPr>
                            <w:drawing>
                              <wp:inline distT="0" distB="0" distL="0" distR="0">
                                <wp:extent cx="1038225" cy="752475"/>
                                <wp:effectExtent l="0" t="0" r="0" b="0"/>
                                <wp:docPr id="1935600681" name="Imagem 1" descr="brasaomm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81202247" name="Imagem 1" descr="brasaomm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38225" cy="7524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id="_x0000_s2053" style="width:86.15pt;height:74.3pt;margin-top:36.25pt;margin-left:49.05pt;mso-position-horizontal-relative:page;mso-position-vertical-relative:page;mso-wrap-distance-bottom:0;mso-wrap-distance-left:6.95pt;mso-wrap-distance-right:6.95pt;mso-wrap-distance-top:0;mso-wrap-style:square;position:absolute;visibility:visible;v-text-anchor:top;z-index:251667456" o:allowincell="f" filled="f" stroked="f">
              <v:textbox inset="0,0,0,0">
                <w:txbxContent>
                  <w:p w:rsidR="00FF2EAB" w14:paraId="2F0431DD" w14:textId="77777777">
                    <w:pPr>
                      <w:ind w:right="360"/>
                      <w:rPr>
                        <w:color w:val="000000"/>
                      </w:rPr>
                    </w:pPr>
                    <w:drawing>
                      <wp:inline distT="0" distB="0" distL="0" distR="0">
                        <wp:extent cx="1038225" cy="752475"/>
                        <wp:effectExtent l="0" t="0" r="0" b="0"/>
                        <wp:docPr id="13" name="Imagem 1" descr="brasaom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92309289" name="Imagem 1" descr="brasaom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rect>
          </w:pict>
        </mc:Fallback>
      </mc:AlternateContent>
    </w:r>
  </w:p>
  <w:p w:rsidR="00FF2EAB" w14:paraId="2F0431CD" w14:textId="77777777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sz w:val="34"/>
      </w:rPr>
      <w:t>CÂMARA MUNICIPAL DE MOGI MIRIM</w:t>
    </w:r>
  </w:p>
  <w:p w:rsidR="00FF2EAB" w14:paraId="2F0431CE" w14:textId="77777777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</w:rPr>
    </w:pPr>
    <w:r>
      <w:rPr>
        <w:rFonts w:ascii="Arial" w:hAnsi="Arial"/>
        <w:b/>
        <w:sz w:val="24"/>
      </w:rPr>
      <w:t>Estado de São Paulo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CA24498"/>
    <w:multiLevelType w:val="hybridMultilevel"/>
    <w:tmpl w:val="57524C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A75F54"/>
    <w:multiLevelType w:val="multilevel"/>
    <w:tmpl w:val="E320C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3F44961"/>
    <w:multiLevelType w:val="multilevel"/>
    <w:tmpl w:val="A4221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AA441A1"/>
    <w:multiLevelType w:val="hybridMultilevel"/>
    <w:tmpl w:val="24C02312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680F425D"/>
    <w:multiLevelType w:val="hybridMultilevel"/>
    <w:tmpl w:val="3922319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70D61B48"/>
    <w:multiLevelType w:val="hybridMultilevel"/>
    <w:tmpl w:val="BE8C9AEE"/>
    <w:lvl w:ilvl="0">
      <w:start w:val="1"/>
      <w:numFmt w:val="lowerLetter"/>
      <w:lvlText w:val="%1)"/>
      <w:lvlJc w:val="left"/>
      <w:pPr>
        <w:ind w:left="1428" w:hanging="360"/>
      </w:pPr>
    </w:lvl>
    <w:lvl w:ilvl="1" w:tentative="1">
      <w:start w:val="1"/>
      <w:numFmt w:val="lowerLetter"/>
      <w:lvlText w:val="%2."/>
      <w:lvlJc w:val="left"/>
      <w:pPr>
        <w:ind w:left="2148" w:hanging="360"/>
      </w:pPr>
    </w:lvl>
    <w:lvl w:ilvl="2" w:tentative="1">
      <w:start w:val="1"/>
      <w:numFmt w:val="lowerRoman"/>
      <w:lvlText w:val="%3."/>
      <w:lvlJc w:val="right"/>
      <w:pPr>
        <w:ind w:left="2868" w:hanging="180"/>
      </w:pPr>
    </w:lvl>
    <w:lvl w:ilvl="3" w:tentative="1">
      <w:start w:val="1"/>
      <w:numFmt w:val="decimal"/>
      <w:lvlText w:val="%4."/>
      <w:lvlJc w:val="left"/>
      <w:pPr>
        <w:ind w:left="3588" w:hanging="360"/>
      </w:pPr>
    </w:lvl>
    <w:lvl w:ilvl="4" w:tentative="1">
      <w:start w:val="1"/>
      <w:numFmt w:val="lowerLetter"/>
      <w:lvlText w:val="%5."/>
      <w:lvlJc w:val="left"/>
      <w:pPr>
        <w:ind w:left="4308" w:hanging="360"/>
      </w:pPr>
    </w:lvl>
    <w:lvl w:ilvl="5" w:tentative="1">
      <w:start w:val="1"/>
      <w:numFmt w:val="lowerRoman"/>
      <w:lvlText w:val="%6."/>
      <w:lvlJc w:val="right"/>
      <w:pPr>
        <w:ind w:left="5028" w:hanging="180"/>
      </w:pPr>
    </w:lvl>
    <w:lvl w:ilvl="6" w:tentative="1">
      <w:start w:val="1"/>
      <w:numFmt w:val="decimal"/>
      <w:lvlText w:val="%7."/>
      <w:lvlJc w:val="left"/>
      <w:pPr>
        <w:ind w:left="5748" w:hanging="360"/>
      </w:pPr>
    </w:lvl>
    <w:lvl w:ilvl="7" w:tentative="1">
      <w:start w:val="1"/>
      <w:numFmt w:val="lowerLetter"/>
      <w:lvlText w:val="%8."/>
      <w:lvlJc w:val="left"/>
      <w:pPr>
        <w:ind w:left="6468" w:hanging="360"/>
      </w:pPr>
    </w:lvl>
    <w:lvl w:ilvl="8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13C"/>
    <w:rsid w:val="00016CDB"/>
    <w:rsid w:val="00016F8E"/>
    <w:rsid w:val="00031ACC"/>
    <w:rsid w:val="00046F35"/>
    <w:rsid w:val="0005150D"/>
    <w:rsid w:val="0008030B"/>
    <w:rsid w:val="000D1CAA"/>
    <w:rsid w:val="000D6EF7"/>
    <w:rsid w:val="000F1994"/>
    <w:rsid w:val="001E7A2A"/>
    <w:rsid w:val="002E499E"/>
    <w:rsid w:val="00325F62"/>
    <w:rsid w:val="0041537D"/>
    <w:rsid w:val="00427596"/>
    <w:rsid w:val="0052426B"/>
    <w:rsid w:val="00536935"/>
    <w:rsid w:val="005767C6"/>
    <w:rsid w:val="006A538A"/>
    <w:rsid w:val="007A2E67"/>
    <w:rsid w:val="007D4D46"/>
    <w:rsid w:val="0082543B"/>
    <w:rsid w:val="00910B39"/>
    <w:rsid w:val="009F44B0"/>
    <w:rsid w:val="00AC4B51"/>
    <w:rsid w:val="00B10AD6"/>
    <w:rsid w:val="00B4019C"/>
    <w:rsid w:val="00C17999"/>
    <w:rsid w:val="00C978F5"/>
    <w:rsid w:val="00CA5290"/>
    <w:rsid w:val="00CE240F"/>
    <w:rsid w:val="00CE3141"/>
    <w:rsid w:val="00D0612A"/>
    <w:rsid w:val="00D24D69"/>
    <w:rsid w:val="00D515E6"/>
    <w:rsid w:val="00D81859"/>
    <w:rsid w:val="00E07074"/>
    <w:rsid w:val="00E14564"/>
    <w:rsid w:val="00E273A2"/>
    <w:rsid w:val="00E460B0"/>
    <w:rsid w:val="00E55E67"/>
    <w:rsid w:val="00E72BE0"/>
    <w:rsid w:val="00EB5908"/>
    <w:rsid w:val="00F2613C"/>
    <w:rsid w:val="00F473AA"/>
    <w:rsid w:val="00F832D2"/>
    <w:rsid w:val="00FE3952"/>
    <w:rsid w:val="00FF2EA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8625BC30-FD14-40CE-8618-15C918370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2D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  <w:rsid w:val="00942D8F"/>
  </w:style>
  <w:style w:type="character" w:customStyle="1" w:styleId="TextodebaloChar">
    <w:name w:val="Texto de balão Char"/>
    <w:link w:val="BalloonText"/>
    <w:qFormat/>
    <w:rsid w:val="00A5370E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lainText">
    <w:name w:val="Plain Text"/>
    <w:basedOn w:val="Normal"/>
    <w:qFormat/>
    <w:rsid w:val="00942D8F"/>
    <w:rPr>
      <w:rFonts w:ascii="Courier New" w:hAnsi="Courier New"/>
    </w:rPr>
  </w:style>
  <w:style w:type="paragraph" w:customStyle="1" w:styleId="CabealhoeRodap">
    <w:name w:val="Cabeçalho e Rodapé"/>
    <w:basedOn w:val="Normal"/>
    <w:qFormat/>
  </w:style>
  <w:style w:type="paragraph" w:styleId="Header">
    <w:name w:val="header"/>
    <w:basedOn w:val="Normal"/>
    <w:rsid w:val="00942D8F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rsid w:val="00942D8F"/>
    <w:pPr>
      <w:tabs>
        <w:tab w:val="center" w:pos="4419"/>
        <w:tab w:val="right" w:pos="8838"/>
      </w:tabs>
    </w:pPr>
  </w:style>
  <w:style w:type="paragraph" w:styleId="BalloonText">
    <w:name w:val="Balloon Text"/>
    <w:basedOn w:val="Normal"/>
    <w:link w:val="TextodebaloChar"/>
    <w:qFormat/>
    <w:rsid w:val="00A5370E"/>
    <w:rPr>
      <w:rFonts w:ascii="Segoe UI" w:hAnsi="Segoe UI" w:cs="Segoe UI"/>
      <w:sz w:val="18"/>
      <w:szCs w:val="18"/>
    </w:rPr>
  </w:style>
  <w:style w:type="paragraph" w:customStyle="1" w:styleId="Contedodoquadro">
    <w:name w:val="Conteúdo do quadro"/>
    <w:basedOn w:val="Normal"/>
    <w:qFormat/>
  </w:style>
  <w:style w:type="paragraph" w:styleId="ListParagraph">
    <w:name w:val="List Paragraph"/>
    <w:basedOn w:val="Normal"/>
    <w:uiPriority w:val="34"/>
    <w:qFormat/>
    <w:rsid w:val="00E55E6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D24D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header" Target="header3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ASSUNTO :</vt:lpstr>
    </vt:vector>
  </TitlesOfParts>
  <Company>Camara Municipal</Company>
  <LinksUpToDate>false</LinksUpToDate>
  <CharactersWithSpaces>1094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ASSUNTO :</dc:title>
  <dc:creator>Secretaria</dc:creator>
  <cp:lastModifiedBy>Conta da Microsoft</cp:lastModifiedBy>
  <cp:revision>2</cp:revision>
  <cp:lastPrinted>2026-11-03T13:46:30Z</cp:lastPrinted>
  <dcterms:created xsi:type="dcterms:W3CDTF">2026-11-03T13:45:00Z</dcterms:created>
  <dcterms:modified xsi:type="dcterms:W3CDTF">2026-11-03T13:45:00Z</dcterms:modified>
  <dc:language>pt-BR</dc:language>
</cp:coreProperties>
</file>