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F7F1B" w:rsidP="000F7F1B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Requerimento Nº 478/2026</w:t>
      </w:r>
      <w:r>
        <w:rPr>
          <w:b/>
          <w:sz w:val="24"/>
          <w:szCs w:val="24"/>
        </w:rPr>
        <w:t>Requerimento Nº 478/2026</w:t>
      </w:r>
    </w:p>
    <w:p w:rsidR="00511470" w:rsidP="000F7F1B">
      <w:pPr>
        <w:spacing w:line="360" w:lineRule="auto"/>
        <w:rPr>
          <w:b/>
          <w:sz w:val="24"/>
          <w:szCs w:val="24"/>
        </w:rPr>
      </w:pPr>
    </w:p>
    <w:p w:rsidR="000F7F1B" w:rsidRPr="006C6BA9" w:rsidP="000F7F1B">
      <w:pPr>
        <w:spacing w:line="360" w:lineRule="auto"/>
        <w:rPr>
          <w:b/>
          <w:sz w:val="24"/>
          <w:szCs w:val="24"/>
        </w:rPr>
      </w:pPr>
    </w:p>
    <w:p w:rsidR="000F7F1B" w:rsidRPr="006C6BA9" w:rsidP="000F7F1B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6C6BA9">
        <w:rPr>
          <w:b/>
          <w:sz w:val="24"/>
          <w:szCs w:val="24"/>
        </w:rPr>
        <w:t xml:space="preserve">EMENTA: </w:t>
      </w:r>
      <w:r w:rsidRPr="007072C8">
        <w:rPr>
          <w:b/>
          <w:bCs/>
          <w:color w:val="000000"/>
          <w:sz w:val="24"/>
          <w:szCs w:val="24"/>
          <w:shd w:val="clear" w:color="auto" w:fill="FFFFFF"/>
        </w:rPr>
        <w:t xml:space="preserve">REQUER </w:t>
      </w:r>
      <w:r w:rsidRPr="000F7F1B">
        <w:rPr>
          <w:b/>
          <w:bCs/>
          <w:color w:val="000000"/>
          <w:sz w:val="24"/>
          <w:szCs w:val="24"/>
          <w:shd w:val="clear" w:color="auto" w:fill="FFFFFF"/>
        </w:rPr>
        <w:t>INFORMAÇÕES SOBRE O PEDIDO ADMINISTRATIVO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FORMALIZADO JUNTO À PREFEITURA MUNICIPAL DE MOGI MIRIM - PROCESSO SEI Nº 001157.003644/2026-86 -</w:t>
      </w:r>
      <w:r w:rsidRPr="000F7F1B">
        <w:rPr>
          <w:b/>
          <w:bCs/>
          <w:color w:val="000000"/>
          <w:sz w:val="24"/>
          <w:szCs w:val="24"/>
          <w:shd w:val="clear" w:color="auto" w:fill="FFFFFF"/>
        </w:rPr>
        <w:t xml:space="preserve"> REFERENTE À MANUTENÇÃO DA ESTRADA DA CACHOEIRA.</w:t>
      </w:r>
    </w:p>
    <w:p w:rsidR="000F7F1B" w:rsidP="000F7F1B">
      <w:pPr>
        <w:spacing w:line="360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ab/>
      </w:r>
    </w:p>
    <w:p w:rsidR="00511470" w:rsidRPr="006C6BA9" w:rsidP="000F7F1B">
      <w:pPr>
        <w:spacing w:line="360" w:lineRule="auto"/>
        <w:rPr>
          <w:b/>
          <w:sz w:val="24"/>
          <w:szCs w:val="24"/>
        </w:rPr>
      </w:pPr>
    </w:p>
    <w:p w:rsidR="000F7F1B" w:rsidRPr="006C6BA9" w:rsidP="000F7F1B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0F7F1B" w:rsidRPr="006C6BA9" w:rsidP="000F7F1B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0F7F1B" w:rsidRPr="006C6BA9" w:rsidP="000F7F1B">
      <w:pPr>
        <w:spacing w:line="276" w:lineRule="auto"/>
        <w:rPr>
          <w:sz w:val="24"/>
          <w:szCs w:val="24"/>
        </w:rPr>
      </w:pPr>
    </w:p>
    <w:p w:rsidR="000F7F1B" w:rsidRPr="000F7F1B" w:rsidP="000F7F1B">
      <w:pPr>
        <w:spacing w:line="276" w:lineRule="auto"/>
        <w:ind w:firstLine="708"/>
        <w:jc w:val="both"/>
        <w:rPr>
          <w:sz w:val="24"/>
          <w:szCs w:val="24"/>
        </w:rPr>
      </w:pPr>
      <w:r w:rsidRPr="000F7F1B">
        <w:rPr>
          <w:sz w:val="24"/>
          <w:szCs w:val="24"/>
        </w:rPr>
        <w:t xml:space="preserve">A </w:t>
      </w:r>
      <w:r w:rsidRPr="000F7F1B">
        <w:rPr>
          <w:b/>
          <w:sz w:val="24"/>
          <w:szCs w:val="24"/>
        </w:rPr>
        <w:t>Comissão de Obras, Serviços Públicos e Atividades Privadas</w:t>
      </w:r>
      <w:r w:rsidRPr="000F7F1B">
        <w:rPr>
          <w:sz w:val="24"/>
          <w:szCs w:val="24"/>
        </w:rPr>
        <w:t xml:space="preserve"> da Câmara Municipal de Mogi Mirim, no exercício de suas atribuições de acompanhamento e fiscalização dos serviços públicos municipais, vem, respeitosamente, solicitar</w:t>
      </w:r>
      <w:r>
        <w:rPr>
          <w:sz w:val="24"/>
          <w:szCs w:val="24"/>
        </w:rPr>
        <w:t xml:space="preserve"> à Secretaria Municipal de Serviços Municipais,</w:t>
      </w:r>
      <w:r w:rsidRPr="000F7F1B">
        <w:rPr>
          <w:sz w:val="24"/>
          <w:szCs w:val="24"/>
        </w:rPr>
        <w:t xml:space="preserve"> </w:t>
      </w:r>
      <w:r w:rsidRPr="00511470">
        <w:rPr>
          <w:b/>
          <w:sz w:val="24"/>
          <w:szCs w:val="24"/>
        </w:rPr>
        <w:t>informações atualizadas acerca do pedido administrativo protocolado pelos munícipes Adilson Leme e Edson Lázaro de Souza, em 27 de março de 2026, sob o nº 001157.003644/2026-86, referente à manutenção da Estrada da Cachoeira.</w:t>
      </w:r>
    </w:p>
    <w:p w:rsidR="000F7F1B" w:rsidRPr="000F7F1B" w:rsidP="000F7F1B">
      <w:pPr>
        <w:spacing w:line="276" w:lineRule="auto"/>
        <w:ind w:firstLine="708"/>
        <w:jc w:val="both"/>
        <w:rPr>
          <w:sz w:val="24"/>
          <w:szCs w:val="24"/>
        </w:rPr>
      </w:pPr>
    </w:p>
    <w:p w:rsidR="00511470" w:rsidP="004A582F">
      <w:pPr>
        <w:spacing w:line="276" w:lineRule="auto"/>
        <w:ind w:firstLine="708"/>
        <w:jc w:val="both"/>
        <w:rPr>
          <w:sz w:val="24"/>
          <w:szCs w:val="24"/>
        </w:rPr>
      </w:pPr>
      <w:r w:rsidRPr="000F7F1B">
        <w:rPr>
          <w:sz w:val="24"/>
          <w:szCs w:val="24"/>
        </w:rPr>
        <w:t>Conforme documentação encaminhada a esta Casa Legislativa, o pedido administrativo contempla a roçagem e a limpeza da vegetação às margens da via, a manutenção e restauração da sinalização viária horizontal e vertical, bem como a inclusão da estrada em cronograma permanente e periódico de manutenção. Os requerentes também relatam preocupações com a segurança dos usuários em razão da vegetação que prejudica a visibilidade e das condições da sinalização, informando que, até a apresentação do pedido à Câmara Municipal, não haviam recebido resposta formal da Administração.</w:t>
      </w:r>
    </w:p>
    <w:p w:rsidR="004A582F" w:rsidRPr="004A582F" w:rsidP="004A582F">
      <w:pPr>
        <w:spacing w:line="276" w:lineRule="auto"/>
        <w:ind w:firstLine="708"/>
        <w:jc w:val="both"/>
        <w:rPr>
          <w:sz w:val="24"/>
          <w:szCs w:val="24"/>
        </w:rPr>
      </w:pPr>
    </w:p>
    <w:p w:rsidR="004A582F" w:rsidP="000F7F1B">
      <w:pPr>
        <w:pStyle w:val="NormalWeb"/>
      </w:pPr>
      <w:r>
        <w:tab/>
      </w:r>
      <w:r w:rsidR="000F7F1B">
        <w:t>Diante do exposto, solicitamos os seguintes esclarecimentos:</w:t>
      </w:r>
    </w:p>
    <w:p w:rsidR="000F7F1B" w:rsidRPr="000F7F1B" w:rsidP="000F7F1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0F7F1B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Qual é a situação atual do processo administrativo nº 001157.003644/2026-86? Informar se o pedido foi analisado, quais setores foram responsáveis por sua tramitação e quais providências administrativas foram adotadas desde o protocolo.</w:t>
      </w:r>
    </w:p>
    <w:p w:rsidR="000F7F1B" w:rsidRPr="000F7F1B" w:rsidP="000F7F1B">
      <w:pPr>
        <w:pStyle w:val="ListParagraph"/>
        <w:spacing w:line="276" w:lineRule="auto"/>
        <w:ind w:left="142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0F7F1B" w:rsidRPr="000F7F1B" w:rsidP="000F7F1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0F7F1B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Foi encaminhada resposta formal aos munícipes requerentes? Em caso afirmativo, informar a data de envio e encaminhar cópia da resposta. Caso ainda não tenha sido apresentada, esclarecer os motivos da ausência de manifestação e informar a previsão para sua formalização.</w:t>
      </w:r>
    </w:p>
    <w:p w:rsidR="000F7F1B" w:rsidRPr="000F7F1B" w:rsidP="000F7F1B">
      <w:pPr>
        <w:pStyle w:val="ListParagraph"/>
        <w:spacing w:line="276" w:lineRule="auto"/>
        <w:ind w:left="142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0F7F1B" w:rsidP="000F7F1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0F7F1B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Quais providências foram efetivamente executadas ou estão programadas para atender às solicitações de roçagem e limpeza da vegetação às margens da Estrada da Cachoeira, bem como de manutenção e restauração da sinalização viária horizontal e vertical? Em relação aos serviços ainda não realizados, informar os motivos e a previsão de execução.</w:t>
      </w:r>
    </w:p>
    <w:p w:rsidR="00511470" w:rsidRPr="00511470" w:rsidP="00511470">
      <w:pPr>
        <w:pStyle w:val="ListParagraph"/>
        <w:spacing w:line="276" w:lineRule="auto"/>
        <w:ind w:left="142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0F7F1B" w:rsidRPr="000F7F1B" w:rsidP="000F7F1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0F7F1B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A Estrada da Cachoeira foi incluída em cronograma periódico de manutenção da municipalidade? Em caso afirmativo, encaminhar o cronograma ou informar a periodicidade prevista para os serviços. Caso contrário, esclarecer se há planejamento para sua inclusão e quais critérios são considerados para a programação dessas intervenções.</w:t>
      </w:r>
    </w:p>
    <w:p w:rsidR="000F7F1B" w:rsidRPr="000F7F1B" w:rsidP="000F7F1B">
      <w:pPr>
        <w:pStyle w:val="ListParagraph"/>
        <w:spacing w:line="276" w:lineRule="auto"/>
        <w:ind w:left="142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0F7F1B" w:rsidRPr="007072C8" w:rsidP="000F7F1B">
      <w:pPr>
        <w:pStyle w:val="ListParagraph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0F7F1B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Considerando os riscos à segurança viária relatados pelos requerentes, quais medidas estão sendo adotadas ou previstas para reduzir os riscos decorrentes da vegetação que compromete a visibilidade, das deficiências de sinalização e das condições de conservação da via, enquanto não forem concluídos os serviços solicitados?</w:t>
      </w:r>
    </w:p>
    <w:p w:rsidR="000F7F1B" w:rsidP="000F7F1B">
      <w:pPr>
        <w:spacing w:line="276" w:lineRule="auto"/>
        <w:jc w:val="both"/>
        <w:rPr>
          <w:sz w:val="24"/>
          <w:szCs w:val="24"/>
        </w:rPr>
      </w:pPr>
    </w:p>
    <w:p w:rsidR="00871314" w:rsidRPr="00871314" w:rsidP="00871314">
      <w:pPr>
        <w:suppressAutoHyphens w:val="0"/>
        <w:spacing w:before="100" w:beforeAutospacing="1" w:after="100" w:afterAutospacing="1"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5D3147" w:rsidR="005D3147">
        <w:rPr>
          <w:b/>
          <w:sz w:val="24"/>
          <w:szCs w:val="24"/>
        </w:rPr>
        <w:t>Solicitamos que as informações sejam encaminhadas a esta Comissão, acompanhadas dos documentos pertinentes, a fim de subsidiar o acompanhamento da demanda e permitir o exercício de suas atribuições fiscalizatórias.</w:t>
      </w:r>
      <w:bookmarkStart w:id="0" w:name="_GoBack"/>
      <w:bookmarkEnd w:id="0"/>
    </w:p>
    <w:p w:rsidR="00511470" w:rsidP="000F7F1B">
      <w:pPr>
        <w:spacing w:line="276" w:lineRule="auto"/>
        <w:jc w:val="both"/>
        <w:rPr>
          <w:sz w:val="24"/>
          <w:szCs w:val="24"/>
        </w:rPr>
      </w:pPr>
    </w:p>
    <w:p w:rsidR="000F7F1B" w:rsidRPr="006C6BA9" w:rsidP="000F7F1B">
      <w:pPr>
        <w:spacing w:line="276" w:lineRule="auto"/>
        <w:jc w:val="both"/>
        <w:rPr>
          <w:sz w:val="24"/>
          <w:szCs w:val="24"/>
        </w:rPr>
      </w:pPr>
    </w:p>
    <w:p w:rsidR="00871314" w:rsidP="000F7F1B">
      <w:pPr>
        <w:spacing w:line="276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/>
      </w:r>
    </w:p>
    <w:p w:rsidR="00871314">
      <w:pPr>
        <w:suppressAutoHyphens w:val="0"/>
        <w:spacing w:after="160" w:line="259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:rsidR="000F7F1B" w:rsidP="000F7F1B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7276E8">
        <w:rPr>
          <w:b/>
          <w:sz w:val="24"/>
          <w:szCs w:val="24"/>
          <w:u w:val="single"/>
        </w:rPr>
        <w:t>JUSTIFICATIVA</w:t>
      </w:r>
    </w:p>
    <w:p w:rsidR="00511470" w:rsidP="000F7F1B">
      <w:pPr>
        <w:spacing w:line="276" w:lineRule="auto"/>
        <w:jc w:val="both"/>
        <w:rPr>
          <w:sz w:val="24"/>
          <w:szCs w:val="24"/>
        </w:rPr>
      </w:pPr>
    </w:p>
    <w:p w:rsidR="000F7F1B" w:rsidRPr="006C6BA9" w:rsidP="000F7F1B">
      <w:pPr>
        <w:spacing w:line="276" w:lineRule="auto"/>
        <w:jc w:val="both"/>
        <w:rPr>
          <w:sz w:val="24"/>
          <w:szCs w:val="24"/>
        </w:rPr>
      </w:pPr>
    </w:p>
    <w:p w:rsidR="00511470" w:rsidRPr="00511470" w:rsidP="0051147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11470">
        <w:rPr>
          <w:sz w:val="24"/>
          <w:szCs w:val="24"/>
        </w:rPr>
        <w:t>O presente requerimento tem por finalidade acompanhar a situação do pedido administrativo protocolado por munícipes em 27 de março de 2026, referente à manutenção da Estrada da Cachoeira, que, conforme documentação apresentada, permanecia sem resposta formal.</w:t>
      </w:r>
    </w:p>
    <w:p w:rsidR="00511470" w:rsidRPr="00511470" w:rsidP="00511470">
      <w:pPr>
        <w:spacing w:line="276" w:lineRule="auto"/>
        <w:jc w:val="both"/>
        <w:rPr>
          <w:sz w:val="24"/>
          <w:szCs w:val="24"/>
        </w:rPr>
      </w:pPr>
    </w:p>
    <w:p w:rsidR="00511470" w:rsidRPr="00511470" w:rsidP="0051147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11470">
        <w:rPr>
          <w:sz w:val="24"/>
          <w:szCs w:val="24"/>
        </w:rPr>
        <w:t>A solicitação contempla serviços de roçagem, limpeza das margens, manutenção da sinalização viária e inclusão da estrada em cronograma periódico de conservação, medidas importantes para garantir melhores condições de trafegabilidade e segurança aos usuários.</w:t>
      </w:r>
    </w:p>
    <w:p w:rsidR="00511470" w:rsidRPr="00511470" w:rsidP="00511470">
      <w:pPr>
        <w:spacing w:line="276" w:lineRule="auto"/>
        <w:jc w:val="both"/>
        <w:rPr>
          <w:sz w:val="24"/>
          <w:szCs w:val="24"/>
        </w:rPr>
      </w:pPr>
    </w:p>
    <w:p w:rsidR="000F7F1B" w:rsidP="0051147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11470" w:rsidR="00511470">
        <w:rPr>
          <w:sz w:val="24"/>
          <w:szCs w:val="24"/>
        </w:rPr>
        <w:t>Diante da relevância da demanda e da necessidade de esclarecimentos quanto às providências adotadas pelo Poder Executivo, a Comissão de Obras, Serviços Públicos e Atividades Privadas busca obter informações atualizadas, acompanhar o atendimento das solicitações e contribuir para a adequada prestação dos serviços públicos à população.</w:t>
      </w:r>
    </w:p>
    <w:p w:rsidR="000F7F1B" w:rsidP="000F7F1B">
      <w:pPr>
        <w:spacing w:line="360" w:lineRule="auto"/>
        <w:rPr>
          <w:sz w:val="24"/>
          <w:szCs w:val="24"/>
        </w:rPr>
      </w:pPr>
    </w:p>
    <w:p w:rsidR="00511470" w:rsidP="000F7F1B">
      <w:pPr>
        <w:spacing w:line="360" w:lineRule="auto"/>
        <w:rPr>
          <w:sz w:val="24"/>
          <w:szCs w:val="24"/>
        </w:rPr>
      </w:pPr>
    </w:p>
    <w:p w:rsidR="00511470" w:rsidRPr="006C6BA9" w:rsidP="000F7F1B">
      <w:pPr>
        <w:spacing w:line="360" w:lineRule="auto"/>
        <w:rPr>
          <w:sz w:val="24"/>
          <w:szCs w:val="24"/>
        </w:rPr>
      </w:pPr>
    </w:p>
    <w:p w:rsidR="000F7F1B" w:rsidP="000F7F1B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Sala das </w:t>
      </w:r>
      <w:r w:rsidR="00871314">
        <w:rPr>
          <w:rFonts w:cs="Arial"/>
          <w:b/>
          <w:sz w:val="24"/>
          <w:szCs w:val="24"/>
        </w:rPr>
        <w:t>Comissões, 03 de novem</w:t>
      </w:r>
      <w:r>
        <w:rPr>
          <w:rFonts w:cs="Arial"/>
          <w:b/>
          <w:sz w:val="24"/>
          <w:szCs w:val="24"/>
        </w:rPr>
        <w:t>bro de 2026.</w:t>
      </w:r>
    </w:p>
    <w:p w:rsidR="00511470" w:rsidP="000F7F1B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511470" w:rsidP="000F7F1B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511470" w:rsidP="000F7F1B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511470" w:rsidP="00511470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  <w:u w:val="single"/>
        </w:rPr>
      </w:pPr>
    </w:p>
    <w:p w:rsidR="00511470" w:rsidRPr="002B48CC" w:rsidP="00511470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  <w:u w:val="single"/>
        </w:rPr>
      </w:pPr>
      <w:r w:rsidRPr="002B48CC">
        <w:rPr>
          <w:b/>
          <w:iCs/>
          <w:sz w:val="24"/>
          <w:szCs w:val="24"/>
          <w:u w:val="single"/>
        </w:rPr>
        <w:t xml:space="preserve">COMISSÃO DE OBRAS, SERVIÇOS PÚBLICOS E ATIVIDADES PRIVADAS </w:t>
      </w:r>
    </w:p>
    <w:p w:rsidR="00511470" w:rsidRPr="002B48CC" w:rsidP="00511470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511470" w:rsidP="00511470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511470" w:rsidRPr="002B48CC" w:rsidP="00511470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511470" w:rsidRPr="002B48CC" w:rsidP="00511470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Ademir Souza </w:t>
      </w:r>
      <w:r w:rsidRPr="002B48CC">
        <w:rPr>
          <w:b/>
          <w:iCs/>
          <w:sz w:val="24"/>
          <w:szCs w:val="24"/>
        </w:rPr>
        <w:t>Floretti</w:t>
      </w:r>
      <w:r w:rsidRPr="002B48CC">
        <w:rPr>
          <w:b/>
          <w:iCs/>
          <w:sz w:val="24"/>
          <w:szCs w:val="24"/>
        </w:rPr>
        <w:t xml:space="preserve"> Junior</w:t>
      </w:r>
    </w:p>
    <w:p w:rsidR="00511470" w:rsidRPr="002B48CC" w:rsidP="00511470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Presidente</w:t>
      </w:r>
    </w:p>
    <w:p w:rsidR="00511470" w:rsidRPr="002B48CC" w:rsidP="00511470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511470" w:rsidP="00511470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511470" w:rsidRPr="002B48CC" w:rsidP="00511470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511470" w:rsidRPr="002B48CC" w:rsidP="00511470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Marcos </w:t>
      </w:r>
      <w:r w:rsidRPr="002B48CC">
        <w:rPr>
          <w:b/>
          <w:iCs/>
          <w:sz w:val="24"/>
          <w:szCs w:val="24"/>
        </w:rPr>
        <w:t>Antonio</w:t>
      </w:r>
      <w:r w:rsidRPr="002B48CC">
        <w:rPr>
          <w:b/>
          <w:iCs/>
          <w:sz w:val="24"/>
          <w:szCs w:val="24"/>
        </w:rPr>
        <w:t xml:space="preserve"> Franco</w:t>
      </w:r>
    </w:p>
    <w:p w:rsidR="00511470" w:rsidRPr="002B48CC" w:rsidP="00511470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Vice-Presidente</w:t>
      </w:r>
    </w:p>
    <w:p w:rsidR="00511470" w:rsidP="00511470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</w:p>
    <w:p w:rsidR="00511470" w:rsidRPr="002B48CC" w:rsidP="00511470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511470" w:rsidP="00511470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</w:p>
    <w:p w:rsidR="00511470" w:rsidRPr="002B48CC" w:rsidP="00511470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</w:t>
      </w:r>
      <w:r w:rsidRPr="002B48CC">
        <w:rPr>
          <w:b/>
          <w:iCs/>
          <w:sz w:val="24"/>
          <w:szCs w:val="24"/>
        </w:rPr>
        <w:t>Wilians</w:t>
      </w:r>
      <w:r w:rsidRPr="002B48CC">
        <w:rPr>
          <w:b/>
          <w:iCs/>
          <w:sz w:val="24"/>
          <w:szCs w:val="24"/>
        </w:rPr>
        <w:t xml:space="preserve"> Mendes de Oliveira</w:t>
      </w:r>
    </w:p>
    <w:p w:rsidR="004C4D72" w:rsidRPr="00871314" w:rsidP="00871314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Membro</w:t>
      </w:r>
    </w:p>
    <w:sectPr w:rsidSect="00511470"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2268" w:right="1321" w:bottom="851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3F7EFA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900046038" name="Imagem 11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42876544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3F7EFA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1" name="Imagem 11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021287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3F7EFA" w:rsidRPr="00871314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  <w:rPr>
        <w:sz w:val="22"/>
        <w:szCs w:val="22"/>
      </w:rPr>
    </w:pPr>
    <w:r w:rsidRPr="00871314">
      <w:rPr>
        <w:rFonts w:ascii="Arial" w:hAnsi="Arial"/>
        <w:b/>
        <w:sz w:val="22"/>
        <w:szCs w:val="22"/>
      </w:rPr>
      <w:t>COMISSÃO DE OBRAS, SERVIÇOS PÚBLICOS E ATIVIDADES PRIVADAS</w:t>
    </w:r>
  </w:p>
  <w:p w:rsidR="003F7EFA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023653807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45585772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3F7EFA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2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044715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BE7D52"/>
    <w:multiLevelType w:val="hybridMultilevel"/>
    <w:tmpl w:val="177C34E6"/>
    <w:lvl w:ilvl="0">
      <w:start w:val="1"/>
      <w:numFmt w:val="decimal"/>
      <w:lvlText w:val="%1.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1B"/>
    <w:rsid w:val="000F7F1B"/>
    <w:rsid w:val="001C09F5"/>
    <w:rsid w:val="002B48CC"/>
    <w:rsid w:val="003F7EFA"/>
    <w:rsid w:val="004A582F"/>
    <w:rsid w:val="004C4D72"/>
    <w:rsid w:val="00511470"/>
    <w:rsid w:val="005D3147"/>
    <w:rsid w:val="006C6BA9"/>
    <w:rsid w:val="007072C8"/>
    <w:rsid w:val="007276E8"/>
    <w:rsid w:val="00871314"/>
    <w:rsid w:val="00BD05A7"/>
    <w:rsid w:val="00E27D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51699C-37AA-495D-817E-08F49B02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F1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0F7F1B"/>
  </w:style>
  <w:style w:type="paragraph" w:styleId="Header">
    <w:name w:val="header"/>
    <w:basedOn w:val="Normal"/>
    <w:link w:val="CabealhoChar"/>
    <w:rsid w:val="000F7F1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0F7F1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0F7F1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0F7F1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0F7F1B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0F7F1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F7F1B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665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5</cp:revision>
  <cp:lastPrinted>2026-11-03T18:22:38Z</cp:lastPrinted>
  <dcterms:created xsi:type="dcterms:W3CDTF">2026-10-28T18:50:00Z</dcterms:created>
  <dcterms:modified xsi:type="dcterms:W3CDTF">2026-11-03T14:55:00Z</dcterms:modified>
</cp:coreProperties>
</file>