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93662" w:rsidRPr="00D216BD" w:rsidP="0009546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b/>
          <w:sz w:val="22"/>
          <w:szCs w:val="22"/>
        </w:rPr>
      </w:pPr>
      <w:r w:rsidRPr="00D216BD">
        <w:rPr>
          <w:b/>
          <w:bCs/>
          <w:sz w:val="22"/>
          <w:szCs w:val="22"/>
        </w:rPr>
        <w:t>Moção Nº 348/2026</w:t>
      </w:r>
      <w:r w:rsidRPr="00D216BD">
        <w:rPr>
          <w:b/>
          <w:bCs/>
          <w:sz w:val="22"/>
          <w:szCs w:val="22"/>
        </w:rPr>
        <w:t>Moção Nº 348/2026</w:t>
      </w:r>
      <w:r w:rsidRPr="00D216BD">
        <w:rPr>
          <w:b/>
          <w:bCs/>
          <w:sz w:val="22"/>
          <w:szCs w:val="22"/>
        </w:rPr>
        <w:t>:</w:t>
      </w:r>
      <w:r w:rsidRPr="00D216BD" w:rsidR="00C700FD">
        <w:rPr>
          <w:b/>
          <w:bCs/>
          <w:sz w:val="22"/>
          <w:szCs w:val="22"/>
        </w:rPr>
        <w:t xml:space="preserve"> </w:t>
      </w:r>
      <w:r w:rsidRPr="00D216BD" w:rsidR="00165BF8">
        <w:rPr>
          <w:b/>
          <w:bCs/>
          <w:sz w:val="22"/>
          <w:szCs w:val="22"/>
        </w:rPr>
        <w:t>MOÇÃO HONROSA DE CONGRATULAÇÕES E APLAUSOS ÀS FANFARRAS E BANDAS PARTICIPANTES DA MOSTRA MUSICAL DO 2º ENCONTRO DE FANFARRAS E BANDAS MARCIAIS DE MOGI MIRIM, REALIZADO EM 1º DE NOVEMBRO DE 2026, NO ESPAÇO CIDADÃO.</w:t>
      </w:r>
    </w:p>
    <w:p w:rsidR="0009546C" w:rsidRPr="00D216BD" w:rsidP="00604B6E">
      <w:pPr>
        <w:overflowPunct w:val="0"/>
        <w:adjustRightInd w:val="0"/>
        <w:spacing w:line="360" w:lineRule="auto"/>
        <w:jc w:val="both"/>
        <w:rPr>
          <w:b/>
          <w:sz w:val="22"/>
          <w:szCs w:val="22"/>
        </w:rPr>
      </w:pPr>
    </w:p>
    <w:p w:rsidR="00244F90" w:rsidRPr="00D216BD" w:rsidP="0009546C">
      <w:pPr>
        <w:overflowPunct w:val="0"/>
        <w:adjustRightInd w:val="0"/>
        <w:spacing w:line="360" w:lineRule="auto"/>
        <w:jc w:val="both"/>
        <w:rPr>
          <w:b/>
          <w:sz w:val="22"/>
          <w:szCs w:val="22"/>
        </w:rPr>
      </w:pPr>
      <w:r w:rsidRPr="00D216BD">
        <w:rPr>
          <w:b/>
          <w:sz w:val="22"/>
          <w:szCs w:val="22"/>
        </w:rPr>
        <w:t xml:space="preserve">SENHOR PRESIDENTE, </w:t>
      </w:r>
      <w:bookmarkStart w:id="0" w:name="_GoBack"/>
      <w:bookmarkEnd w:id="0"/>
    </w:p>
    <w:p w:rsidR="00C171E0" w:rsidRPr="00D216BD" w:rsidP="0009546C">
      <w:pPr>
        <w:overflowPunct w:val="0"/>
        <w:adjustRightInd w:val="0"/>
        <w:spacing w:line="360" w:lineRule="auto"/>
        <w:jc w:val="both"/>
        <w:rPr>
          <w:b/>
          <w:sz w:val="22"/>
          <w:szCs w:val="22"/>
        </w:rPr>
      </w:pPr>
      <w:r w:rsidRPr="00D216BD">
        <w:rPr>
          <w:b/>
          <w:sz w:val="22"/>
          <w:szCs w:val="22"/>
        </w:rPr>
        <w:t>S</w:t>
      </w:r>
      <w:r w:rsidRPr="00D216BD" w:rsidR="00244F90">
        <w:rPr>
          <w:b/>
          <w:sz w:val="22"/>
          <w:szCs w:val="22"/>
        </w:rPr>
        <w:t>ENHORAS E SENHORES VEREADORES,</w:t>
      </w:r>
    </w:p>
    <w:p w:rsidR="00D216BD" w:rsidRPr="00D216BD" w:rsidP="00D216BD">
      <w:pPr>
        <w:overflowPunct w:val="0"/>
        <w:adjustRightInd w:val="0"/>
        <w:spacing w:line="360" w:lineRule="auto"/>
        <w:jc w:val="both"/>
        <w:rPr>
          <w:b/>
          <w:sz w:val="22"/>
          <w:szCs w:val="22"/>
        </w:rPr>
      </w:pPr>
      <w:r w:rsidRPr="00D216BD">
        <w:rPr>
          <w:b/>
          <w:sz w:val="22"/>
          <w:szCs w:val="22"/>
        </w:rPr>
        <w:tab/>
      </w:r>
    </w:p>
    <w:p w:rsidR="00D216BD" w:rsidRPr="00D216BD" w:rsidP="00D216BD">
      <w:pPr>
        <w:overflowPunct w:val="0"/>
        <w:adjustRightInd w:val="0"/>
        <w:spacing w:line="360" w:lineRule="auto"/>
        <w:jc w:val="both"/>
        <w:rPr>
          <w:sz w:val="22"/>
          <w:szCs w:val="22"/>
        </w:rPr>
      </w:pPr>
      <w:r w:rsidRPr="00D216BD">
        <w:rPr>
          <w:b/>
          <w:sz w:val="22"/>
          <w:szCs w:val="22"/>
        </w:rPr>
        <w:tab/>
      </w:r>
      <w:r w:rsidRPr="00D216BD" w:rsidR="00E667D0">
        <w:rPr>
          <w:sz w:val="22"/>
          <w:szCs w:val="22"/>
        </w:rPr>
        <w:t xml:space="preserve">Requeiro à Mesa, nos termos regimentais e, após ouvido o Douto Plenário, com fundamento no Art. 162 combinado com o Art. 152, §2º, do Regimento Interno desta Casa de Leis, </w:t>
      </w:r>
      <w:r w:rsidRPr="00D216BD">
        <w:rPr>
          <w:sz w:val="22"/>
          <w:szCs w:val="22"/>
        </w:rPr>
        <w:t xml:space="preserve">que seja registrada em ata de nossos trabalhos </w:t>
      </w:r>
      <w:r w:rsidRPr="00D216BD">
        <w:rPr>
          <w:b/>
          <w:sz w:val="22"/>
          <w:szCs w:val="22"/>
        </w:rPr>
        <w:t>MOÇÃO HONROSA DE CONGRATULAÇÕES E APLAUSOS</w:t>
      </w:r>
      <w:r w:rsidRPr="00D216BD">
        <w:rPr>
          <w:sz w:val="22"/>
          <w:szCs w:val="22"/>
        </w:rPr>
        <w:t xml:space="preserve"> às fanfarras e bandas participantes da mostra musical do 2º Encontro de Fanfarras e Bandas Marciais de Mogi Mirim, realizado em 1º de novembro de 2026, no Espaço Cidadão, com reconhecimento a seus integrantes, regentes, instrutores, coordenadores e colaboradores.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O 2º Encontro de Fanfarras e Bandas Marciais de Mogi Mirim reuniu grupos de São Paulo e Minas Gerais em uma mostra dedicada à música e à valorização dessa expressão cultural. Cada apresentação contribuiu para o sucesso do evento e para o reconhecimento público do trabalho desenvolvido pelas corporações participantes.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Recebem a presente homenagem os seguintes grupos, relacionados na ordem das apresentações: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 xml:space="preserve">1. Fanfarra 60+ Lyra </w:t>
      </w:r>
      <w:r w:rsidRPr="00D216BD">
        <w:rPr>
          <w:b/>
          <w:bCs/>
          <w:sz w:val="22"/>
          <w:szCs w:val="22"/>
        </w:rPr>
        <w:t>Mojimiriana</w:t>
      </w:r>
      <w:r w:rsidRPr="00D216BD">
        <w:rPr>
          <w:b/>
          <w:bCs/>
          <w:sz w:val="22"/>
          <w:szCs w:val="22"/>
        </w:rPr>
        <w:t xml:space="preserve"> – Mogi Mirim/SP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2. Fanfarra da Feliz Idade – Conchal/SP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3. Clube de Desbravadores Ágape – Conchal/SP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4. FAM – Fanfarra dos Amigos de Mogi Mirim – Mogi Mirim/SP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 xml:space="preserve">5. Fanfarra Humberto </w:t>
      </w:r>
      <w:r w:rsidRPr="00D216BD">
        <w:rPr>
          <w:b/>
          <w:bCs/>
          <w:sz w:val="22"/>
          <w:szCs w:val="22"/>
        </w:rPr>
        <w:t>Brasi</w:t>
      </w:r>
      <w:r w:rsidRPr="00D216BD">
        <w:rPr>
          <w:b/>
          <w:bCs/>
          <w:sz w:val="22"/>
          <w:szCs w:val="22"/>
        </w:rPr>
        <w:t xml:space="preserve"> – Mogi Mirim/SP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 xml:space="preserve">6. FAMEG – Estiva </w:t>
      </w:r>
      <w:r w:rsidRPr="00D216BD">
        <w:rPr>
          <w:b/>
          <w:bCs/>
          <w:sz w:val="22"/>
          <w:szCs w:val="22"/>
        </w:rPr>
        <w:t>Gerbi</w:t>
      </w:r>
      <w:r w:rsidRPr="00D216BD">
        <w:rPr>
          <w:b/>
          <w:bCs/>
          <w:sz w:val="22"/>
          <w:szCs w:val="22"/>
        </w:rPr>
        <w:t>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7. FANCAP – Pouso Alegre/MG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8. Banda HBGAMA – Mogi Mirim/SP</w:t>
      </w:r>
    </w:p>
    <w:p w:rsidR="00D216BD" w:rsidRPr="00D216BD" w:rsidP="00D216BD">
      <w:pPr>
        <w:pStyle w:val="NormalWeb"/>
        <w:spacing w:after="60" w:afterAutospacing="0" w:line="360" w:lineRule="auto"/>
        <w:jc w:val="both"/>
        <w:rPr>
          <w:sz w:val="22"/>
          <w:szCs w:val="22"/>
        </w:rPr>
      </w:pPr>
      <w:r w:rsidRPr="00D216BD">
        <w:rPr>
          <w:b/>
          <w:bCs/>
          <w:sz w:val="22"/>
          <w:szCs w:val="22"/>
        </w:rPr>
        <w:t>9. Fanfarra de Martim Francisco – Mogi Mirim/SP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A mostra permitiu que o público apreciasse o trabalho de cada grupo em um ambiente de integração e troca de experiências. A participação de corporações de diferentes municípios e gerações demonstrou a diversidade das fanfarras e bandas e sua capacidade de reunir pessoas em torno da prática musical.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Por trás de cada apresentação há preparação, ensaios e compromisso. O resultado que chega ao público depende da dedicação dos músicos e do trabalho de regentes, instrutores, coordenadores e colaboradores. Esta Moção reconhece esse esforço e estende os aplausos às famílias e às comunidades que apoiam a continuidade das atividades dos grupos.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Esta Casa Legislativa registra seu agradecimento a todas as corporações pela participação e pela contribuição ao sucesso do encontro. Os aplausos aqui consignados expressam o respeito de Mogi Mirim por quem se dedica à música e mantém viva essa tradição, incentivando a continuidade de suas atividades e a realização de novos encontros.</w:t>
      </w:r>
    </w:p>
    <w:p w:rsidR="00D216BD" w:rsidRPr="00D216BD" w:rsidP="00D216BD">
      <w:pPr>
        <w:pStyle w:val="NormalWeb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>Requeiro, ainda, que do deliberado seja dada ciência à coordenação de cada um dos nove grupos homenageados, com extensão aos respectivos integrantes, regentes, instrutores e colaboradores, com o encaminhamento de cópia desta Moção.</w:t>
      </w:r>
    </w:p>
    <w:p w:rsidR="00604B6E" w:rsidRPr="00D216BD" w:rsidP="00604B6E">
      <w:pPr>
        <w:overflowPunct w:val="0"/>
        <w:adjustRightInd w:val="0"/>
        <w:spacing w:line="360" w:lineRule="auto"/>
        <w:ind w:firstLine="708"/>
        <w:jc w:val="both"/>
        <w:rPr>
          <w:sz w:val="22"/>
          <w:szCs w:val="22"/>
        </w:rPr>
      </w:pPr>
      <w:r w:rsidRPr="00D216BD">
        <w:rPr>
          <w:sz w:val="22"/>
          <w:szCs w:val="22"/>
        </w:rPr>
        <w:t xml:space="preserve">Sala das Sessões “Vereador Santo Rótolli” aos </w:t>
      </w:r>
      <w:r w:rsidRPr="00D216BD" w:rsidR="0009546C">
        <w:rPr>
          <w:sz w:val="22"/>
          <w:szCs w:val="22"/>
        </w:rPr>
        <w:t>04</w:t>
      </w:r>
      <w:r w:rsidRPr="00D216BD">
        <w:rPr>
          <w:sz w:val="22"/>
          <w:szCs w:val="22"/>
        </w:rPr>
        <w:t xml:space="preserve"> de </w:t>
      </w:r>
      <w:r w:rsidRPr="00D216BD" w:rsidR="0009546C">
        <w:rPr>
          <w:sz w:val="22"/>
          <w:szCs w:val="22"/>
        </w:rPr>
        <w:t>novembro</w:t>
      </w:r>
      <w:r w:rsidRPr="00D216BD">
        <w:rPr>
          <w:sz w:val="22"/>
          <w:szCs w:val="22"/>
        </w:rPr>
        <w:t xml:space="preserve"> de 2026.</w:t>
      </w:r>
    </w:p>
    <w:p w:rsidR="0009546C" w:rsidRPr="00D216BD" w:rsidP="00604B6E">
      <w:pPr>
        <w:overflowPunct w:val="0"/>
        <w:adjustRightInd w:val="0"/>
        <w:spacing w:line="360" w:lineRule="auto"/>
        <w:ind w:firstLine="708"/>
        <w:jc w:val="both"/>
        <w:rPr>
          <w:sz w:val="22"/>
          <w:szCs w:val="22"/>
        </w:rPr>
      </w:pPr>
    </w:p>
    <w:p w:rsidR="00604B6E" w:rsidRPr="00D216BD" w:rsidP="00604B6E">
      <w:pPr>
        <w:overflowPunct w:val="0"/>
        <w:adjustRightInd w:val="0"/>
        <w:spacing w:line="360" w:lineRule="auto"/>
        <w:jc w:val="both"/>
        <w:rPr>
          <w:sz w:val="22"/>
          <w:szCs w:val="22"/>
        </w:rPr>
      </w:pPr>
      <w:r w:rsidRPr="00D216BD">
        <w:rPr>
          <w:sz w:val="22"/>
          <w:szCs w:val="22"/>
        </w:rPr>
        <w:tab/>
      </w:r>
      <w:r w:rsidRPr="00D216BD">
        <w:rPr>
          <w:sz w:val="22"/>
          <w:szCs w:val="22"/>
        </w:rPr>
        <w:tab/>
      </w:r>
      <w:r w:rsidRPr="00D216BD">
        <w:rPr>
          <w:sz w:val="22"/>
          <w:szCs w:val="22"/>
        </w:rPr>
        <w:tab/>
      </w:r>
      <w:r w:rsidRPr="00D216BD">
        <w:rPr>
          <w:sz w:val="22"/>
          <w:szCs w:val="22"/>
        </w:rPr>
        <w:tab/>
      </w:r>
      <w:r w:rsidRPr="00D216BD" w:rsidR="0009546C">
        <w:rPr>
          <w:sz w:val="22"/>
          <w:szCs w:val="22"/>
        </w:rPr>
        <w:t xml:space="preserve">        </w:t>
      </w:r>
      <w:r w:rsidRPr="00D216BD">
        <w:rPr>
          <w:sz w:val="22"/>
          <w:szCs w:val="22"/>
        </w:rPr>
        <w:t>(</w:t>
      </w:r>
      <w:r w:rsidRPr="00D216BD">
        <w:rPr>
          <w:sz w:val="22"/>
          <w:szCs w:val="22"/>
        </w:rPr>
        <w:t>assinado</w:t>
      </w:r>
      <w:r w:rsidRPr="00D216BD">
        <w:rPr>
          <w:sz w:val="22"/>
          <w:szCs w:val="22"/>
        </w:rPr>
        <w:t xml:space="preserve"> digitalmente)</w:t>
      </w: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D216BD">
        <w:rPr>
          <w:b/>
          <w:sz w:val="22"/>
          <w:szCs w:val="22"/>
        </w:rPr>
        <w:t>VEREADOR MANOEL PALOMINO</w:t>
      </w: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D216BD">
        <w:rPr>
          <w:b/>
          <w:noProof/>
          <w:sz w:val="22"/>
          <w:szCs w:val="22"/>
        </w:rPr>
        <w:drawing>
          <wp:inline distT="0" distB="0" distL="0" distR="0">
            <wp:extent cx="1514475" cy="276225"/>
            <wp:effectExtent l="0" t="0" r="9525" b="9525"/>
            <wp:docPr id="2" name="Imagem 2" descr="logotipo-partido-social-democratico-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820467" name="Picture 3" descr="logotipo-partido-social-democratico-80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6C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D216BD">
        <w:rPr>
          <w:sz w:val="22"/>
          <w:szCs w:val="22"/>
        </w:rPr>
        <w:t>(</w:t>
      </w:r>
      <w:r w:rsidRPr="00D216BD">
        <w:rPr>
          <w:sz w:val="22"/>
          <w:szCs w:val="22"/>
        </w:rPr>
        <w:t>assinado</w:t>
      </w:r>
      <w:r w:rsidRPr="00D216BD">
        <w:rPr>
          <w:sz w:val="22"/>
          <w:szCs w:val="22"/>
        </w:rPr>
        <w:t xml:space="preserve"> digita</w:t>
      </w:r>
      <w:r w:rsidRPr="00D216BD" w:rsidR="00D216BD">
        <w:rPr>
          <w:sz w:val="22"/>
          <w:szCs w:val="22"/>
        </w:rPr>
        <w:t>l</w:t>
      </w:r>
      <w:r w:rsidRPr="00D216BD">
        <w:rPr>
          <w:sz w:val="22"/>
          <w:szCs w:val="22"/>
        </w:rPr>
        <w:t>mente)</w:t>
      </w: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D216BD">
        <w:rPr>
          <w:b/>
          <w:sz w:val="22"/>
          <w:szCs w:val="22"/>
        </w:rPr>
        <w:t>VEREADOR CRISTIANO GAIOTO – PDT</w:t>
      </w: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</w:p>
    <w:p w:rsidR="0009546C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3"/>
          <w:szCs w:val="23"/>
        </w:rPr>
      </w:pPr>
    </w:p>
    <w:p w:rsidR="00604B6E" w:rsidRPr="00D216BD" w:rsidP="00604B6E">
      <w:pPr>
        <w:autoSpaceDE w:val="0"/>
        <w:autoSpaceDN w:val="0"/>
        <w:adjustRightInd w:val="0"/>
        <w:spacing w:line="360" w:lineRule="auto"/>
        <w:jc w:val="center"/>
        <w:rPr>
          <w:b/>
          <w:sz w:val="22"/>
          <w:szCs w:val="22"/>
        </w:rPr>
      </w:pPr>
      <w:r w:rsidRPr="00D216BD">
        <w:rPr>
          <w:sz w:val="23"/>
          <w:szCs w:val="23"/>
        </w:rPr>
        <w:t>(</w:t>
      </w:r>
      <w:r w:rsidRPr="00D216BD">
        <w:rPr>
          <w:sz w:val="22"/>
          <w:szCs w:val="22"/>
        </w:rPr>
        <w:t>assinado</w:t>
      </w:r>
      <w:r w:rsidRPr="00D216BD">
        <w:rPr>
          <w:sz w:val="22"/>
          <w:szCs w:val="22"/>
        </w:rPr>
        <w:t xml:space="preserve"> digitalmente)</w:t>
      </w:r>
    </w:p>
    <w:p w:rsidR="00604B6E" w:rsidRPr="00D216BD" w:rsidP="00B80B28">
      <w:pPr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D216BD">
        <w:rPr>
          <w:b/>
          <w:sz w:val="22"/>
          <w:szCs w:val="22"/>
        </w:rPr>
        <w:t>VEREADOR WILIANS MENDES DE OLIVEIRA – PDT</w:t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>
    <w:pPr>
      <w:pStyle w:val="Header"/>
      <w:framePr w:wrap="around" w:vAnchor="text" w:hAnchor="margin" w:xAlign="right" w:y="1"/>
      <w:rPr>
        <w:rStyle w:val="PageNumber"/>
      </w:rPr>
    </w:pPr>
  </w:p>
  <w:p w:rsidR="00AF60CF" w:rsidP="00730DCE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853699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270BFF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</w:rPr>
    </w:pPr>
  </w:p>
  <w:p w:rsidR="005F72DC" w:rsidRPr="00522A34" w:rsidP="00606E59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1E3D79"/>
    <w:multiLevelType w:val="hybridMultilevel"/>
    <w:tmpl w:val="2AE4D4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970E5A"/>
    <w:multiLevelType w:val="hybridMultilevel"/>
    <w:tmpl w:val="B07867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6A08ED"/>
    <w:multiLevelType w:val="hybridMultilevel"/>
    <w:tmpl w:val="9BFE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70073"/>
    <w:rsid w:val="0009546C"/>
    <w:rsid w:val="00096CB2"/>
    <w:rsid w:val="000A2C73"/>
    <w:rsid w:val="000B3048"/>
    <w:rsid w:val="000B57FF"/>
    <w:rsid w:val="000C6B58"/>
    <w:rsid w:val="000D2AE5"/>
    <w:rsid w:val="000E2832"/>
    <w:rsid w:val="000F3E85"/>
    <w:rsid w:val="000F48DB"/>
    <w:rsid w:val="000F7FB9"/>
    <w:rsid w:val="00110D6B"/>
    <w:rsid w:val="00121869"/>
    <w:rsid w:val="00133845"/>
    <w:rsid w:val="001446D9"/>
    <w:rsid w:val="0016265F"/>
    <w:rsid w:val="001655D7"/>
    <w:rsid w:val="00165AED"/>
    <w:rsid w:val="00165BF8"/>
    <w:rsid w:val="00170B13"/>
    <w:rsid w:val="00177014"/>
    <w:rsid w:val="0018202E"/>
    <w:rsid w:val="001849F3"/>
    <w:rsid w:val="001A15EE"/>
    <w:rsid w:val="001A6A11"/>
    <w:rsid w:val="001B783D"/>
    <w:rsid w:val="001D2313"/>
    <w:rsid w:val="001E037C"/>
    <w:rsid w:val="00212078"/>
    <w:rsid w:val="002245A2"/>
    <w:rsid w:val="00244F90"/>
    <w:rsid w:val="00246937"/>
    <w:rsid w:val="00247C40"/>
    <w:rsid w:val="00270422"/>
    <w:rsid w:val="00270BFF"/>
    <w:rsid w:val="0027519D"/>
    <w:rsid w:val="0028380C"/>
    <w:rsid w:val="00286931"/>
    <w:rsid w:val="0029260D"/>
    <w:rsid w:val="002A19DA"/>
    <w:rsid w:val="002A3CB4"/>
    <w:rsid w:val="002A3DD3"/>
    <w:rsid w:val="002B1F3B"/>
    <w:rsid w:val="002C1545"/>
    <w:rsid w:val="002C1A42"/>
    <w:rsid w:val="002D0894"/>
    <w:rsid w:val="002D21B2"/>
    <w:rsid w:val="002E00CF"/>
    <w:rsid w:val="002E14C8"/>
    <w:rsid w:val="002E4764"/>
    <w:rsid w:val="00300642"/>
    <w:rsid w:val="003135B5"/>
    <w:rsid w:val="003148C8"/>
    <w:rsid w:val="00322FA8"/>
    <w:rsid w:val="00324E37"/>
    <w:rsid w:val="003348D9"/>
    <w:rsid w:val="00343579"/>
    <w:rsid w:val="00345557"/>
    <w:rsid w:val="00353B2B"/>
    <w:rsid w:val="0036072E"/>
    <w:rsid w:val="003707CB"/>
    <w:rsid w:val="0037177E"/>
    <w:rsid w:val="00373262"/>
    <w:rsid w:val="00375181"/>
    <w:rsid w:val="003815E5"/>
    <w:rsid w:val="003875D9"/>
    <w:rsid w:val="0039075D"/>
    <w:rsid w:val="003A6BCC"/>
    <w:rsid w:val="003B55E3"/>
    <w:rsid w:val="003C6BEA"/>
    <w:rsid w:val="003E43D6"/>
    <w:rsid w:val="003F4815"/>
    <w:rsid w:val="00403DA9"/>
    <w:rsid w:val="00405AE5"/>
    <w:rsid w:val="00406311"/>
    <w:rsid w:val="00421001"/>
    <w:rsid w:val="00421B07"/>
    <w:rsid w:val="00450A6E"/>
    <w:rsid w:val="00463357"/>
    <w:rsid w:val="00467570"/>
    <w:rsid w:val="00470B91"/>
    <w:rsid w:val="00471D4F"/>
    <w:rsid w:val="00471FC7"/>
    <w:rsid w:val="00472484"/>
    <w:rsid w:val="00490DAA"/>
    <w:rsid w:val="004A5CA9"/>
    <w:rsid w:val="004B62DF"/>
    <w:rsid w:val="004C0AC6"/>
    <w:rsid w:val="004D0835"/>
    <w:rsid w:val="004D4097"/>
    <w:rsid w:val="004F252E"/>
    <w:rsid w:val="00511B7F"/>
    <w:rsid w:val="00520B81"/>
    <w:rsid w:val="00521F4A"/>
    <w:rsid w:val="00522A34"/>
    <w:rsid w:val="00556F6F"/>
    <w:rsid w:val="005678E1"/>
    <w:rsid w:val="0057282A"/>
    <w:rsid w:val="0057477E"/>
    <w:rsid w:val="005765CD"/>
    <w:rsid w:val="00577C66"/>
    <w:rsid w:val="005829C9"/>
    <w:rsid w:val="005977BE"/>
    <w:rsid w:val="005B3FED"/>
    <w:rsid w:val="005D4731"/>
    <w:rsid w:val="005D707D"/>
    <w:rsid w:val="005F72DC"/>
    <w:rsid w:val="005F7FDE"/>
    <w:rsid w:val="00601B7D"/>
    <w:rsid w:val="00604B6E"/>
    <w:rsid w:val="00606E59"/>
    <w:rsid w:val="00617FB4"/>
    <w:rsid w:val="006277A5"/>
    <w:rsid w:val="00635902"/>
    <w:rsid w:val="006423BD"/>
    <w:rsid w:val="0064382A"/>
    <w:rsid w:val="006447D7"/>
    <w:rsid w:val="00650D2A"/>
    <w:rsid w:val="00674B3E"/>
    <w:rsid w:val="00693662"/>
    <w:rsid w:val="00695876"/>
    <w:rsid w:val="006A0CFA"/>
    <w:rsid w:val="006A1667"/>
    <w:rsid w:val="006A30E9"/>
    <w:rsid w:val="006A659B"/>
    <w:rsid w:val="006A6816"/>
    <w:rsid w:val="006B2BB9"/>
    <w:rsid w:val="006C108C"/>
    <w:rsid w:val="006D698D"/>
    <w:rsid w:val="006E534D"/>
    <w:rsid w:val="006F0B4B"/>
    <w:rsid w:val="006F675E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756E0"/>
    <w:rsid w:val="00785995"/>
    <w:rsid w:val="007874A5"/>
    <w:rsid w:val="00797B0B"/>
    <w:rsid w:val="007A633B"/>
    <w:rsid w:val="007B031C"/>
    <w:rsid w:val="007B2DAF"/>
    <w:rsid w:val="007B36A6"/>
    <w:rsid w:val="007B641A"/>
    <w:rsid w:val="007C05A6"/>
    <w:rsid w:val="007C2781"/>
    <w:rsid w:val="007F3DA2"/>
    <w:rsid w:val="00821B34"/>
    <w:rsid w:val="008272F8"/>
    <w:rsid w:val="008403A7"/>
    <w:rsid w:val="008407E7"/>
    <w:rsid w:val="00843820"/>
    <w:rsid w:val="00843AE4"/>
    <w:rsid w:val="00845261"/>
    <w:rsid w:val="00852B1D"/>
    <w:rsid w:val="008535CA"/>
    <w:rsid w:val="00890B89"/>
    <w:rsid w:val="00895152"/>
    <w:rsid w:val="008A34FD"/>
    <w:rsid w:val="008B1F9C"/>
    <w:rsid w:val="008B2534"/>
    <w:rsid w:val="008B3A05"/>
    <w:rsid w:val="008B53A3"/>
    <w:rsid w:val="008B5BF4"/>
    <w:rsid w:val="008F0438"/>
    <w:rsid w:val="00901157"/>
    <w:rsid w:val="00903A23"/>
    <w:rsid w:val="00912432"/>
    <w:rsid w:val="009263D3"/>
    <w:rsid w:val="0093395A"/>
    <w:rsid w:val="00945A94"/>
    <w:rsid w:val="009468D3"/>
    <w:rsid w:val="00953C65"/>
    <w:rsid w:val="00992D71"/>
    <w:rsid w:val="009A22D2"/>
    <w:rsid w:val="009C37A0"/>
    <w:rsid w:val="009C6FC8"/>
    <w:rsid w:val="009C7EB6"/>
    <w:rsid w:val="009D0C77"/>
    <w:rsid w:val="00A15E4F"/>
    <w:rsid w:val="00A229CF"/>
    <w:rsid w:val="00A4193C"/>
    <w:rsid w:val="00A53012"/>
    <w:rsid w:val="00A860E9"/>
    <w:rsid w:val="00A87ED6"/>
    <w:rsid w:val="00AA1318"/>
    <w:rsid w:val="00AB62C5"/>
    <w:rsid w:val="00AC0754"/>
    <w:rsid w:val="00AC65E6"/>
    <w:rsid w:val="00AD1F0D"/>
    <w:rsid w:val="00AE1BB5"/>
    <w:rsid w:val="00AE1E55"/>
    <w:rsid w:val="00AF60CF"/>
    <w:rsid w:val="00B12F4A"/>
    <w:rsid w:val="00B26D26"/>
    <w:rsid w:val="00B37F42"/>
    <w:rsid w:val="00B50596"/>
    <w:rsid w:val="00B56535"/>
    <w:rsid w:val="00B64DE7"/>
    <w:rsid w:val="00B80B28"/>
    <w:rsid w:val="00B86CB9"/>
    <w:rsid w:val="00B92160"/>
    <w:rsid w:val="00B92BFE"/>
    <w:rsid w:val="00B96E44"/>
    <w:rsid w:val="00B97DCE"/>
    <w:rsid w:val="00BA1843"/>
    <w:rsid w:val="00BA4C83"/>
    <w:rsid w:val="00BD2C2A"/>
    <w:rsid w:val="00BF1141"/>
    <w:rsid w:val="00BF7B62"/>
    <w:rsid w:val="00C171E0"/>
    <w:rsid w:val="00C172EB"/>
    <w:rsid w:val="00C21050"/>
    <w:rsid w:val="00C2669F"/>
    <w:rsid w:val="00C34B34"/>
    <w:rsid w:val="00C36273"/>
    <w:rsid w:val="00C37145"/>
    <w:rsid w:val="00C4743B"/>
    <w:rsid w:val="00C5643A"/>
    <w:rsid w:val="00C700FD"/>
    <w:rsid w:val="00C72157"/>
    <w:rsid w:val="00C8615E"/>
    <w:rsid w:val="00C9158C"/>
    <w:rsid w:val="00C93CE3"/>
    <w:rsid w:val="00CA5A72"/>
    <w:rsid w:val="00CB064B"/>
    <w:rsid w:val="00CB5EEF"/>
    <w:rsid w:val="00CD0029"/>
    <w:rsid w:val="00CD0436"/>
    <w:rsid w:val="00CD523D"/>
    <w:rsid w:val="00CD590D"/>
    <w:rsid w:val="00CD6594"/>
    <w:rsid w:val="00CE049F"/>
    <w:rsid w:val="00CE2046"/>
    <w:rsid w:val="00CF5746"/>
    <w:rsid w:val="00CF70DC"/>
    <w:rsid w:val="00D12971"/>
    <w:rsid w:val="00D216BD"/>
    <w:rsid w:val="00D325F3"/>
    <w:rsid w:val="00D456C3"/>
    <w:rsid w:val="00D50988"/>
    <w:rsid w:val="00D53723"/>
    <w:rsid w:val="00D919C7"/>
    <w:rsid w:val="00DA0CB6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25704"/>
    <w:rsid w:val="00E4014C"/>
    <w:rsid w:val="00E40F31"/>
    <w:rsid w:val="00E52EB5"/>
    <w:rsid w:val="00E532DE"/>
    <w:rsid w:val="00E667D0"/>
    <w:rsid w:val="00E73105"/>
    <w:rsid w:val="00E77AF6"/>
    <w:rsid w:val="00E77D29"/>
    <w:rsid w:val="00E81FC4"/>
    <w:rsid w:val="00E82D70"/>
    <w:rsid w:val="00E85FDA"/>
    <w:rsid w:val="00E8786D"/>
    <w:rsid w:val="00EA6A58"/>
    <w:rsid w:val="00EB1832"/>
    <w:rsid w:val="00EB22C5"/>
    <w:rsid w:val="00EB55F5"/>
    <w:rsid w:val="00ED68FD"/>
    <w:rsid w:val="00EE355D"/>
    <w:rsid w:val="00EF3E4D"/>
    <w:rsid w:val="00EF63C8"/>
    <w:rsid w:val="00F00B02"/>
    <w:rsid w:val="00F0290C"/>
    <w:rsid w:val="00F03FB0"/>
    <w:rsid w:val="00F132E3"/>
    <w:rsid w:val="00F14A10"/>
    <w:rsid w:val="00F15211"/>
    <w:rsid w:val="00F158AC"/>
    <w:rsid w:val="00F27FBB"/>
    <w:rsid w:val="00F418EB"/>
    <w:rsid w:val="00F42A6E"/>
    <w:rsid w:val="00F4729E"/>
    <w:rsid w:val="00F47C12"/>
    <w:rsid w:val="00F57603"/>
    <w:rsid w:val="00F60317"/>
    <w:rsid w:val="00F67958"/>
    <w:rsid w:val="00F73A99"/>
    <w:rsid w:val="00F94ABE"/>
    <w:rsid w:val="00F96AC1"/>
    <w:rsid w:val="00FB1CB4"/>
    <w:rsid w:val="00FD1197"/>
    <w:rsid w:val="00FD4F09"/>
    <w:rsid w:val="00FD505D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F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  <w:style w:type="character" w:customStyle="1" w:styleId="titulo-principal">
    <w:name w:val="titulo-principal"/>
    <w:basedOn w:val="DefaultParagraphFont"/>
    <w:rsid w:val="00406311"/>
  </w:style>
  <w:style w:type="paragraph" w:styleId="ListParagraph">
    <w:name w:val="List Paragraph"/>
    <w:basedOn w:val="Normal"/>
    <w:uiPriority w:val="34"/>
    <w:qFormat/>
    <w:rsid w:val="00953C6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667D0"/>
    <w:rPr>
      <w:b/>
      <w:bCs/>
    </w:rPr>
  </w:style>
  <w:style w:type="paragraph" w:customStyle="1" w:styleId="isselectedend">
    <w:name w:val="isselectedend"/>
    <w:basedOn w:val="Normal"/>
    <w:rsid w:val="006936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36EE3-B094-45AE-AA9C-13EBA8D0A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Manoel</cp:lastModifiedBy>
  <cp:revision>2</cp:revision>
  <cp:lastPrinted>2026-11-04T18:04:23Z</cp:lastPrinted>
  <dcterms:created xsi:type="dcterms:W3CDTF">2026-11-04T18:03:00Z</dcterms:created>
  <dcterms:modified xsi:type="dcterms:W3CDTF">2026-11-04T18:03:00Z</dcterms:modified>
</cp:coreProperties>
</file>